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9D" w:rsidRDefault="000A439D" w:rsidP="000A439D">
      <w:pPr>
        <w:jc w:val="center"/>
        <w:rPr>
          <w:b/>
          <w:sz w:val="28"/>
          <w:szCs w:val="28"/>
          <w:lang w:val="uk-UA"/>
        </w:rPr>
      </w:pPr>
      <w:r>
        <w:rPr>
          <w:b/>
          <w:sz w:val="28"/>
          <w:szCs w:val="28"/>
          <w:lang w:val="uk-UA"/>
        </w:rPr>
        <w:t>Державний заклад професійної ( професійно-технічної) освіти «Харківське вище професійне училище швейного виробництва та побуту»</w:t>
      </w:r>
    </w:p>
    <w:p w:rsidR="000A439D" w:rsidRDefault="000A439D" w:rsidP="000A439D">
      <w:pPr>
        <w:jc w:val="center"/>
        <w:rPr>
          <w:b/>
          <w:sz w:val="28"/>
          <w:szCs w:val="28"/>
          <w:lang w:val="uk-UA"/>
        </w:rPr>
      </w:pPr>
    </w:p>
    <w:p w:rsidR="000A439D" w:rsidRDefault="000A439D" w:rsidP="000A439D">
      <w:pPr>
        <w:jc w:val="center"/>
        <w:rPr>
          <w:b/>
          <w:sz w:val="36"/>
          <w:szCs w:val="36"/>
        </w:rPr>
      </w:pPr>
    </w:p>
    <w:p w:rsidR="000A439D" w:rsidRPr="006672E9" w:rsidRDefault="000A439D" w:rsidP="000A439D">
      <w:pPr>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3934"/>
      </w:tblGrid>
      <w:tr w:rsidR="000A439D" w:rsidTr="001256C3">
        <w:tc>
          <w:tcPr>
            <w:tcW w:w="3936" w:type="dxa"/>
          </w:tcPr>
          <w:p w:rsidR="000A439D" w:rsidRDefault="000A439D" w:rsidP="001256C3">
            <w:pPr>
              <w:rPr>
                <w:sz w:val="24"/>
                <w:szCs w:val="24"/>
                <w:lang w:val="uk-UA"/>
              </w:rPr>
            </w:pPr>
          </w:p>
          <w:p w:rsidR="000A439D" w:rsidRDefault="000A439D" w:rsidP="001256C3">
            <w:pPr>
              <w:rPr>
                <w:sz w:val="24"/>
                <w:szCs w:val="24"/>
                <w:lang w:val="uk-UA"/>
              </w:rPr>
            </w:pPr>
          </w:p>
          <w:p w:rsidR="000A439D" w:rsidRDefault="000A439D" w:rsidP="001256C3">
            <w:pPr>
              <w:rPr>
                <w:sz w:val="24"/>
                <w:szCs w:val="24"/>
                <w:lang w:val="uk-UA"/>
              </w:rPr>
            </w:pPr>
          </w:p>
          <w:p w:rsidR="000A439D" w:rsidRPr="006672E9" w:rsidRDefault="000A439D" w:rsidP="001256C3">
            <w:pPr>
              <w:rPr>
                <w:sz w:val="24"/>
                <w:szCs w:val="24"/>
                <w:lang w:val="uk-UA"/>
              </w:rPr>
            </w:pPr>
          </w:p>
          <w:p w:rsidR="000A439D" w:rsidRDefault="000A439D" w:rsidP="001256C3">
            <w:pPr>
              <w:rPr>
                <w:sz w:val="24"/>
                <w:szCs w:val="24"/>
                <w:lang w:val="uk-UA"/>
              </w:rPr>
            </w:pPr>
            <w:r>
              <w:rPr>
                <w:sz w:val="24"/>
                <w:szCs w:val="24"/>
                <w:lang w:val="uk-UA"/>
              </w:rPr>
              <w:t>ПОГОДЖЕНО</w:t>
            </w:r>
          </w:p>
          <w:p w:rsidR="000A439D" w:rsidRDefault="000A439D" w:rsidP="001256C3">
            <w:pPr>
              <w:rPr>
                <w:sz w:val="24"/>
                <w:szCs w:val="24"/>
                <w:lang w:val="uk-UA"/>
              </w:rPr>
            </w:pPr>
            <w:r>
              <w:rPr>
                <w:sz w:val="24"/>
                <w:szCs w:val="24"/>
                <w:lang w:val="uk-UA"/>
              </w:rPr>
              <w:t>Методист</w:t>
            </w:r>
          </w:p>
          <w:p w:rsidR="000A439D" w:rsidRPr="000A439D" w:rsidRDefault="000A439D" w:rsidP="001256C3">
            <w:pPr>
              <w:rPr>
                <w:sz w:val="24"/>
                <w:szCs w:val="24"/>
                <w:lang w:val="uk-UA"/>
              </w:rPr>
            </w:pPr>
            <w:r w:rsidRPr="000A439D">
              <w:rPr>
                <w:sz w:val="24"/>
                <w:szCs w:val="24"/>
                <w:lang w:val="uk-UA"/>
              </w:rPr>
              <w:t>В.</w:t>
            </w:r>
            <w:proofErr w:type="spellStart"/>
            <w:r w:rsidRPr="000A439D">
              <w:rPr>
                <w:sz w:val="24"/>
                <w:szCs w:val="24"/>
                <w:lang w:val="uk-UA"/>
              </w:rPr>
              <w:t>Кутепова</w:t>
            </w:r>
            <w:proofErr w:type="spellEnd"/>
          </w:p>
          <w:p w:rsidR="000A439D" w:rsidRDefault="000A439D" w:rsidP="001256C3">
            <w:pPr>
              <w:rPr>
                <w:sz w:val="24"/>
                <w:szCs w:val="24"/>
                <w:lang w:val="uk-UA"/>
              </w:rPr>
            </w:pPr>
            <w:r>
              <w:rPr>
                <w:sz w:val="24"/>
                <w:szCs w:val="24"/>
              </w:rPr>
              <w:t>_</w:t>
            </w:r>
            <w:r w:rsidRPr="006B5A1F">
              <w:rPr>
                <w:sz w:val="24"/>
                <w:szCs w:val="24"/>
                <w:u w:val="single"/>
                <w:lang w:val="uk-UA"/>
              </w:rPr>
              <w:t>01.09</w:t>
            </w:r>
            <w:r w:rsidRPr="006B5A1F">
              <w:rPr>
                <w:sz w:val="24"/>
                <w:szCs w:val="24"/>
                <w:u w:val="single"/>
              </w:rPr>
              <w:t>____________</w:t>
            </w:r>
            <w:r>
              <w:rPr>
                <w:sz w:val="24"/>
                <w:szCs w:val="24"/>
                <w:lang w:val="uk-UA"/>
              </w:rPr>
              <w:t>2023 року</w:t>
            </w:r>
          </w:p>
        </w:tc>
        <w:tc>
          <w:tcPr>
            <w:tcW w:w="1701" w:type="dxa"/>
          </w:tcPr>
          <w:p w:rsidR="000A439D" w:rsidRDefault="000A439D" w:rsidP="001256C3">
            <w:pPr>
              <w:rPr>
                <w:sz w:val="24"/>
                <w:szCs w:val="24"/>
                <w:lang w:val="uk-UA"/>
              </w:rPr>
            </w:pPr>
          </w:p>
          <w:p w:rsidR="000A439D" w:rsidRDefault="000A439D" w:rsidP="001256C3">
            <w:pPr>
              <w:rPr>
                <w:sz w:val="24"/>
                <w:szCs w:val="24"/>
                <w:lang w:val="uk-UA"/>
              </w:rPr>
            </w:pPr>
          </w:p>
          <w:p w:rsidR="000A439D" w:rsidRDefault="000A439D" w:rsidP="001256C3">
            <w:pPr>
              <w:rPr>
                <w:sz w:val="24"/>
                <w:szCs w:val="24"/>
                <w:lang w:val="uk-UA"/>
              </w:rPr>
            </w:pPr>
          </w:p>
        </w:tc>
        <w:tc>
          <w:tcPr>
            <w:tcW w:w="3934" w:type="dxa"/>
          </w:tcPr>
          <w:p w:rsidR="000A439D" w:rsidRDefault="000A439D" w:rsidP="001256C3">
            <w:pPr>
              <w:rPr>
                <w:sz w:val="24"/>
                <w:szCs w:val="24"/>
                <w:lang w:val="uk-UA"/>
              </w:rPr>
            </w:pPr>
          </w:p>
          <w:p w:rsidR="000A439D" w:rsidRDefault="000A439D" w:rsidP="001256C3">
            <w:pPr>
              <w:rPr>
                <w:sz w:val="24"/>
                <w:szCs w:val="24"/>
                <w:lang w:val="uk-UA"/>
              </w:rPr>
            </w:pPr>
          </w:p>
          <w:p w:rsidR="000A439D" w:rsidRDefault="000A439D" w:rsidP="001256C3">
            <w:pPr>
              <w:rPr>
                <w:sz w:val="24"/>
                <w:szCs w:val="24"/>
                <w:lang w:val="uk-UA"/>
              </w:rPr>
            </w:pPr>
          </w:p>
          <w:p w:rsidR="000A439D" w:rsidRDefault="000A439D" w:rsidP="001256C3">
            <w:pPr>
              <w:rPr>
                <w:sz w:val="24"/>
                <w:szCs w:val="24"/>
                <w:lang w:val="uk-UA"/>
              </w:rPr>
            </w:pPr>
          </w:p>
          <w:p w:rsidR="000A439D" w:rsidRDefault="000A439D" w:rsidP="001256C3">
            <w:pPr>
              <w:rPr>
                <w:sz w:val="24"/>
                <w:szCs w:val="24"/>
                <w:lang w:val="uk-UA"/>
              </w:rPr>
            </w:pPr>
            <w:r>
              <w:rPr>
                <w:sz w:val="24"/>
                <w:szCs w:val="24"/>
                <w:lang w:val="uk-UA"/>
              </w:rPr>
              <w:t>ЗАТВЕРДЖУЮ</w:t>
            </w:r>
          </w:p>
          <w:p w:rsidR="000A439D" w:rsidRPr="004D6509" w:rsidRDefault="000A439D" w:rsidP="001256C3">
            <w:pPr>
              <w:rPr>
                <w:sz w:val="24"/>
                <w:szCs w:val="24"/>
              </w:rPr>
            </w:pPr>
            <w:r w:rsidRPr="004D6509">
              <w:rPr>
                <w:rFonts w:eastAsia="Calibri"/>
                <w:sz w:val="24"/>
                <w:szCs w:val="24"/>
              </w:rPr>
              <w:t xml:space="preserve">Заступник директора </w:t>
            </w:r>
            <w:proofErr w:type="spellStart"/>
            <w:r w:rsidRPr="004D6509">
              <w:rPr>
                <w:rFonts w:eastAsia="Calibri"/>
                <w:sz w:val="24"/>
                <w:szCs w:val="24"/>
              </w:rPr>
              <w:t>з</w:t>
            </w:r>
            <w:proofErr w:type="spellEnd"/>
            <w:r w:rsidRPr="004D6509">
              <w:rPr>
                <w:rFonts w:eastAsia="Calibri"/>
                <w:sz w:val="24"/>
                <w:szCs w:val="24"/>
              </w:rPr>
              <w:t xml:space="preserve"> НВР:  </w:t>
            </w:r>
          </w:p>
          <w:p w:rsidR="000A439D" w:rsidRDefault="000A439D" w:rsidP="001256C3">
            <w:pPr>
              <w:rPr>
                <w:sz w:val="24"/>
                <w:szCs w:val="24"/>
                <w:lang w:val="uk-UA"/>
              </w:rPr>
            </w:pPr>
            <w:r>
              <w:rPr>
                <w:sz w:val="24"/>
                <w:szCs w:val="24"/>
                <w:lang w:val="uk-UA"/>
              </w:rPr>
              <w:t>І.</w:t>
            </w:r>
            <w:proofErr w:type="spellStart"/>
            <w:r>
              <w:rPr>
                <w:sz w:val="24"/>
                <w:szCs w:val="24"/>
                <w:lang w:val="uk-UA"/>
              </w:rPr>
              <w:t>Заряжко</w:t>
            </w:r>
            <w:proofErr w:type="spellEnd"/>
          </w:p>
          <w:p w:rsidR="000A439D" w:rsidRDefault="000A439D" w:rsidP="001256C3">
            <w:pPr>
              <w:rPr>
                <w:sz w:val="24"/>
                <w:szCs w:val="24"/>
                <w:lang w:val="uk-UA"/>
              </w:rPr>
            </w:pPr>
            <w:r>
              <w:rPr>
                <w:sz w:val="24"/>
                <w:szCs w:val="24"/>
                <w:lang w:val="uk-UA"/>
              </w:rPr>
              <w:t>_</w:t>
            </w:r>
            <w:r w:rsidRPr="006B5A1F">
              <w:rPr>
                <w:sz w:val="24"/>
                <w:szCs w:val="24"/>
                <w:u w:val="single"/>
                <w:lang w:val="uk-UA"/>
              </w:rPr>
              <w:t>01.09________________</w:t>
            </w:r>
            <w:r>
              <w:rPr>
                <w:sz w:val="24"/>
                <w:szCs w:val="24"/>
                <w:lang w:val="uk-UA"/>
              </w:rPr>
              <w:t xml:space="preserve"> 2023 року</w:t>
            </w:r>
          </w:p>
        </w:tc>
      </w:tr>
    </w:tbl>
    <w:p w:rsidR="00227E01" w:rsidRDefault="00227E01">
      <w:pPr>
        <w:rPr>
          <w:lang w:val="uk-UA"/>
        </w:rPr>
      </w:pPr>
    </w:p>
    <w:p w:rsidR="00FD7F0C" w:rsidRDefault="00FD7F0C">
      <w:pPr>
        <w:rPr>
          <w:lang w:val="uk-UA"/>
        </w:rPr>
      </w:pPr>
    </w:p>
    <w:p w:rsidR="00FD7F0C" w:rsidRDefault="00FD7F0C">
      <w:pPr>
        <w:rPr>
          <w:lang w:val="uk-UA"/>
        </w:rPr>
      </w:pPr>
    </w:p>
    <w:p w:rsidR="00227E01" w:rsidRDefault="00227E01">
      <w:pPr>
        <w:rPr>
          <w:lang w:val="uk-UA"/>
        </w:rPr>
      </w:pPr>
    </w:p>
    <w:p w:rsidR="00227E01" w:rsidRPr="00E717F7" w:rsidRDefault="00227E01" w:rsidP="00E717F7">
      <w:pPr>
        <w:spacing w:line="360" w:lineRule="auto"/>
        <w:jc w:val="center"/>
        <w:rPr>
          <w:b/>
          <w:sz w:val="28"/>
          <w:szCs w:val="28"/>
          <w:lang w:val="uk-UA"/>
        </w:rPr>
      </w:pPr>
      <w:r w:rsidRPr="00E717F7">
        <w:rPr>
          <w:b/>
          <w:sz w:val="28"/>
          <w:szCs w:val="28"/>
          <w:lang w:val="uk-UA"/>
        </w:rPr>
        <w:t>ОСВІТНЯ/ НАВЧАЛЬНА ПРОГРАМА</w:t>
      </w:r>
    </w:p>
    <w:p w:rsidR="00227E01" w:rsidRPr="00E717F7" w:rsidRDefault="00227E01" w:rsidP="00E717F7">
      <w:pPr>
        <w:spacing w:line="276" w:lineRule="auto"/>
        <w:jc w:val="center"/>
        <w:rPr>
          <w:b/>
          <w:sz w:val="28"/>
          <w:szCs w:val="28"/>
          <w:lang w:val="uk-UA"/>
        </w:rPr>
      </w:pPr>
      <w:r w:rsidRPr="00E717F7">
        <w:rPr>
          <w:b/>
          <w:sz w:val="28"/>
          <w:szCs w:val="28"/>
          <w:lang w:val="uk-UA"/>
        </w:rPr>
        <w:t>професійно – теоретичної підготовки</w:t>
      </w:r>
    </w:p>
    <w:p w:rsidR="00227E01" w:rsidRPr="00E717F7" w:rsidRDefault="00227E01" w:rsidP="00E717F7">
      <w:pPr>
        <w:spacing w:line="276" w:lineRule="auto"/>
        <w:jc w:val="center"/>
        <w:rPr>
          <w:b/>
          <w:sz w:val="28"/>
          <w:szCs w:val="28"/>
          <w:lang w:val="uk-UA"/>
        </w:rPr>
      </w:pPr>
      <w:r w:rsidRPr="00E717F7">
        <w:rPr>
          <w:b/>
          <w:sz w:val="28"/>
          <w:szCs w:val="28"/>
          <w:lang w:val="uk-UA"/>
        </w:rPr>
        <w:t>з предмета</w:t>
      </w:r>
    </w:p>
    <w:p w:rsidR="00227E01" w:rsidRPr="00E717F7" w:rsidRDefault="00227E01" w:rsidP="00E717F7">
      <w:pPr>
        <w:spacing w:line="276" w:lineRule="auto"/>
        <w:jc w:val="center"/>
        <w:rPr>
          <w:b/>
          <w:sz w:val="28"/>
          <w:szCs w:val="28"/>
          <w:lang w:val="uk-UA"/>
        </w:rPr>
      </w:pPr>
      <w:r w:rsidRPr="00E717F7">
        <w:rPr>
          <w:b/>
          <w:sz w:val="28"/>
          <w:szCs w:val="28"/>
          <w:lang w:val="uk-UA"/>
        </w:rPr>
        <w:t>«Матеріалознавство»</w:t>
      </w:r>
    </w:p>
    <w:p w:rsidR="00227E01" w:rsidRPr="00E717F7" w:rsidRDefault="00227E01" w:rsidP="00E717F7">
      <w:pPr>
        <w:spacing w:line="276" w:lineRule="auto"/>
        <w:jc w:val="center"/>
        <w:rPr>
          <w:b/>
          <w:sz w:val="28"/>
          <w:szCs w:val="28"/>
          <w:lang w:val="uk-UA"/>
        </w:rPr>
      </w:pPr>
      <w:r w:rsidRPr="00E717F7">
        <w:rPr>
          <w:b/>
          <w:sz w:val="28"/>
          <w:szCs w:val="28"/>
          <w:lang w:val="uk-UA"/>
        </w:rPr>
        <w:t>для навчання кваліфікованих робітників за професією</w:t>
      </w:r>
    </w:p>
    <w:p w:rsidR="00227E01" w:rsidRPr="00E717F7" w:rsidRDefault="00227E01" w:rsidP="00E717F7">
      <w:pPr>
        <w:spacing w:line="276" w:lineRule="auto"/>
        <w:jc w:val="center"/>
        <w:rPr>
          <w:b/>
          <w:sz w:val="28"/>
          <w:szCs w:val="28"/>
          <w:lang w:val="uk-UA"/>
        </w:rPr>
      </w:pPr>
      <w:r w:rsidRPr="00E717F7">
        <w:rPr>
          <w:b/>
          <w:sz w:val="28"/>
          <w:szCs w:val="28"/>
          <w:lang w:val="uk-UA"/>
        </w:rPr>
        <w:t>7433 КРАВЕЦЬ</w:t>
      </w:r>
    </w:p>
    <w:p w:rsidR="00227E01" w:rsidRPr="00E717F7" w:rsidRDefault="00227E01" w:rsidP="00E717F7">
      <w:pPr>
        <w:spacing w:line="360" w:lineRule="auto"/>
        <w:jc w:val="center"/>
        <w:rPr>
          <w:b/>
          <w:sz w:val="28"/>
          <w:szCs w:val="28"/>
          <w:lang w:val="uk-UA"/>
        </w:rPr>
      </w:pPr>
    </w:p>
    <w:p w:rsidR="00D8664D" w:rsidRPr="00D8664D" w:rsidRDefault="00D8664D" w:rsidP="00D8664D">
      <w:pPr>
        <w:widowControl/>
        <w:autoSpaceDE/>
        <w:autoSpaceDN/>
        <w:adjustRightInd/>
        <w:rPr>
          <w:b/>
          <w:sz w:val="32"/>
          <w:szCs w:val="32"/>
          <w:lang w:val="uk-UA"/>
        </w:rPr>
      </w:pPr>
      <w:r w:rsidRPr="00D8664D">
        <w:rPr>
          <w:b/>
          <w:sz w:val="32"/>
          <w:szCs w:val="32"/>
          <w:lang w:val="uk-UA"/>
        </w:rPr>
        <w:t xml:space="preserve">        Професійні кваліфікації: кравець 2, 3, 4 розрядів</w:t>
      </w:r>
    </w:p>
    <w:p w:rsidR="00D8664D" w:rsidRPr="00D8664D" w:rsidRDefault="00D8664D" w:rsidP="00D8664D">
      <w:pPr>
        <w:widowControl/>
        <w:autoSpaceDE/>
        <w:autoSpaceDN/>
        <w:adjustRightInd/>
        <w:rPr>
          <w:b/>
          <w:sz w:val="32"/>
          <w:szCs w:val="32"/>
          <w:lang w:val="uk-UA"/>
        </w:rPr>
      </w:pPr>
      <w:r w:rsidRPr="00D8664D">
        <w:rPr>
          <w:b/>
          <w:sz w:val="32"/>
          <w:szCs w:val="32"/>
          <w:lang w:val="uk-UA"/>
        </w:rPr>
        <w:t xml:space="preserve">        Рівень професійної (професійно-технічної)    </w:t>
      </w:r>
    </w:p>
    <w:p w:rsidR="00D8664D" w:rsidRPr="00D8664D" w:rsidRDefault="00D8664D" w:rsidP="00D8664D">
      <w:pPr>
        <w:widowControl/>
        <w:autoSpaceDE/>
        <w:autoSpaceDN/>
        <w:adjustRightInd/>
        <w:rPr>
          <w:b/>
          <w:sz w:val="32"/>
          <w:szCs w:val="32"/>
          <w:lang w:val="uk-UA"/>
        </w:rPr>
      </w:pPr>
      <w:r w:rsidRPr="00D8664D">
        <w:rPr>
          <w:b/>
          <w:sz w:val="32"/>
          <w:szCs w:val="32"/>
          <w:lang w:val="uk-UA"/>
        </w:rPr>
        <w:t xml:space="preserve">        підготовки: другий (базовий)</w:t>
      </w:r>
    </w:p>
    <w:p w:rsidR="00D8664D" w:rsidRDefault="00D8664D" w:rsidP="00D8664D">
      <w:pPr>
        <w:widowControl/>
        <w:autoSpaceDE/>
        <w:autoSpaceDN/>
        <w:adjustRightInd/>
        <w:rPr>
          <w:b/>
          <w:sz w:val="32"/>
          <w:szCs w:val="32"/>
          <w:lang w:val="uk-UA"/>
        </w:rPr>
      </w:pPr>
      <w:r w:rsidRPr="00D8664D">
        <w:rPr>
          <w:b/>
          <w:sz w:val="32"/>
          <w:szCs w:val="32"/>
          <w:lang w:val="uk-UA"/>
        </w:rPr>
        <w:t xml:space="preserve">        Вид професійної підготовки: первинна професійна </w:t>
      </w:r>
    </w:p>
    <w:p w:rsidR="00D8664D" w:rsidRPr="00D8664D" w:rsidRDefault="00D8664D" w:rsidP="00D8664D">
      <w:pPr>
        <w:widowControl/>
        <w:autoSpaceDE/>
        <w:autoSpaceDN/>
        <w:adjustRightInd/>
        <w:rPr>
          <w:b/>
          <w:sz w:val="32"/>
          <w:szCs w:val="32"/>
          <w:lang w:val="uk-UA"/>
        </w:rPr>
      </w:pPr>
      <w:r w:rsidRPr="00D8664D">
        <w:rPr>
          <w:b/>
          <w:sz w:val="32"/>
          <w:szCs w:val="32"/>
          <w:lang w:val="uk-UA"/>
        </w:rPr>
        <w:t>підготовка</w:t>
      </w:r>
    </w:p>
    <w:p w:rsidR="00D8664D" w:rsidRPr="00D8664D" w:rsidRDefault="00D8664D" w:rsidP="00D8664D">
      <w:pPr>
        <w:widowControl/>
        <w:autoSpaceDE/>
        <w:autoSpaceDN/>
        <w:adjustRightInd/>
        <w:rPr>
          <w:b/>
          <w:sz w:val="32"/>
          <w:szCs w:val="32"/>
          <w:lang w:val="uk-UA"/>
        </w:rPr>
      </w:pPr>
      <w:r w:rsidRPr="00D8664D">
        <w:rPr>
          <w:b/>
          <w:sz w:val="32"/>
          <w:szCs w:val="32"/>
          <w:lang w:val="uk-UA"/>
        </w:rPr>
        <w:t xml:space="preserve">        Форма навчання: денна</w:t>
      </w:r>
    </w:p>
    <w:p w:rsidR="00D8664D" w:rsidRDefault="00D8664D" w:rsidP="00D8664D">
      <w:pPr>
        <w:spacing w:line="276" w:lineRule="auto"/>
        <w:rPr>
          <w:b/>
          <w:sz w:val="28"/>
          <w:szCs w:val="28"/>
          <w:lang w:val="uk-UA"/>
        </w:rPr>
      </w:pPr>
      <w:r>
        <w:rPr>
          <w:b/>
          <w:sz w:val="28"/>
          <w:szCs w:val="28"/>
          <w:lang w:val="uk-UA"/>
        </w:rPr>
        <w:t>Строк навчання: 1,5 роки</w:t>
      </w:r>
    </w:p>
    <w:p w:rsidR="00227E01" w:rsidRDefault="00227E01" w:rsidP="00D8664D">
      <w:pPr>
        <w:spacing w:line="360" w:lineRule="auto"/>
        <w:rPr>
          <w:sz w:val="28"/>
          <w:szCs w:val="28"/>
          <w:lang w:val="uk-UA"/>
        </w:rPr>
      </w:pPr>
    </w:p>
    <w:p w:rsidR="00227E01" w:rsidRDefault="00227E01" w:rsidP="00227E01">
      <w:pPr>
        <w:jc w:val="center"/>
        <w:rPr>
          <w:sz w:val="28"/>
          <w:szCs w:val="28"/>
          <w:lang w:val="uk-UA"/>
        </w:rPr>
      </w:pPr>
    </w:p>
    <w:p w:rsidR="00227E01" w:rsidRPr="00E717F7" w:rsidRDefault="00227E01" w:rsidP="00E717F7">
      <w:pPr>
        <w:rPr>
          <w:b/>
          <w:sz w:val="28"/>
          <w:szCs w:val="28"/>
          <w:lang w:val="uk-UA"/>
        </w:rPr>
      </w:pPr>
    </w:p>
    <w:p w:rsidR="00D8664D" w:rsidRPr="00D8664D" w:rsidRDefault="00CA59D9" w:rsidP="00D8664D">
      <w:pPr>
        <w:jc w:val="center"/>
        <w:rPr>
          <w:b/>
          <w:sz w:val="24"/>
          <w:szCs w:val="24"/>
          <w:lang w:val="uk-UA"/>
        </w:rPr>
      </w:pPr>
      <w:r w:rsidRPr="00D8664D">
        <w:rPr>
          <w:b/>
          <w:sz w:val="24"/>
          <w:szCs w:val="24"/>
          <w:lang w:val="uk-UA"/>
        </w:rPr>
        <w:t xml:space="preserve">Розроблено на основі  </w:t>
      </w:r>
      <w:r w:rsidR="00D8664D" w:rsidRPr="00D8664D">
        <w:rPr>
          <w:b/>
          <w:bCs/>
          <w:sz w:val="24"/>
          <w:szCs w:val="24"/>
          <w:lang w:val="uk-UA"/>
        </w:rPr>
        <w:t xml:space="preserve">Державного освітнього стандарту </w:t>
      </w:r>
      <w:r w:rsidR="00D8664D" w:rsidRPr="00D8664D">
        <w:rPr>
          <w:b/>
          <w:bCs/>
          <w:iCs/>
          <w:sz w:val="24"/>
          <w:szCs w:val="24"/>
          <w:lang w:val="uk-UA"/>
        </w:rPr>
        <w:t>7433</w:t>
      </w:r>
      <w:r w:rsidR="00D8664D" w:rsidRPr="00D8664D">
        <w:rPr>
          <w:b/>
          <w:bCs/>
          <w:sz w:val="24"/>
          <w:szCs w:val="24"/>
          <w:lang w:val="uk-UA"/>
        </w:rPr>
        <w:t>.C.14.10 - 2023</w:t>
      </w:r>
    </w:p>
    <w:p w:rsidR="00CA59D9" w:rsidRPr="00CA59D9" w:rsidRDefault="00CA59D9" w:rsidP="00CA59D9">
      <w:pPr>
        <w:jc w:val="both"/>
        <w:rPr>
          <w:b/>
          <w:bCs/>
          <w:color w:val="0D0D0D"/>
          <w:sz w:val="28"/>
          <w:szCs w:val="28"/>
          <w:u w:val="single"/>
          <w:lang w:val="uk-UA"/>
        </w:rPr>
      </w:pPr>
    </w:p>
    <w:p w:rsidR="00FD7F0C" w:rsidRDefault="00FD7F0C" w:rsidP="00D8664D">
      <w:pPr>
        <w:rPr>
          <w:b/>
          <w:sz w:val="28"/>
          <w:szCs w:val="28"/>
          <w:lang w:val="uk-UA"/>
        </w:rPr>
      </w:pPr>
    </w:p>
    <w:p w:rsidR="00FD7F0C" w:rsidRPr="00FD7F0C" w:rsidRDefault="00FD7F0C" w:rsidP="004D6509">
      <w:pPr>
        <w:jc w:val="right"/>
        <w:rPr>
          <w:b/>
          <w:sz w:val="22"/>
          <w:szCs w:val="22"/>
          <w:lang w:val="uk-UA"/>
        </w:rPr>
      </w:pPr>
      <w:r w:rsidRPr="00FD7F0C">
        <w:rPr>
          <w:b/>
          <w:sz w:val="22"/>
          <w:szCs w:val="22"/>
          <w:lang w:val="uk-UA"/>
        </w:rPr>
        <w:t>РОЗГЛЯНУТО ТА СХВАЛЕНО</w:t>
      </w:r>
    </w:p>
    <w:p w:rsidR="00FD7F0C" w:rsidRPr="00FD7F0C" w:rsidRDefault="00FD7F0C" w:rsidP="004D6509">
      <w:pPr>
        <w:jc w:val="right"/>
        <w:rPr>
          <w:sz w:val="22"/>
          <w:szCs w:val="22"/>
          <w:lang w:val="uk-UA"/>
        </w:rPr>
      </w:pPr>
      <w:r w:rsidRPr="00FD7F0C">
        <w:rPr>
          <w:sz w:val="22"/>
          <w:szCs w:val="22"/>
          <w:lang w:val="uk-UA"/>
        </w:rPr>
        <w:t xml:space="preserve"> на засіданні методичної комісії </w:t>
      </w:r>
      <w:r w:rsidRPr="00FD7F0C">
        <w:rPr>
          <w:sz w:val="22"/>
          <w:szCs w:val="22"/>
          <w:lang w:val="uk-UA"/>
        </w:rPr>
        <w:br/>
      </w:r>
      <w:r w:rsidR="004D6509">
        <w:rPr>
          <w:sz w:val="22"/>
          <w:szCs w:val="22"/>
          <w:lang w:val="uk-UA"/>
        </w:rPr>
        <w:t xml:space="preserve">       </w:t>
      </w:r>
      <w:r w:rsidRPr="00FD7F0C">
        <w:rPr>
          <w:sz w:val="22"/>
          <w:szCs w:val="22"/>
          <w:lang w:val="uk-UA"/>
        </w:rPr>
        <w:t>Протокол № 1</w:t>
      </w:r>
      <w:r w:rsidR="004D6509">
        <w:rPr>
          <w:sz w:val="22"/>
          <w:szCs w:val="22"/>
          <w:lang w:val="uk-UA"/>
        </w:rPr>
        <w:t xml:space="preserve"> </w:t>
      </w:r>
      <w:r w:rsidRPr="00FD7F0C">
        <w:rPr>
          <w:sz w:val="22"/>
          <w:szCs w:val="22"/>
          <w:lang w:val="uk-UA"/>
        </w:rPr>
        <w:t xml:space="preserve"> від «_</w:t>
      </w:r>
      <w:r w:rsidR="004D6509">
        <w:rPr>
          <w:sz w:val="22"/>
          <w:szCs w:val="22"/>
          <w:lang w:val="uk-UA"/>
        </w:rPr>
        <w:t>01</w:t>
      </w:r>
      <w:r w:rsidRPr="00FD7F0C">
        <w:rPr>
          <w:sz w:val="22"/>
          <w:szCs w:val="22"/>
          <w:lang w:val="uk-UA"/>
        </w:rPr>
        <w:t xml:space="preserve">_ » </w:t>
      </w:r>
      <w:r w:rsidR="004D6509">
        <w:rPr>
          <w:sz w:val="22"/>
          <w:szCs w:val="22"/>
          <w:lang w:val="uk-UA"/>
        </w:rPr>
        <w:t>вересня</w:t>
      </w:r>
      <w:r w:rsidRPr="00FD7F0C">
        <w:rPr>
          <w:sz w:val="22"/>
          <w:szCs w:val="22"/>
          <w:lang w:val="uk-UA"/>
        </w:rPr>
        <w:t xml:space="preserve"> 2023р. </w:t>
      </w:r>
    </w:p>
    <w:p w:rsidR="00FD7F0C" w:rsidRDefault="00FD7F0C" w:rsidP="004D6509">
      <w:pPr>
        <w:jc w:val="right"/>
        <w:rPr>
          <w:sz w:val="22"/>
          <w:szCs w:val="22"/>
          <w:lang w:val="uk-UA"/>
        </w:rPr>
      </w:pPr>
    </w:p>
    <w:p w:rsidR="00FD7F0C" w:rsidRDefault="00FD7F0C" w:rsidP="00FD7F0C">
      <w:pPr>
        <w:jc w:val="center"/>
        <w:rPr>
          <w:sz w:val="22"/>
          <w:szCs w:val="22"/>
          <w:lang w:val="uk-UA"/>
        </w:rPr>
      </w:pPr>
    </w:p>
    <w:p w:rsidR="00FD7F0C" w:rsidRDefault="00FD7F0C" w:rsidP="00FD7F0C">
      <w:pPr>
        <w:jc w:val="center"/>
        <w:rPr>
          <w:sz w:val="22"/>
          <w:szCs w:val="22"/>
          <w:lang w:val="uk-UA"/>
        </w:rPr>
      </w:pPr>
    </w:p>
    <w:p w:rsidR="00FD7F0C" w:rsidRDefault="00FD7F0C" w:rsidP="00FD7F0C">
      <w:pPr>
        <w:jc w:val="center"/>
        <w:rPr>
          <w:sz w:val="22"/>
          <w:szCs w:val="22"/>
          <w:lang w:val="uk-UA"/>
        </w:rPr>
      </w:pPr>
    </w:p>
    <w:p w:rsidR="00071E0C" w:rsidRDefault="00FD7F0C" w:rsidP="00D8664D">
      <w:pPr>
        <w:jc w:val="center"/>
        <w:rPr>
          <w:sz w:val="22"/>
          <w:szCs w:val="22"/>
          <w:lang w:val="uk-UA"/>
        </w:rPr>
      </w:pPr>
      <w:r>
        <w:rPr>
          <w:sz w:val="22"/>
          <w:szCs w:val="22"/>
          <w:lang w:val="uk-UA"/>
        </w:rPr>
        <w:t>Харків 2023</w:t>
      </w:r>
    </w:p>
    <w:p w:rsidR="001B1E21" w:rsidRDefault="001B1E21" w:rsidP="00F00E95">
      <w:pPr>
        <w:jc w:val="center"/>
        <w:rPr>
          <w:b/>
          <w:sz w:val="32"/>
          <w:szCs w:val="32"/>
          <w:lang w:val="uk-UA"/>
        </w:rPr>
      </w:pPr>
    </w:p>
    <w:p w:rsidR="001B1E21" w:rsidRDefault="001B1E21" w:rsidP="00F00E95">
      <w:pPr>
        <w:jc w:val="center"/>
        <w:rPr>
          <w:b/>
          <w:sz w:val="32"/>
          <w:szCs w:val="32"/>
          <w:lang w:val="uk-UA"/>
        </w:rPr>
      </w:pPr>
    </w:p>
    <w:p w:rsidR="00F00E95" w:rsidRPr="00F00E95" w:rsidRDefault="00F00E95" w:rsidP="00F00E95">
      <w:pPr>
        <w:jc w:val="center"/>
        <w:rPr>
          <w:b/>
          <w:sz w:val="32"/>
          <w:szCs w:val="32"/>
          <w:lang w:val="uk-UA"/>
        </w:rPr>
      </w:pPr>
      <w:r w:rsidRPr="00F00E95">
        <w:rPr>
          <w:b/>
          <w:sz w:val="32"/>
          <w:szCs w:val="32"/>
          <w:lang w:val="uk-UA"/>
        </w:rPr>
        <w:t>Навчальна програма з предмета</w:t>
      </w:r>
    </w:p>
    <w:p w:rsidR="00F00E95" w:rsidRDefault="00F00E95" w:rsidP="00F00E95">
      <w:pPr>
        <w:jc w:val="center"/>
        <w:rPr>
          <w:b/>
          <w:sz w:val="28"/>
          <w:szCs w:val="28"/>
          <w:lang w:val="uk-UA"/>
        </w:rPr>
      </w:pPr>
      <w:r w:rsidRPr="00031F87">
        <w:rPr>
          <w:b/>
          <w:sz w:val="28"/>
          <w:szCs w:val="28"/>
          <w:lang w:val="uk-UA"/>
        </w:rPr>
        <w:t xml:space="preserve"> «Матеріалознавство»</w:t>
      </w:r>
      <w:r w:rsidR="00D8664D">
        <w:rPr>
          <w:b/>
          <w:sz w:val="28"/>
          <w:szCs w:val="28"/>
          <w:lang w:val="uk-UA"/>
        </w:rPr>
        <w:t>(</w:t>
      </w:r>
      <w:r>
        <w:rPr>
          <w:sz w:val="28"/>
          <w:szCs w:val="28"/>
          <w:lang w:val="uk-UA"/>
        </w:rPr>
        <w:t>професійна компе</w:t>
      </w:r>
      <w:r w:rsidRPr="00F00E95">
        <w:rPr>
          <w:sz w:val="28"/>
          <w:szCs w:val="28"/>
          <w:lang w:val="uk-UA"/>
        </w:rPr>
        <w:t>тентність</w:t>
      </w:r>
      <w:r w:rsidR="00D8664D">
        <w:rPr>
          <w:sz w:val="28"/>
          <w:szCs w:val="28"/>
          <w:lang w:val="uk-UA"/>
        </w:rPr>
        <w:t>)</w:t>
      </w:r>
    </w:p>
    <w:p w:rsidR="00F00E95" w:rsidRPr="00031F87" w:rsidRDefault="00F00E95" w:rsidP="00F00E95">
      <w:pPr>
        <w:jc w:val="center"/>
        <w:rPr>
          <w:b/>
          <w:sz w:val="28"/>
          <w:szCs w:val="28"/>
          <w:lang w:val="uk-UA"/>
        </w:rPr>
      </w:pPr>
    </w:p>
    <w:p w:rsidR="00F00E95" w:rsidRDefault="00F00E95" w:rsidP="00754F04">
      <w:pPr>
        <w:spacing w:line="276" w:lineRule="auto"/>
        <w:rPr>
          <w:sz w:val="28"/>
          <w:szCs w:val="28"/>
          <w:lang w:val="uk-UA"/>
        </w:rPr>
      </w:pPr>
      <w:r w:rsidRPr="00F00E95">
        <w:rPr>
          <w:b/>
          <w:sz w:val="28"/>
          <w:szCs w:val="28"/>
          <w:lang w:val="uk-UA"/>
        </w:rPr>
        <w:t>Професія</w:t>
      </w:r>
      <w:r>
        <w:rPr>
          <w:sz w:val="28"/>
          <w:szCs w:val="28"/>
          <w:lang w:val="uk-UA"/>
        </w:rPr>
        <w:t>: 7433 Кравець</w:t>
      </w:r>
    </w:p>
    <w:p w:rsidR="00F00E95" w:rsidRDefault="00F00E95" w:rsidP="00754F04">
      <w:pPr>
        <w:spacing w:line="276" w:lineRule="auto"/>
        <w:rPr>
          <w:sz w:val="28"/>
          <w:szCs w:val="28"/>
          <w:lang w:val="uk-UA"/>
        </w:rPr>
      </w:pPr>
      <w:r w:rsidRPr="00F00E95">
        <w:rPr>
          <w:b/>
          <w:sz w:val="28"/>
          <w:szCs w:val="28"/>
          <w:lang w:val="uk-UA"/>
        </w:rPr>
        <w:t>Професійна кваліфікація</w:t>
      </w:r>
      <w:r>
        <w:rPr>
          <w:sz w:val="28"/>
          <w:szCs w:val="28"/>
          <w:lang w:val="uk-UA"/>
        </w:rPr>
        <w:t xml:space="preserve">: </w:t>
      </w:r>
      <w:r w:rsidRPr="00F00E95">
        <w:rPr>
          <w:sz w:val="28"/>
          <w:szCs w:val="28"/>
          <w:lang w:val="uk-UA"/>
        </w:rPr>
        <w:t>Кравець 2 розряду</w:t>
      </w:r>
    </w:p>
    <w:p w:rsidR="00F00E95" w:rsidRDefault="00F00E95" w:rsidP="00754F04">
      <w:pPr>
        <w:spacing w:line="276" w:lineRule="auto"/>
        <w:rPr>
          <w:sz w:val="28"/>
          <w:szCs w:val="28"/>
          <w:lang w:val="uk-UA"/>
        </w:rPr>
      </w:pPr>
      <w:r w:rsidRPr="00F00E95">
        <w:rPr>
          <w:b/>
          <w:sz w:val="28"/>
          <w:szCs w:val="28"/>
          <w:lang w:val="uk-UA"/>
        </w:rPr>
        <w:t>Загальна кількість годин відповідно до навчального плану</w:t>
      </w:r>
      <w:r>
        <w:rPr>
          <w:sz w:val="28"/>
          <w:szCs w:val="28"/>
          <w:lang w:val="uk-UA"/>
        </w:rPr>
        <w:t>: 29 годин</w:t>
      </w:r>
    </w:p>
    <w:p w:rsidR="00CA59D9" w:rsidRPr="001B1E21" w:rsidRDefault="00CA59D9" w:rsidP="001B1E21">
      <w:pPr>
        <w:spacing w:line="276" w:lineRule="auto"/>
        <w:jc w:val="center"/>
        <w:rPr>
          <w:rFonts w:eastAsia="Calibri"/>
          <w:b/>
          <w:sz w:val="28"/>
          <w:szCs w:val="28"/>
          <w:lang w:val="uk-UA"/>
        </w:rPr>
      </w:pPr>
      <w:r w:rsidRPr="001B1E21">
        <w:rPr>
          <w:rFonts w:eastAsia="Calibri"/>
          <w:b/>
          <w:sz w:val="28"/>
          <w:szCs w:val="28"/>
          <w:lang w:val="uk-UA"/>
        </w:rPr>
        <w:t>Основні компоненти професійної компетентності для досягнення результатів навчання РН1-РН3</w:t>
      </w:r>
    </w:p>
    <w:p w:rsidR="00F946C1" w:rsidRDefault="00F946C1" w:rsidP="00CA59D9">
      <w:pPr>
        <w:jc w:val="both"/>
        <w:rPr>
          <w:rFonts w:eastAsia="Calibri"/>
          <w:sz w:val="28"/>
          <w:szCs w:val="28"/>
          <w:lang w:val="uk-UA"/>
        </w:rPr>
      </w:pPr>
    </w:p>
    <w:tbl>
      <w:tblPr>
        <w:tblStyle w:val="a3"/>
        <w:tblW w:w="0" w:type="auto"/>
        <w:tblLayout w:type="fixed"/>
        <w:tblLook w:val="04A0"/>
      </w:tblPr>
      <w:tblGrid>
        <w:gridCol w:w="2660"/>
        <w:gridCol w:w="992"/>
        <w:gridCol w:w="4394"/>
        <w:gridCol w:w="709"/>
        <w:gridCol w:w="816"/>
      </w:tblGrid>
      <w:tr w:rsidR="001648CD" w:rsidTr="00754F04">
        <w:tc>
          <w:tcPr>
            <w:tcW w:w="2660" w:type="dxa"/>
            <w:vMerge w:val="restart"/>
            <w:vAlign w:val="center"/>
          </w:tcPr>
          <w:p w:rsidR="001648CD" w:rsidRPr="001648CD" w:rsidRDefault="001648CD" w:rsidP="00FC12A9">
            <w:pPr>
              <w:jc w:val="center"/>
              <w:rPr>
                <w:rFonts w:eastAsia="Calibri"/>
                <w:b/>
                <w:sz w:val="22"/>
                <w:szCs w:val="22"/>
                <w:lang w:val="uk-UA"/>
              </w:rPr>
            </w:pPr>
            <w:proofErr w:type="spellStart"/>
            <w:r w:rsidRPr="001648CD">
              <w:rPr>
                <w:rFonts w:eastAsia="Calibri"/>
                <w:b/>
                <w:sz w:val="22"/>
                <w:szCs w:val="22"/>
                <w:lang w:val="uk-UA"/>
              </w:rPr>
              <w:t>Позначен-ня</w:t>
            </w:r>
            <w:proofErr w:type="spellEnd"/>
            <w:r w:rsidRPr="001648CD">
              <w:rPr>
                <w:rFonts w:eastAsia="Calibri"/>
                <w:b/>
                <w:sz w:val="22"/>
                <w:szCs w:val="22"/>
                <w:lang w:val="uk-UA"/>
              </w:rPr>
              <w:t xml:space="preserve"> результату навчання</w:t>
            </w:r>
          </w:p>
        </w:tc>
        <w:tc>
          <w:tcPr>
            <w:tcW w:w="992" w:type="dxa"/>
            <w:vMerge w:val="restart"/>
            <w:tcBorders>
              <w:right w:val="single" w:sz="4" w:space="0" w:color="auto"/>
            </w:tcBorders>
            <w:vAlign w:val="center"/>
          </w:tcPr>
          <w:p w:rsidR="001648CD" w:rsidRPr="004D6509" w:rsidRDefault="001648CD" w:rsidP="00FC12A9">
            <w:pPr>
              <w:jc w:val="center"/>
              <w:rPr>
                <w:rFonts w:eastAsia="Calibri"/>
                <w:b/>
                <w:bCs/>
                <w:sz w:val="24"/>
                <w:szCs w:val="24"/>
                <w:lang w:val="az-Cyrl-AZ"/>
              </w:rPr>
            </w:pPr>
            <w:r w:rsidRPr="004D6509">
              <w:rPr>
                <w:b/>
                <w:bCs/>
                <w:color w:val="0D0D0D"/>
                <w:sz w:val="24"/>
                <w:szCs w:val="24"/>
                <w:lang w:val="az-Cyrl-AZ"/>
              </w:rPr>
              <w:t>Ком-петентності</w:t>
            </w:r>
          </w:p>
        </w:tc>
        <w:tc>
          <w:tcPr>
            <w:tcW w:w="4394" w:type="dxa"/>
            <w:vMerge w:val="restart"/>
            <w:tcBorders>
              <w:left w:val="single" w:sz="4" w:space="0" w:color="auto"/>
            </w:tcBorders>
            <w:vAlign w:val="center"/>
          </w:tcPr>
          <w:p w:rsidR="001648CD" w:rsidRPr="004D6509" w:rsidRDefault="001648CD" w:rsidP="00FC12A9">
            <w:pPr>
              <w:jc w:val="center"/>
              <w:rPr>
                <w:rFonts w:eastAsia="Calibri"/>
                <w:b/>
                <w:bCs/>
                <w:sz w:val="24"/>
                <w:szCs w:val="24"/>
                <w:lang w:val="az-Cyrl-AZ"/>
              </w:rPr>
            </w:pPr>
            <w:r w:rsidRPr="004D6509">
              <w:rPr>
                <w:rFonts w:eastAsia="Calibri"/>
                <w:b/>
                <w:bCs/>
                <w:sz w:val="24"/>
                <w:szCs w:val="24"/>
                <w:lang w:val="az-Cyrl-AZ"/>
              </w:rPr>
              <w:t>Назва/ тема складової освітньої компоненти професійної компетентності/результату навчання</w:t>
            </w:r>
          </w:p>
        </w:tc>
        <w:tc>
          <w:tcPr>
            <w:tcW w:w="1525" w:type="dxa"/>
            <w:gridSpan w:val="2"/>
          </w:tcPr>
          <w:p w:rsidR="001648CD" w:rsidRPr="00D47991" w:rsidRDefault="001648CD" w:rsidP="00FC12A9">
            <w:pPr>
              <w:jc w:val="center"/>
              <w:rPr>
                <w:rFonts w:eastAsia="Calibri"/>
                <w:b/>
                <w:lang w:val="uk-UA"/>
              </w:rPr>
            </w:pPr>
            <w:r w:rsidRPr="00D47991">
              <w:rPr>
                <w:rFonts w:eastAsia="Calibri"/>
                <w:b/>
                <w:lang w:val="uk-UA"/>
              </w:rPr>
              <w:t>Кількість годин на складову освітньої компоненти</w:t>
            </w:r>
          </w:p>
        </w:tc>
      </w:tr>
      <w:tr w:rsidR="001648CD" w:rsidTr="00754F04">
        <w:tc>
          <w:tcPr>
            <w:tcW w:w="2660" w:type="dxa"/>
            <w:vMerge/>
          </w:tcPr>
          <w:p w:rsidR="001648CD" w:rsidRDefault="001648CD" w:rsidP="00FC12A9">
            <w:pPr>
              <w:jc w:val="center"/>
              <w:rPr>
                <w:b/>
                <w:sz w:val="22"/>
                <w:szCs w:val="22"/>
                <w:lang w:val="uk-UA"/>
              </w:rPr>
            </w:pPr>
          </w:p>
        </w:tc>
        <w:tc>
          <w:tcPr>
            <w:tcW w:w="992" w:type="dxa"/>
            <w:vMerge/>
            <w:tcBorders>
              <w:right w:val="single" w:sz="4" w:space="0" w:color="auto"/>
            </w:tcBorders>
          </w:tcPr>
          <w:p w:rsidR="001648CD" w:rsidRPr="004D6509" w:rsidRDefault="001648CD" w:rsidP="00FC12A9">
            <w:pPr>
              <w:jc w:val="center"/>
              <w:rPr>
                <w:b/>
                <w:sz w:val="22"/>
                <w:szCs w:val="22"/>
                <w:lang w:val="az-Cyrl-AZ"/>
              </w:rPr>
            </w:pPr>
          </w:p>
        </w:tc>
        <w:tc>
          <w:tcPr>
            <w:tcW w:w="4394" w:type="dxa"/>
            <w:vMerge/>
            <w:tcBorders>
              <w:left w:val="single" w:sz="4" w:space="0" w:color="auto"/>
            </w:tcBorders>
          </w:tcPr>
          <w:p w:rsidR="001648CD" w:rsidRPr="004D6509" w:rsidRDefault="001648CD" w:rsidP="00FC12A9">
            <w:pPr>
              <w:jc w:val="center"/>
              <w:rPr>
                <w:b/>
                <w:sz w:val="22"/>
                <w:szCs w:val="22"/>
                <w:lang w:val="az-Cyrl-AZ"/>
              </w:rPr>
            </w:pPr>
          </w:p>
        </w:tc>
        <w:tc>
          <w:tcPr>
            <w:tcW w:w="709" w:type="dxa"/>
            <w:vAlign w:val="center"/>
          </w:tcPr>
          <w:p w:rsidR="001648CD" w:rsidRPr="00D47991" w:rsidRDefault="001648CD" w:rsidP="00FC12A9">
            <w:pPr>
              <w:jc w:val="center"/>
              <w:rPr>
                <w:rFonts w:eastAsia="Calibri"/>
                <w:b/>
                <w:bCs/>
                <w:sz w:val="16"/>
                <w:szCs w:val="16"/>
                <w:lang w:val="uk-UA"/>
              </w:rPr>
            </w:pPr>
            <w:r w:rsidRPr="00D47991">
              <w:rPr>
                <w:rFonts w:eastAsia="Calibri"/>
                <w:b/>
                <w:sz w:val="16"/>
                <w:szCs w:val="16"/>
                <w:lang w:val="uk-UA"/>
              </w:rPr>
              <w:t>всього</w:t>
            </w:r>
          </w:p>
        </w:tc>
        <w:tc>
          <w:tcPr>
            <w:tcW w:w="816" w:type="dxa"/>
            <w:vAlign w:val="center"/>
          </w:tcPr>
          <w:p w:rsidR="001648CD" w:rsidRPr="00D47991" w:rsidRDefault="001648CD" w:rsidP="00FC12A9">
            <w:pPr>
              <w:jc w:val="center"/>
              <w:rPr>
                <w:rFonts w:eastAsia="Calibri"/>
                <w:b/>
                <w:sz w:val="16"/>
                <w:szCs w:val="16"/>
                <w:lang w:val="uk-UA"/>
              </w:rPr>
            </w:pPr>
            <w:r w:rsidRPr="00D47991">
              <w:rPr>
                <w:rFonts w:eastAsia="Calibri"/>
                <w:b/>
                <w:sz w:val="16"/>
                <w:szCs w:val="16"/>
                <w:lang w:val="uk-UA"/>
              </w:rPr>
              <w:t xml:space="preserve">з них на </w:t>
            </w:r>
            <w:proofErr w:type="spellStart"/>
            <w:r w:rsidRPr="00D47991">
              <w:rPr>
                <w:rFonts w:eastAsia="Calibri"/>
                <w:b/>
                <w:sz w:val="16"/>
                <w:szCs w:val="16"/>
                <w:lang w:val="uk-UA"/>
              </w:rPr>
              <w:t>лабораторно-прак-</w:t>
            </w:r>
            <w:proofErr w:type="spellEnd"/>
          </w:p>
          <w:p w:rsidR="001648CD" w:rsidRPr="00D47991" w:rsidRDefault="001648CD" w:rsidP="00FC12A9">
            <w:pPr>
              <w:jc w:val="center"/>
              <w:rPr>
                <w:rFonts w:eastAsia="Calibri"/>
                <w:b/>
                <w:bCs/>
                <w:sz w:val="16"/>
                <w:szCs w:val="16"/>
                <w:lang w:val="uk-UA"/>
              </w:rPr>
            </w:pPr>
            <w:proofErr w:type="spellStart"/>
            <w:r w:rsidRPr="00D47991">
              <w:rPr>
                <w:rFonts w:eastAsia="Calibri"/>
                <w:b/>
                <w:sz w:val="16"/>
                <w:szCs w:val="16"/>
                <w:lang w:val="uk-UA"/>
              </w:rPr>
              <w:t>тичні</w:t>
            </w:r>
            <w:proofErr w:type="spellEnd"/>
            <w:r w:rsidRPr="00D47991">
              <w:rPr>
                <w:rFonts w:eastAsia="Calibri"/>
                <w:b/>
                <w:sz w:val="16"/>
                <w:szCs w:val="16"/>
                <w:lang w:val="uk-UA"/>
              </w:rPr>
              <w:t xml:space="preserve"> роботи</w:t>
            </w:r>
          </w:p>
        </w:tc>
      </w:tr>
      <w:tr w:rsidR="00D47991" w:rsidTr="00754F04">
        <w:tc>
          <w:tcPr>
            <w:tcW w:w="2660" w:type="dxa"/>
            <w:vMerge w:val="restart"/>
          </w:tcPr>
          <w:p w:rsidR="00D47991" w:rsidRDefault="00D47991" w:rsidP="00754F04">
            <w:pPr>
              <w:spacing w:line="276" w:lineRule="auto"/>
              <w:jc w:val="center"/>
              <w:rPr>
                <w:rFonts w:eastAsia="Calibri"/>
                <w:b/>
                <w:iCs/>
                <w:sz w:val="28"/>
                <w:szCs w:val="28"/>
                <w:lang w:val="uk-UA"/>
              </w:rPr>
            </w:pPr>
            <w:r>
              <w:rPr>
                <w:rFonts w:eastAsia="Calibri"/>
                <w:b/>
                <w:iCs/>
                <w:sz w:val="28"/>
                <w:szCs w:val="28"/>
                <w:lang w:val="uk-UA"/>
              </w:rPr>
              <w:t>РН 1</w:t>
            </w:r>
          </w:p>
          <w:p w:rsidR="00D47991" w:rsidRPr="00D47991" w:rsidRDefault="00D47991" w:rsidP="00754F04">
            <w:pPr>
              <w:spacing w:line="276" w:lineRule="auto"/>
              <w:jc w:val="center"/>
              <w:rPr>
                <w:sz w:val="28"/>
                <w:szCs w:val="28"/>
                <w:lang w:val="uk-UA"/>
              </w:rPr>
            </w:pPr>
            <w:r w:rsidRPr="00D47991">
              <w:rPr>
                <w:bCs/>
                <w:sz w:val="28"/>
                <w:szCs w:val="28"/>
                <w:lang w:val="uk-UA"/>
              </w:rPr>
              <w:t>Проводити підготовчі роботи для надання швейних послуг</w:t>
            </w:r>
          </w:p>
        </w:tc>
        <w:tc>
          <w:tcPr>
            <w:tcW w:w="992" w:type="dxa"/>
            <w:tcBorders>
              <w:right w:val="single" w:sz="4" w:space="0" w:color="auto"/>
            </w:tcBorders>
          </w:tcPr>
          <w:p w:rsidR="00D47991" w:rsidRPr="004D6509" w:rsidRDefault="00D47991" w:rsidP="00754F04">
            <w:pPr>
              <w:spacing w:line="276" w:lineRule="auto"/>
              <w:jc w:val="center"/>
              <w:rPr>
                <w:b/>
                <w:sz w:val="28"/>
                <w:szCs w:val="28"/>
                <w:lang w:val="az-Cyrl-AZ"/>
              </w:rPr>
            </w:pPr>
            <w:r w:rsidRPr="004D6509">
              <w:rPr>
                <w:b/>
                <w:sz w:val="28"/>
                <w:szCs w:val="28"/>
                <w:lang w:val="az-Cyrl-AZ"/>
              </w:rPr>
              <w:t>ПК 2</w:t>
            </w:r>
          </w:p>
        </w:tc>
        <w:tc>
          <w:tcPr>
            <w:tcW w:w="4394" w:type="dxa"/>
            <w:tcBorders>
              <w:left w:val="single" w:sz="4" w:space="0" w:color="auto"/>
            </w:tcBorders>
          </w:tcPr>
          <w:p w:rsidR="00D47991" w:rsidRPr="004D6509" w:rsidRDefault="00D47991" w:rsidP="004D6509">
            <w:pPr>
              <w:spacing w:line="276" w:lineRule="auto"/>
              <w:jc w:val="both"/>
              <w:rPr>
                <w:b/>
                <w:sz w:val="28"/>
                <w:szCs w:val="28"/>
                <w:lang w:val="az-Cyrl-AZ"/>
              </w:rPr>
            </w:pPr>
            <w:r w:rsidRPr="004D6509">
              <w:rPr>
                <w:sz w:val="28"/>
                <w:szCs w:val="28"/>
                <w:lang w:val="az-Cyrl-AZ"/>
              </w:rPr>
              <w:t>Здатність</w:t>
            </w:r>
            <w:r w:rsidR="004D6509" w:rsidRPr="004D6509">
              <w:rPr>
                <w:sz w:val="28"/>
                <w:szCs w:val="28"/>
                <w:lang w:val="az-Cyrl-AZ"/>
              </w:rPr>
              <w:t xml:space="preserve"> </w:t>
            </w:r>
            <w:r w:rsidRPr="004D6509">
              <w:rPr>
                <w:sz w:val="28"/>
                <w:szCs w:val="28"/>
                <w:lang w:val="az-Cyrl-AZ"/>
              </w:rPr>
              <w:t>виконува</w:t>
            </w:r>
            <w:r w:rsidR="004D6509" w:rsidRPr="004D6509">
              <w:rPr>
                <w:sz w:val="28"/>
                <w:szCs w:val="28"/>
                <w:lang w:val="az-Cyrl-AZ"/>
              </w:rPr>
              <w:t>т</w:t>
            </w:r>
            <w:r w:rsidRPr="004D6509">
              <w:rPr>
                <w:sz w:val="28"/>
                <w:szCs w:val="28"/>
                <w:lang w:val="az-Cyrl-AZ"/>
              </w:rPr>
              <w:t>и</w:t>
            </w:r>
            <w:r w:rsidR="004D6509" w:rsidRPr="004D6509">
              <w:rPr>
                <w:sz w:val="28"/>
                <w:szCs w:val="28"/>
                <w:lang w:val="az-Cyrl-AZ"/>
              </w:rPr>
              <w:t xml:space="preserve"> </w:t>
            </w:r>
            <w:r w:rsidRPr="004D6509">
              <w:rPr>
                <w:sz w:val="28"/>
                <w:szCs w:val="28"/>
                <w:lang w:val="az-Cyrl-AZ"/>
              </w:rPr>
              <w:t>найпростішіручні роботи</w:t>
            </w:r>
          </w:p>
        </w:tc>
        <w:tc>
          <w:tcPr>
            <w:tcW w:w="709" w:type="dxa"/>
          </w:tcPr>
          <w:p w:rsidR="00D47991" w:rsidRPr="00802BC1" w:rsidRDefault="00D8664D" w:rsidP="00FC12A9">
            <w:pPr>
              <w:jc w:val="center"/>
              <w:rPr>
                <w:b/>
                <w:sz w:val="28"/>
                <w:szCs w:val="28"/>
                <w:lang w:val="uk-UA"/>
              </w:rPr>
            </w:pPr>
            <w:r>
              <w:rPr>
                <w:b/>
                <w:sz w:val="28"/>
                <w:szCs w:val="28"/>
                <w:lang w:val="uk-UA"/>
              </w:rPr>
              <w:t>4</w:t>
            </w:r>
          </w:p>
        </w:tc>
        <w:tc>
          <w:tcPr>
            <w:tcW w:w="816" w:type="dxa"/>
          </w:tcPr>
          <w:p w:rsidR="00D47991" w:rsidRPr="00802BC1" w:rsidRDefault="000E4290" w:rsidP="00FC12A9">
            <w:pPr>
              <w:jc w:val="center"/>
              <w:rPr>
                <w:b/>
                <w:sz w:val="28"/>
                <w:szCs w:val="28"/>
                <w:lang w:val="uk-UA"/>
              </w:rPr>
            </w:pPr>
            <w:r>
              <w:rPr>
                <w:b/>
                <w:sz w:val="28"/>
                <w:szCs w:val="28"/>
                <w:lang w:val="uk-UA"/>
              </w:rPr>
              <w:t>1</w:t>
            </w:r>
          </w:p>
        </w:tc>
      </w:tr>
      <w:tr w:rsidR="00D47991" w:rsidTr="00754F04">
        <w:tc>
          <w:tcPr>
            <w:tcW w:w="2660" w:type="dxa"/>
            <w:vMerge/>
          </w:tcPr>
          <w:p w:rsidR="00D47991" w:rsidRPr="00802BC1" w:rsidRDefault="00D47991" w:rsidP="00754F04">
            <w:pPr>
              <w:spacing w:line="276" w:lineRule="auto"/>
              <w:jc w:val="center"/>
              <w:rPr>
                <w:b/>
                <w:sz w:val="28"/>
                <w:szCs w:val="28"/>
                <w:lang w:val="uk-UA"/>
              </w:rPr>
            </w:pPr>
          </w:p>
        </w:tc>
        <w:tc>
          <w:tcPr>
            <w:tcW w:w="992" w:type="dxa"/>
            <w:tcBorders>
              <w:right w:val="single" w:sz="4" w:space="0" w:color="auto"/>
            </w:tcBorders>
          </w:tcPr>
          <w:p w:rsidR="00D47991" w:rsidRPr="00802BC1" w:rsidRDefault="00D47991" w:rsidP="00754F04">
            <w:pPr>
              <w:spacing w:line="276" w:lineRule="auto"/>
              <w:jc w:val="center"/>
              <w:rPr>
                <w:b/>
                <w:sz w:val="28"/>
                <w:szCs w:val="28"/>
                <w:lang w:val="uk-UA"/>
              </w:rPr>
            </w:pPr>
            <w:r>
              <w:rPr>
                <w:b/>
                <w:sz w:val="28"/>
                <w:szCs w:val="28"/>
                <w:lang w:val="uk-UA"/>
              </w:rPr>
              <w:t>ПК 6</w:t>
            </w:r>
          </w:p>
        </w:tc>
        <w:tc>
          <w:tcPr>
            <w:tcW w:w="4394" w:type="dxa"/>
            <w:tcBorders>
              <w:left w:val="single" w:sz="4" w:space="0" w:color="auto"/>
            </w:tcBorders>
          </w:tcPr>
          <w:p w:rsidR="00D47991" w:rsidRPr="00D47991" w:rsidRDefault="00D47991" w:rsidP="00754F04">
            <w:pPr>
              <w:spacing w:line="276" w:lineRule="auto"/>
              <w:rPr>
                <w:sz w:val="28"/>
                <w:szCs w:val="28"/>
                <w:lang w:val="uk-UA"/>
              </w:rPr>
            </w:pPr>
            <w:r w:rsidRPr="00D47991">
              <w:rPr>
                <w:rStyle w:val="hps"/>
                <w:bCs/>
                <w:iCs/>
                <w:sz w:val="28"/>
                <w:szCs w:val="28"/>
                <w:lang w:val="uk-UA"/>
              </w:rPr>
              <w:t>Оволодіння основами матеріалознавства, визначення складу, властивостей матеріалів</w:t>
            </w:r>
            <w:r>
              <w:rPr>
                <w:rStyle w:val="hps"/>
                <w:bCs/>
                <w:iCs/>
                <w:sz w:val="28"/>
                <w:szCs w:val="28"/>
                <w:lang w:val="uk-UA"/>
              </w:rPr>
              <w:t>.</w:t>
            </w:r>
          </w:p>
        </w:tc>
        <w:tc>
          <w:tcPr>
            <w:tcW w:w="709" w:type="dxa"/>
          </w:tcPr>
          <w:p w:rsidR="00D47991" w:rsidRPr="00802BC1" w:rsidRDefault="00E3563B" w:rsidP="00FC12A9">
            <w:pPr>
              <w:jc w:val="center"/>
              <w:rPr>
                <w:b/>
                <w:sz w:val="28"/>
                <w:szCs w:val="28"/>
                <w:lang w:val="uk-UA"/>
              </w:rPr>
            </w:pPr>
            <w:r>
              <w:rPr>
                <w:b/>
                <w:sz w:val="28"/>
                <w:szCs w:val="28"/>
                <w:lang w:val="uk-UA"/>
              </w:rPr>
              <w:t>20</w:t>
            </w:r>
          </w:p>
        </w:tc>
        <w:tc>
          <w:tcPr>
            <w:tcW w:w="816" w:type="dxa"/>
          </w:tcPr>
          <w:p w:rsidR="00D47991" w:rsidRPr="00802BC1" w:rsidRDefault="000E4290" w:rsidP="00FC12A9">
            <w:pPr>
              <w:jc w:val="center"/>
              <w:rPr>
                <w:b/>
                <w:sz w:val="28"/>
                <w:szCs w:val="28"/>
                <w:lang w:val="uk-UA"/>
              </w:rPr>
            </w:pPr>
            <w:r>
              <w:rPr>
                <w:b/>
                <w:sz w:val="28"/>
                <w:szCs w:val="28"/>
                <w:lang w:val="uk-UA"/>
              </w:rPr>
              <w:t>3</w:t>
            </w:r>
          </w:p>
        </w:tc>
      </w:tr>
      <w:tr w:rsidR="00071E0C" w:rsidTr="00754F04">
        <w:tc>
          <w:tcPr>
            <w:tcW w:w="2660" w:type="dxa"/>
          </w:tcPr>
          <w:p w:rsidR="00071E0C" w:rsidRPr="00802BC1" w:rsidRDefault="00071E0C" w:rsidP="00754F04">
            <w:pPr>
              <w:spacing w:line="276" w:lineRule="auto"/>
              <w:jc w:val="center"/>
              <w:rPr>
                <w:b/>
                <w:sz w:val="28"/>
                <w:szCs w:val="28"/>
                <w:lang w:val="uk-UA"/>
              </w:rPr>
            </w:pPr>
          </w:p>
        </w:tc>
        <w:tc>
          <w:tcPr>
            <w:tcW w:w="992" w:type="dxa"/>
            <w:tcBorders>
              <w:right w:val="single" w:sz="4" w:space="0" w:color="auto"/>
            </w:tcBorders>
          </w:tcPr>
          <w:p w:rsidR="00071E0C" w:rsidRPr="00802BC1" w:rsidRDefault="00071E0C" w:rsidP="00754F04">
            <w:pPr>
              <w:spacing w:line="276" w:lineRule="auto"/>
              <w:jc w:val="right"/>
              <w:rPr>
                <w:b/>
                <w:sz w:val="28"/>
                <w:szCs w:val="28"/>
                <w:lang w:val="uk-UA"/>
              </w:rPr>
            </w:pPr>
          </w:p>
        </w:tc>
        <w:tc>
          <w:tcPr>
            <w:tcW w:w="4394" w:type="dxa"/>
            <w:tcBorders>
              <w:left w:val="single" w:sz="4" w:space="0" w:color="auto"/>
            </w:tcBorders>
          </w:tcPr>
          <w:p w:rsidR="00071E0C" w:rsidRPr="00802BC1" w:rsidRDefault="00071E0C" w:rsidP="00754F04">
            <w:pPr>
              <w:spacing w:line="276" w:lineRule="auto"/>
              <w:jc w:val="right"/>
              <w:rPr>
                <w:b/>
                <w:sz w:val="28"/>
                <w:szCs w:val="28"/>
                <w:lang w:val="uk-UA"/>
              </w:rPr>
            </w:pPr>
            <w:r w:rsidRPr="00802BC1">
              <w:rPr>
                <w:rFonts w:eastAsia="Calibri"/>
                <w:b/>
                <w:iCs/>
                <w:color w:val="000000"/>
                <w:sz w:val="28"/>
                <w:szCs w:val="28"/>
                <w:lang w:val="uk-UA"/>
              </w:rPr>
              <w:t xml:space="preserve">Всього годин за: РН </w:t>
            </w:r>
            <w:r>
              <w:rPr>
                <w:rFonts w:eastAsia="Calibri"/>
                <w:b/>
                <w:iCs/>
                <w:color w:val="000000"/>
                <w:sz w:val="28"/>
                <w:szCs w:val="28"/>
                <w:lang w:val="uk-UA"/>
              </w:rPr>
              <w:t>1</w:t>
            </w:r>
          </w:p>
        </w:tc>
        <w:tc>
          <w:tcPr>
            <w:tcW w:w="709" w:type="dxa"/>
          </w:tcPr>
          <w:p w:rsidR="00071E0C" w:rsidRPr="00802BC1" w:rsidRDefault="00071E0C" w:rsidP="00FC12A9">
            <w:pPr>
              <w:jc w:val="center"/>
              <w:rPr>
                <w:b/>
                <w:sz w:val="28"/>
                <w:szCs w:val="28"/>
                <w:lang w:val="uk-UA"/>
              </w:rPr>
            </w:pPr>
            <w:r>
              <w:rPr>
                <w:b/>
                <w:sz w:val="28"/>
                <w:szCs w:val="28"/>
                <w:lang w:val="uk-UA"/>
              </w:rPr>
              <w:t>24</w:t>
            </w:r>
          </w:p>
        </w:tc>
        <w:tc>
          <w:tcPr>
            <w:tcW w:w="816" w:type="dxa"/>
          </w:tcPr>
          <w:p w:rsidR="00071E0C" w:rsidRPr="00802BC1" w:rsidRDefault="00973C67" w:rsidP="00FC12A9">
            <w:pPr>
              <w:jc w:val="center"/>
              <w:rPr>
                <w:b/>
                <w:sz w:val="28"/>
                <w:szCs w:val="28"/>
                <w:lang w:val="uk-UA"/>
              </w:rPr>
            </w:pPr>
            <w:r>
              <w:rPr>
                <w:b/>
                <w:sz w:val="28"/>
                <w:szCs w:val="28"/>
                <w:lang w:val="uk-UA"/>
              </w:rPr>
              <w:t>4</w:t>
            </w:r>
          </w:p>
        </w:tc>
      </w:tr>
      <w:tr w:rsidR="00071E0C" w:rsidTr="00754F04">
        <w:tc>
          <w:tcPr>
            <w:tcW w:w="2660" w:type="dxa"/>
          </w:tcPr>
          <w:p w:rsidR="00A6578F" w:rsidRDefault="00071E0C" w:rsidP="00754F04">
            <w:pPr>
              <w:spacing w:line="276" w:lineRule="auto"/>
              <w:jc w:val="center"/>
              <w:rPr>
                <w:b/>
                <w:bCs/>
                <w:color w:val="984806" w:themeColor="accent6" w:themeShade="80"/>
                <w:sz w:val="28"/>
                <w:szCs w:val="28"/>
                <w:lang w:val="uk-UA"/>
              </w:rPr>
            </w:pPr>
            <w:r>
              <w:rPr>
                <w:b/>
                <w:sz w:val="28"/>
                <w:szCs w:val="28"/>
                <w:lang w:val="uk-UA"/>
              </w:rPr>
              <w:t>РН 2</w:t>
            </w:r>
          </w:p>
          <w:p w:rsidR="00071E0C" w:rsidRPr="00A6578F" w:rsidRDefault="00A6578F" w:rsidP="00754F04">
            <w:pPr>
              <w:spacing w:line="276" w:lineRule="auto"/>
              <w:jc w:val="center"/>
              <w:rPr>
                <w:sz w:val="28"/>
                <w:szCs w:val="28"/>
                <w:lang w:val="uk-UA"/>
              </w:rPr>
            </w:pPr>
            <w:r w:rsidRPr="00A6578F">
              <w:rPr>
                <w:bCs/>
                <w:sz w:val="28"/>
                <w:szCs w:val="28"/>
                <w:lang w:val="uk-UA"/>
              </w:rPr>
              <w:t>Вміти виготовляти вироби постільного, столового асортименту</w:t>
            </w:r>
          </w:p>
        </w:tc>
        <w:tc>
          <w:tcPr>
            <w:tcW w:w="992" w:type="dxa"/>
            <w:tcBorders>
              <w:right w:val="single" w:sz="4" w:space="0" w:color="auto"/>
            </w:tcBorders>
          </w:tcPr>
          <w:p w:rsidR="00071E0C" w:rsidRPr="00802BC1" w:rsidRDefault="00E3563B" w:rsidP="00754F04">
            <w:pPr>
              <w:spacing w:line="276" w:lineRule="auto"/>
              <w:jc w:val="right"/>
              <w:rPr>
                <w:b/>
                <w:sz w:val="28"/>
                <w:szCs w:val="28"/>
                <w:lang w:val="uk-UA"/>
              </w:rPr>
            </w:pPr>
            <w:r>
              <w:rPr>
                <w:b/>
                <w:sz w:val="28"/>
                <w:szCs w:val="28"/>
                <w:lang w:val="uk-UA"/>
              </w:rPr>
              <w:t>ПК 1</w:t>
            </w:r>
          </w:p>
        </w:tc>
        <w:tc>
          <w:tcPr>
            <w:tcW w:w="4394" w:type="dxa"/>
            <w:tcBorders>
              <w:left w:val="single" w:sz="4" w:space="0" w:color="auto"/>
            </w:tcBorders>
          </w:tcPr>
          <w:p w:rsidR="00071E0C" w:rsidRPr="00E3563B" w:rsidRDefault="00E3563B" w:rsidP="00754F04">
            <w:pPr>
              <w:spacing w:line="276" w:lineRule="auto"/>
              <w:rPr>
                <w:sz w:val="28"/>
                <w:szCs w:val="28"/>
                <w:lang w:val="uk-UA"/>
              </w:rPr>
            </w:pPr>
            <w:r w:rsidRPr="00E3563B">
              <w:rPr>
                <w:bCs/>
                <w:iCs/>
                <w:sz w:val="28"/>
                <w:szCs w:val="28"/>
                <w:lang w:val="uk-UA"/>
              </w:rPr>
              <w:t>Здатність визначати асортимент тканин для виготовлення постільної, столової білизни</w:t>
            </w:r>
          </w:p>
        </w:tc>
        <w:tc>
          <w:tcPr>
            <w:tcW w:w="709" w:type="dxa"/>
          </w:tcPr>
          <w:p w:rsidR="00071E0C" w:rsidRPr="00802BC1" w:rsidRDefault="00973C67" w:rsidP="00FC12A9">
            <w:pPr>
              <w:jc w:val="center"/>
              <w:rPr>
                <w:b/>
                <w:sz w:val="28"/>
                <w:szCs w:val="28"/>
                <w:lang w:val="uk-UA"/>
              </w:rPr>
            </w:pPr>
            <w:r>
              <w:rPr>
                <w:b/>
                <w:sz w:val="28"/>
                <w:szCs w:val="28"/>
                <w:lang w:val="uk-UA"/>
              </w:rPr>
              <w:t>4</w:t>
            </w:r>
          </w:p>
        </w:tc>
        <w:tc>
          <w:tcPr>
            <w:tcW w:w="816" w:type="dxa"/>
          </w:tcPr>
          <w:p w:rsidR="00071E0C" w:rsidRPr="00802BC1" w:rsidRDefault="00071E0C" w:rsidP="00FC12A9">
            <w:pPr>
              <w:jc w:val="center"/>
              <w:rPr>
                <w:b/>
                <w:sz w:val="28"/>
                <w:szCs w:val="28"/>
                <w:lang w:val="uk-UA"/>
              </w:rPr>
            </w:pPr>
          </w:p>
        </w:tc>
      </w:tr>
      <w:tr w:rsidR="00071E0C" w:rsidTr="00754F04">
        <w:tc>
          <w:tcPr>
            <w:tcW w:w="2660" w:type="dxa"/>
          </w:tcPr>
          <w:p w:rsidR="00071E0C" w:rsidRPr="00802BC1" w:rsidRDefault="00071E0C" w:rsidP="00754F04">
            <w:pPr>
              <w:spacing w:line="276" w:lineRule="auto"/>
              <w:jc w:val="center"/>
              <w:rPr>
                <w:b/>
                <w:sz w:val="28"/>
                <w:szCs w:val="28"/>
                <w:lang w:val="uk-UA"/>
              </w:rPr>
            </w:pPr>
          </w:p>
        </w:tc>
        <w:tc>
          <w:tcPr>
            <w:tcW w:w="992" w:type="dxa"/>
            <w:tcBorders>
              <w:right w:val="single" w:sz="4" w:space="0" w:color="auto"/>
            </w:tcBorders>
          </w:tcPr>
          <w:p w:rsidR="00071E0C" w:rsidRPr="00802BC1" w:rsidRDefault="00071E0C" w:rsidP="00754F04">
            <w:pPr>
              <w:spacing w:line="276" w:lineRule="auto"/>
              <w:jc w:val="right"/>
              <w:rPr>
                <w:rFonts w:eastAsia="Calibri"/>
                <w:b/>
                <w:iCs/>
                <w:color w:val="000000"/>
                <w:sz w:val="28"/>
                <w:szCs w:val="28"/>
                <w:lang w:val="uk-UA"/>
              </w:rPr>
            </w:pPr>
          </w:p>
        </w:tc>
        <w:tc>
          <w:tcPr>
            <w:tcW w:w="4394" w:type="dxa"/>
            <w:tcBorders>
              <w:left w:val="single" w:sz="4" w:space="0" w:color="auto"/>
            </w:tcBorders>
          </w:tcPr>
          <w:p w:rsidR="00071E0C" w:rsidRPr="00802BC1" w:rsidRDefault="00071E0C" w:rsidP="00754F04">
            <w:pPr>
              <w:spacing w:line="276" w:lineRule="auto"/>
              <w:jc w:val="right"/>
              <w:rPr>
                <w:b/>
                <w:sz w:val="28"/>
                <w:szCs w:val="28"/>
                <w:lang w:val="uk-UA"/>
              </w:rPr>
            </w:pPr>
            <w:r w:rsidRPr="00802BC1">
              <w:rPr>
                <w:rFonts w:eastAsia="Calibri"/>
                <w:b/>
                <w:iCs/>
                <w:color w:val="000000"/>
                <w:sz w:val="28"/>
                <w:szCs w:val="28"/>
                <w:lang w:val="uk-UA"/>
              </w:rPr>
              <w:t>Всього годин за: РН</w:t>
            </w:r>
            <w:r>
              <w:rPr>
                <w:rFonts w:eastAsia="Calibri"/>
                <w:b/>
                <w:iCs/>
                <w:color w:val="000000"/>
                <w:sz w:val="28"/>
                <w:szCs w:val="28"/>
                <w:lang w:val="uk-UA"/>
              </w:rPr>
              <w:t xml:space="preserve"> 2</w:t>
            </w:r>
          </w:p>
        </w:tc>
        <w:tc>
          <w:tcPr>
            <w:tcW w:w="709" w:type="dxa"/>
          </w:tcPr>
          <w:p w:rsidR="00071E0C" w:rsidRPr="00802BC1" w:rsidRDefault="00071E0C" w:rsidP="00FC12A9">
            <w:pPr>
              <w:jc w:val="center"/>
              <w:rPr>
                <w:b/>
                <w:sz w:val="28"/>
                <w:szCs w:val="28"/>
                <w:lang w:val="uk-UA"/>
              </w:rPr>
            </w:pPr>
            <w:r>
              <w:rPr>
                <w:b/>
                <w:sz w:val="28"/>
                <w:szCs w:val="28"/>
                <w:lang w:val="uk-UA"/>
              </w:rPr>
              <w:t>4</w:t>
            </w:r>
          </w:p>
        </w:tc>
        <w:tc>
          <w:tcPr>
            <w:tcW w:w="816" w:type="dxa"/>
          </w:tcPr>
          <w:p w:rsidR="00071E0C" w:rsidRPr="00802BC1" w:rsidRDefault="00071E0C" w:rsidP="00FC12A9">
            <w:pPr>
              <w:jc w:val="center"/>
              <w:rPr>
                <w:b/>
                <w:sz w:val="28"/>
                <w:szCs w:val="28"/>
                <w:lang w:val="uk-UA"/>
              </w:rPr>
            </w:pPr>
          </w:p>
        </w:tc>
      </w:tr>
      <w:tr w:rsidR="00071E0C" w:rsidTr="00754F04">
        <w:tc>
          <w:tcPr>
            <w:tcW w:w="2660" w:type="dxa"/>
          </w:tcPr>
          <w:p w:rsidR="00071E0C" w:rsidRDefault="00F946C1" w:rsidP="00754F04">
            <w:pPr>
              <w:spacing w:line="276" w:lineRule="auto"/>
              <w:jc w:val="center"/>
              <w:rPr>
                <w:b/>
                <w:sz w:val="28"/>
                <w:szCs w:val="28"/>
                <w:lang w:val="uk-UA"/>
              </w:rPr>
            </w:pPr>
            <w:r>
              <w:rPr>
                <w:b/>
                <w:sz w:val="28"/>
                <w:szCs w:val="28"/>
                <w:lang w:val="uk-UA"/>
              </w:rPr>
              <w:t>РН 3</w:t>
            </w:r>
          </w:p>
          <w:p w:rsidR="00754F04" w:rsidRPr="00754F04" w:rsidRDefault="00754F04" w:rsidP="00754F04">
            <w:pPr>
              <w:spacing w:line="276" w:lineRule="auto"/>
              <w:jc w:val="center"/>
              <w:rPr>
                <w:sz w:val="28"/>
                <w:szCs w:val="28"/>
                <w:lang w:val="uk-UA"/>
              </w:rPr>
            </w:pPr>
            <w:r w:rsidRPr="00754F04">
              <w:rPr>
                <w:bCs/>
                <w:sz w:val="28"/>
                <w:szCs w:val="28"/>
                <w:lang w:val="uk-UA"/>
              </w:rPr>
              <w:t xml:space="preserve">Вміти виготовляти текстильні вироби </w:t>
            </w:r>
            <w:proofErr w:type="spellStart"/>
            <w:r w:rsidRPr="00754F04">
              <w:rPr>
                <w:bCs/>
                <w:sz w:val="28"/>
                <w:szCs w:val="28"/>
                <w:lang w:val="uk-UA"/>
              </w:rPr>
              <w:t>інтер'єрного</w:t>
            </w:r>
            <w:proofErr w:type="spellEnd"/>
            <w:r w:rsidRPr="00754F04">
              <w:rPr>
                <w:bCs/>
                <w:sz w:val="28"/>
                <w:szCs w:val="28"/>
                <w:lang w:val="uk-UA"/>
              </w:rPr>
              <w:t xml:space="preserve"> асортименту</w:t>
            </w:r>
          </w:p>
        </w:tc>
        <w:tc>
          <w:tcPr>
            <w:tcW w:w="992" w:type="dxa"/>
            <w:tcBorders>
              <w:right w:val="single" w:sz="4" w:space="0" w:color="auto"/>
            </w:tcBorders>
          </w:tcPr>
          <w:p w:rsidR="00071E0C" w:rsidRPr="00802BC1" w:rsidRDefault="00E3563B" w:rsidP="00754F04">
            <w:pPr>
              <w:spacing w:line="276" w:lineRule="auto"/>
              <w:jc w:val="right"/>
              <w:rPr>
                <w:b/>
                <w:sz w:val="28"/>
                <w:szCs w:val="28"/>
                <w:lang w:val="uk-UA"/>
              </w:rPr>
            </w:pPr>
            <w:r>
              <w:rPr>
                <w:b/>
                <w:sz w:val="28"/>
                <w:szCs w:val="28"/>
                <w:lang w:val="uk-UA"/>
              </w:rPr>
              <w:t>ПК 1</w:t>
            </w:r>
          </w:p>
        </w:tc>
        <w:tc>
          <w:tcPr>
            <w:tcW w:w="4394" w:type="dxa"/>
            <w:tcBorders>
              <w:left w:val="single" w:sz="4" w:space="0" w:color="auto"/>
            </w:tcBorders>
          </w:tcPr>
          <w:p w:rsidR="00071E0C" w:rsidRPr="00973C67" w:rsidRDefault="00E3563B" w:rsidP="00754F04">
            <w:pPr>
              <w:pStyle w:val="a4"/>
              <w:spacing w:line="276" w:lineRule="auto"/>
              <w:ind w:left="113" w:right="113"/>
              <w:rPr>
                <w:sz w:val="28"/>
                <w:szCs w:val="28"/>
                <w:lang w:val="uk-UA"/>
              </w:rPr>
            </w:pPr>
            <w:r w:rsidRPr="008900FE">
              <w:rPr>
                <w:color w:val="000000"/>
                <w:sz w:val="28"/>
                <w:szCs w:val="28"/>
                <w:lang w:val="uk-UA"/>
              </w:rPr>
              <w:t>Здатністьвиконуватирозкрійніроботи для виготовленнятекстильнихвиробівінтер’єрногоасортименту (штор, чохлів та іншихнескладнихвиробів)</w:t>
            </w:r>
            <w:r w:rsidR="00973C67">
              <w:rPr>
                <w:color w:val="000000"/>
                <w:sz w:val="28"/>
                <w:szCs w:val="28"/>
                <w:lang w:val="uk-UA"/>
              </w:rPr>
              <w:t>.</w:t>
            </w:r>
          </w:p>
        </w:tc>
        <w:tc>
          <w:tcPr>
            <w:tcW w:w="709" w:type="dxa"/>
          </w:tcPr>
          <w:p w:rsidR="00071E0C" w:rsidRPr="00802BC1" w:rsidRDefault="00D8664D" w:rsidP="00FC12A9">
            <w:pPr>
              <w:jc w:val="center"/>
              <w:rPr>
                <w:b/>
                <w:sz w:val="28"/>
                <w:szCs w:val="28"/>
                <w:lang w:val="uk-UA"/>
              </w:rPr>
            </w:pPr>
            <w:r>
              <w:rPr>
                <w:b/>
                <w:sz w:val="28"/>
                <w:szCs w:val="28"/>
                <w:lang w:val="uk-UA"/>
              </w:rPr>
              <w:t>2</w:t>
            </w:r>
          </w:p>
        </w:tc>
        <w:tc>
          <w:tcPr>
            <w:tcW w:w="816" w:type="dxa"/>
          </w:tcPr>
          <w:p w:rsidR="00071E0C" w:rsidRPr="00802BC1" w:rsidRDefault="00071E0C" w:rsidP="00FC12A9">
            <w:pPr>
              <w:jc w:val="center"/>
              <w:rPr>
                <w:b/>
                <w:sz w:val="28"/>
                <w:szCs w:val="28"/>
                <w:lang w:val="uk-UA"/>
              </w:rPr>
            </w:pPr>
          </w:p>
        </w:tc>
      </w:tr>
      <w:tr w:rsidR="00071E0C" w:rsidTr="00754F04">
        <w:tc>
          <w:tcPr>
            <w:tcW w:w="2660" w:type="dxa"/>
          </w:tcPr>
          <w:p w:rsidR="00071E0C" w:rsidRPr="00802BC1" w:rsidRDefault="00071E0C" w:rsidP="00F946C1">
            <w:pPr>
              <w:jc w:val="center"/>
              <w:rPr>
                <w:b/>
                <w:sz w:val="28"/>
                <w:szCs w:val="28"/>
                <w:lang w:val="uk-UA"/>
              </w:rPr>
            </w:pPr>
          </w:p>
        </w:tc>
        <w:tc>
          <w:tcPr>
            <w:tcW w:w="992" w:type="dxa"/>
            <w:tcBorders>
              <w:right w:val="single" w:sz="4" w:space="0" w:color="auto"/>
            </w:tcBorders>
            <w:vAlign w:val="center"/>
          </w:tcPr>
          <w:p w:rsidR="00071E0C" w:rsidRPr="00802BC1" w:rsidRDefault="00071E0C" w:rsidP="00FC12A9">
            <w:pPr>
              <w:jc w:val="right"/>
              <w:rPr>
                <w:rFonts w:eastAsia="Calibri"/>
                <w:b/>
                <w:iCs/>
                <w:color w:val="000000"/>
                <w:sz w:val="28"/>
                <w:szCs w:val="28"/>
                <w:lang w:val="uk-UA"/>
              </w:rPr>
            </w:pPr>
          </w:p>
        </w:tc>
        <w:tc>
          <w:tcPr>
            <w:tcW w:w="4394" w:type="dxa"/>
            <w:tcBorders>
              <w:left w:val="single" w:sz="4" w:space="0" w:color="auto"/>
            </w:tcBorders>
            <w:vAlign w:val="center"/>
          </w:tcPr>
          <w:p w:rsidR="00071E0C" w:rsidRPr="00802BC1" w:rsidRDefault="00071E0C" w:rsidP="00FC12A9">
            <w:pPr>
              <w:jc w:val="right"/>
              <w:rPr>
                <w:rFonts w:eastAsia="Calibri"/>
                <w:b/>
                <w:iCs/>
                <w:color w:val="000000"/>
                <w:sz w:val="28"/>
                <w:szCs w:val="28"/>
                <w:lang w:val="uk-UA"/>
              </w:rPr>
            </w:pPr>
            <w:r w:rsidRPr="00802BC1">
              <w:rPr>
                <w:rFonts w:eastAsia="Calibri"/>
                <w:b/>
                <w:iCs/>
                <w:color w:val="000000"/>
                <w:sz w:val="28"/>
                <w:szCs w:val="28"/>
                <w:lang w:val="uk-UA"/>
              </w:rPr>
              <w:t>Всього годин за: РН</w:t>
            </w:r>
            <w:r>
              <w:rPr>
                <w:rFonts w:eastAsia="Calibri"/>
                <w:b/>
                <w:iCs/>
                <w:color w:val="000000"/>
                <w:sz w:val="28"/>
                <w:szCs w:val="28"/>
                <w:lang w:val="uk-UA"/>
              </w:rPr>
              <w:t xml:space="preserve"> 3</w:t>
            </w:r>
          </w:p>
        </w:tc>
        <w:tc>
          <w:tcPr>
            <w:tcW w:w="709" w:type="dxa"/>
            <w:vAlign w:val="center"/>
          </w:tcPr>
          <w:p w:rsidR="00071E0C" w:rsidRPr="00802BC1" w:rsidRDefault="00305368" w:rsidP="00FC12A9">
            <w:pPr>
              <w:jc w:val="center"/>
              <w:rPr>
                <w:rFonts w:eastAsia="Calibri"/>
                <w:b/>
                <w:sz w:val="28"/>
                <w:szCs w:val="28"/>
                <w:lang w:val="uk-UA"/>
              </w:rPr>
            </w:pPr>
            <w:r>
              <w:rPr>
                <w:rFonts w:eastAsia="Calibri"/>
                <w:b/>
                <w:sz w:val="28"/>
                <w:szCs w:val="28"/>
                <w:lang w:val="uk-UA"/>
              </w:rPr>
              <w:t>2</w:t>
            </w:r>
          </w:p>
        </w:tc>
        <w:tc>
          <w:tcPr>
            <w:tcW w:w="816" w:type="dxa"/>
            <w:vAlign w:val="center"/>
          </w:tcPr>
          <w:p w:rsidR="00071E0C" w:rsidRPr="00802BC1" w:rsidRDefault="00071E0C" w:rsidP="00FC12A9">
            <w:pPr>
              <w:jc w:val="center"/>
              <w:rPr>
                <w:rFonts w:eastAsia="Calibri"/>
                <w:b/>
                <w:sz w:val="28"/>
                <w:szCs w:val="28"/>
                <w:lang w:val="uk-UA"/>
              </w:rPr>
            </w:pPr>
          </w:p>
        </w:tc>
      </w:tr>
      <w:tr w:rsidR="00071E0C" w:rsidTr="00D47991">
        <w:tc>
          <w:tcPr>
            <w:tcW w:w="8046" w:type="dxa"/>
            <w:gridSpan w:val="3"/>
          </w:tcPr>
          <w:p w:rsidR="00071E0C" w:rsidRDefault="00E30081" w:rsidP="00FC12A9">
            <w:pPr>
              <w:jc w:val="both"/>
              <w:rPr>
                <w:rFonts w:eastAsia="Calibri"/>
                <w:b/>
                <w:iCs/>
                <w:color w:val="000000"/>
                <w:sz w:val="28"/>
                <w:szCs w:val="28"/>
                <w:lang w:val="uk-UA"/>
              </w:rPr>
            </w:pPr>
            <w:r>
              <w:rPr>
                <w:rFonts w:eastAsia="Calibri"/>
                <w:b/>
                <w:iCs/>
                <w:color w:val="000000"/>
                <w:sz w:val="28"/>
                <w:szCs w:val="28"/>
                <w:lang w:val="uk-UA"/>
              </w:rPr>
              <w:t>В</w:t>
            </w:r>
            <w:r w:rsidR="00071E0C" w:rsidRPr="00802BC1">
              <w:rPr>
                <w:rFonts w:eastAsia="Calibri"/>
                <w:b/>
                <w:iCs/>
                <w:color w:val="000000"/>
                <w:sz w:val="28"/>
                <w:szCs w:val="28"/>
                <w:lang w:val="uk-UA"/>
              </w:rPr>
              <w:t xml:space="preserve">сього годин </w:t>
            </w:r>
            <w:r w:rsidR="00071E0C">
              <w:rPr>
                <w:rFonts w:eastAsia="Calibri"/>
                <w:b/>
                <w:iCs/>
                <w:color w:val="000000"/>
                <w:sz w:val="28"/>
                <w:szCs w:val="28"/>
                <w:lang w:val="uk-UA"/>
              </w:rPr>
              <w:t xml:space="preserve">за рівнем освітньої кваліфікації                </w:t>
            </w:r>
          </w:p>
          <w:p w:rsidR="00071E0C" w:rsidRPr="00802BC1" w:rsidRDefault="00F946C1" w:rsidP="00FC12A9">
            <w:pPr>
              <w:jc w:val="both"/>
              <w:rPr>
                <w:rFonts w:eastAsia="Calibri"/>
                <w:b/>
                <w:iCs/>
                <w:color w:val="000000"/>
                <w:sz w:val="28"/>
                <w:szCs w:val="28"/>
                <w:lang w:val="uk-UA"/>
              </w:rPr>
            </w:pPr>
            <w:r>
              <w:rPr>
                <w:rFonts w:eastAsia="Calibri"/>
                <w:b/>
                <w:iCs/>
                <w:color w:val="000000"/>
                <w:sz w:val="28"/>
                <w:szCs w:val="28"/>
                <w:lang w:val="uk-UA"/>
              </w:rPr>
              <w:t xml:space="preserve">                       Кравець 2</w:t>
            </w:r>
            <w:r w:rsidR="00071E0C">
              <w:rPr>
                <w:rFonts w:eastAsia="Calibri"/>
                <w:b/>
                <w:iCs/>
                <w:color w:val="000000"/>
                <w:sz w:val="28"/>
                <w:szCs w:val="28"/>
                <w:lang w:val="uk-UA"/>
              </w:rPr>
              <w:t xml:space="preserve"> розряду</w:t>
            </w:r>
          </w:p>
        </w:tc>
        <w:tc>
          <w:tcPr>
            <w:tcW w:w="709" w:type="dxa"/>
            <w:vAlign w:val="center"/>
          </w:tcPr>
          <w:p w:rsidR="00071E0C" w:rsidRPr="00802BC1" w:rsidRDefault="00305368" w:rsidP="00FC12A9">
            <w:pPr>
              <w:jc w:val="center"/>
              <w:rPr>
                <w:rFonts w:eastAsia="Calibri"/>
                <w:b/>
                <w:sz w:val="28"/>
                <w:szCs w:val="28"/>
                <w:lang w:val="uk-UA"/>
              </w:rPr>
            </w:pPr>
            <w:r>
              <w:rPr>
                <w:rFonts w:eastAsia="Calibri"/>
                <w:b/>
                <w:sz w:val="28"/>
                <w:szCs w:val="28"/>
                <w:lang w:val="uk-UA"/>
              </w:rPr>
              <w:t>30</w:t>
            </w:r>
          </w:p>
        </w:tc>
        <w:tc>
          <w:tcPr>
            <w:tcW w:w="816" w:type="dxa"/>
            <w:vAlign w:val="center"/>
          </w:tcPr>
          <w:p w:rsidR="00071E0C" w:rsidRPr="00802BC1" w:rsidRDefault="004D0A71" w:rsidP="00FC12A9">
            <w:pPr>
              <w:jc w:val="center"/>
              <w:rPr>
                <w:rFonts w:eastAsia="Calibri"/>
                <w:b/>
                <w:sz w:val="28"/>
                <w:szCs w:val="28"/>
                <w:lang w:val="uk-UA"/>
              </w:rPr>
            </w:pPr>
            <w:r>
              <w:rPr>
                <w:rFonts w:eastAsia="Calibri"/>
                <w:b/>
                <w:sz w:val="28"/>
                <w:szCs w:val="28"/>
                <w:lang w:val="uk-UA"/>
              </w:rPr>
              <w:t>4</w:t>
            </w:r>
          </w:p>
        </w:tc>
      </w:tr>
    </w:tbl>
    <w:p w:rsidR="00305368" w:rsidRDefault="00305368" w:rsidP="00754F04">
      <w:pPr>
        <w:spacing w:line="276" w:lineRule="auto"/>
        <w:jc w:val="center"/>
        <w:rPr>
          <w:rFonts w:eastAsia="Calibri"/>
          <w:b/>
          <w:sz w:val="28"/>
          <w:szCs w:val="28"/>
          <w:lang w:val="uk-UA"/>
        </w:rPr>
      </w:pPr>
    </w:p>
    <w:p w:rsidR="00305368" w:rsidRDefault="00305368" w:rsidP="00754F04">
      <w:pPr>
        <w:spacing w:line="276" w:lineRule="auto"/>
        <w:jc w:val="center"/>
        <w:rPr>
          <w:rFonts w:eastAsia="Calibri"/>
          <w:b/>
          <w:sz w:val="28"/>
          <w:szCs w:val="28"/>
          <w:lang w:val="uk-UA"/>
        </w:rPr>
      </w:pPr>
    </w:p>
    <w:p w:rsidR="00305368" w:rsidRDefault="00305368" w:rsidP="00754F04">
      <w:pPr>
        <w:spacing w:line="276" w:lineRule="auto"/>
        <w:jc w:val="center"/>
        <w:rPr>
          <w:rFonts w:eastAsia="Calibri"/>
          <w:b/>
          <w:sz w:val="28"/>
          <w:szCs w:val="28"/>
          <w:lang w:val="uk-UA"/>
        </w:rPr>
      </w:pPr>
    </w:p>
    <w:p w:rsidR="001B1E21" w:rsidRDefault="001B1E21" w:rsidP="001B1E21">
      <w:pPr>
        <w:spacing w:line="276" w:lineRule="auto"/>
        <w:jc w:val="center"/>
        <w:rPr>
          <w:rFonts w:eastAsia="Calibri"/>
          <w:b/>
          <w:sz w:val="28"/>
          <w:szCs w:val="28"/>
          <w:lang w:val="uk-UA"/>
        </w:rPr>
      </w:pPr>
    </w:p>
    <w:p w:rsidR="001B1E21" w:rsidRDefault="001B1E21" w:rsidP="001B1E21">
      <w:pPr>
        <w:spacing w:line="276" w:lineRule="auto"/>
        <w:jc w:val="center"/>
        <w:rPr>
          <w:rFonts w:eastAsia="Calibri"/>
          <w:b/>
          <w:sz w:val="28"/>
          <w:szCs w:val="28"/>
          <w:lang w:val="uk-UA"/>
        </w:rPr>
      </w:pPr>
    </w:p>
    <w:p w:rsidR="00F00E95" w:rsidRPr="001B1E21" w:rsidRDefault="00305368" w:rsidP="001B1E21">
      <w:pPr>
        <w:spacing w:line="276" w:lineRule="auto"/>
        <w:jc w:val="center"/>
        <w:rPr>
          <w:rFonts w:eastAsia="Calibri"/>
          <w:b/>
          <w:sz w:val="28"/>
          <w:szCs w:val="28"/>
          <w:lang w:val="uk-UA"/>
        </w:rPr>
      </w:pPr>
      <w:r>
        <w:rPr>
          <w:rFonts w:eastAsia="Calibri"/>
          <w:b/>
          <w:sz w:val="28"/>
          <w:szCs w:val="28"/>
          <w:lang w:val="uk-UA"/>
        </w:rPr>
        <w:t>Зміст програми</w:t>
      </w:r>
    </w:p>
    <w:p w:rsidR="00754F04" w:rsidRPr="003F777D" w:rsidRDefault="00754F04" w:rsidP="00754F04">
      <w:pPr>
        <w:spacing w:line="276" w:lineRule="auto"/>
        <w:jc w:val="center"/>
        <w:rPr>
          <w:rFonts w:eastAsia="Calibri"/>
          <w:b/>
          <w:sz w:val="28"/>
          <w:szCs w:val="28"/>
          <w:u w:val="single"/>
          <w:lang w:val="uk-UA"/>
        </w:rPr>
      </w:pPr>
    </w:p>
    <w:p w:rsidR="00754F04" w:rsidRDefault="00754F04" w:rsidP="00754F04">
      <w:pPr>
        <w:spacing w:line="276" w:lineRule="auto"/>
        <w:rPr>
          <w:b/>
          <w:sz w:val="28"/>
          <w:szCs w:val="28"/>
          <w:u w:val="single"/>
          <w:lang w:val="uk-UA"/>
        </w:rPr>
      </w:pPr>
      <w:r w:rsidRPr="003F777D">
        <w:rPr>
          <w:rFonts w:eastAsia="Calibri"/>
          <w:b/>
          <w:iCs/>
          <w:sz w:val="28"/>
          <w:szCs w:val="28"/>
          <w:u w:val="single"/>
          <w:lang w:val="uk-UA"/>
        </w:rPr>
        <w:t xml:space="preserve">РН 1 </w:t>
      </w:r>
      <w:r w:rsidRPr="003F777D">
        <w:rPr>
          <w:b/>
          <w:bCs/>
          <w:sz w:val="28"/>
          <w:szCs w:val="28"/>
          <w:u w:val="single"/>
          <w:lang w:val="uk-UA"/>
        </w:rPr>
        <w:t>Проводити підготовчі роботи для надання швейних послуг</w:t>
      </w:r>
    </w:p>
    <w:p w:rsidR="006369DF" w:rsidRPr="003F777D" w:rsidRDefault="006369DF" w:rsidP="00754F04">
      <w:pPr>
        <w:spacing w:line="276" w:lineRule="auto"/>
        <w:rPr>
          <w:rFonts w:eastAsia="Calibri"/>
          <w:b/>
          <w:iCs/>
          <w:sz w:val="28"/>
          <w:szCs w:val="28"/>
          <w:u w:val="single"/>
          <w:lang w:val="uk-UA"/>
        </w:rPr>
      </w:pPr>
    </w:p>
    <w:p w:rsidR="00110E79" w:rsidRPr="00E76AB9" w:rsidRDefault="00973C67" w:rsidP="00754F04">
      <w:pPr>
        <w:spacing w:line="276" w:lineRule="auto"/>
        <w:rPr>
          <w:sz w:val="22"/>
          <w:szCs w:val="22"/>
          <w:lang w:val="uk-UA"/>
        </w:rPr>
      </w:pPr>
      <w:r>
        <w:rPr>
          <w:b/>
          <w:sz w:val="28"/>
          <w:szCs w:val="28"/>
          <w:lang w:val="uk-UA"/>
        </w:rPr>
        <w:t xml:space="preserve">ПК 2 </w:t>
      </w:r>
      <w:r w:rsidRPr="00E76AB9">
        <w:rPr>
          <w:b/>
          <w:sz w:val="28"/>
          <w:szCs w:val="28"/>
          <w:lang w:val="uk-UA"/>
        </w:rPr>
        <w:t>Здатність виконувати найпростіші ручні роботи</w:t>
      </w:r>
      <w:r w:rsidR="00E76AB9">
        <w:rPr>
          <w:b/>
          <w:sz w:val="28"/>
          <w:szCs w:val="28"/>
          <w:lang w:val="uk-UA"/>
        </w:rPr>
        <w:t>.</w:t>
      </w:r>
    </w:p>
    <w:p w:rsidR="008E42D1" w:rsidRPr="000E4290" w:rsidRDefault="00477D81" w:rsidP="00993C42">
      <w:pPr>
        <w:ind w:firstLine="567"/>
        <w:jc w:val="both"/>
        <w:rPr>
          <w:sz w:val="28"/>
          <w:szCs w:val="28"/>
          <w:lang w:val="uk-UA"/>
        </w:rPr>
      </w:pPr>
      <w:r w:rsidRPr="000E4290">
        <w:rPr>
          <w:color w:val="000000"/>
          <w:sz w:val="28"/>
          <w:szCs w:val="28"/>
          <w:lang w:val="uk-UA"/>
        </w:rPr>
        <w:t>Заг</w:t>
      </w:r>
      <w:r w:rsidR="000E4290" w:rsidRPr="000E4290">
        <w:rPr>
          <w:color w:val="000000"/>
          <w:sz w:val="28"/>
          <w:szCs w:val="28"/>
          <w:lang w:val="uk-UA"/>
        </w:rPr>
        <w:t xml:space="preserve">альні відомості про </w:t>
      </w:r>
      <w:r w:rsidRPr="000E4290">
        <w:rPr>
          <w:color w:val="000000"/>
          <w:sz w:val="28"/>
          <w:szCs w:val="28"/>
          <w:lang w:val="uk-UA"/>
        </w:rPr>
        <w:t xml:space="preserve"> швейне матеріал</w:t>
      </w:r>
      <w:r w:rsidR="00305368" w:rsidRPr="000E4290">
        <w:rPr>
          <w:color w:val="000000"/>
          <w:sz w:val="28"/>
          <w:szCs w:val="28"/>
          <w:lang w:val="uk-UA"/>
        </w:rPr>
        <w:t xml:space="preserve">ознавство. </w:t>
      </w:r>
      <w:r w:rsidR="008E42D1" w:rsidRPr="000E4290">
        <w:rPr>
          <w:sz w:val="28"/>
          <w:szCs w:val="28"/>
          <w:lang w:val="uk-UA"/>
        </w:rPr>
        <w:t>Класифікація  швейних  матеріалів. Вимоги  до  одягу і матеріалів,  що використовуються  для  виготовлення  швейних  виробів.</w:t>
      </w:r>
    </w:p>
    <w:p w:rsidR="000E4290" w:rsidRPr="008E42D1" w:rsidRDefault="00C42791" w:rsidP="00993C42">
      <w:pPr>
        <w:widowControl/>
        <w:tabs>
          <w:tab w:val="left" w:pos="5211"/>
        </w:tabs>
        <w:autoSpaceDE/>
        <w:autoSpaceDN/>
        <w:adjustRightInd/>
        <w:ind w:firstLine="567"/>
        <w:jc w:val="center"/>
        <w:rPr>
          <w:sz w:val="28"/>
          <w:szCs w:val="28"/>
          <w:lang w:val="uk-UA"/>
        </w:rPr>
      </w:pPr>
      <w:r w:rsidRPr="008E42D1">
        <w:rPr>
          <w:sz w:val="28"/>
          <w:szCs w:val="28"/>
          <w:lang w:val="uk-UA"/>
        </w:rPr>
        <w:t xml:space="preserve">Поняття  про текстильні  волокна. </w:t>
      </w:r>
      <w:r w:rsidRPr="000E4290">
        <w:rPr>
          <w:sz w:val="28"/>
          <w:szCs w:val="28"/>
          <w:lang w:val="uk-UA"/>
        </w:rPr>
        <w:t xml:space="preserve">Класифікація волокон. </w:t>
      </w:r>
      <w:r w:rsidRPr="008E42D1">
        <w:rPr>
          <w:sz w:val="28"/>
          <w:szCs w:val="28"/>
          <w:lang w:val="uk-UA"/>
        </w:rPr>
        <w:t>Сировина,  способи  одержання,  властивості,  основні  ознаки.</w:t>
      </w:r>
    </w:p>
    <w:p w:rsidR="000E4290" w:rsidRPr="008E42D1" w:rsidRDefault="000E4290" w:rsidP="00993C42">
      <w:pPr>
        <w:widowControl/>
        <w:tabs>
          <w:tab w:val="left" w:pos="5211"/>
        </w:tabs>
        <w:autoSpaceDE/>
        <w:autoSpaceDN/>
        <w:adjustRightInd/>
        <w:ind w:firstLine="567"/>
        <w:jc w:val="center"/>
        <w:rPr>
          <w:sz w:val="28"/>
          <w:szCs w:val="28"/>
          <w:lang w:val="uk-UA"/>
        </w:rPr>
      </w:pPr>
      <w:r w:rsidRPr="008E42D1">
        <w:rPr>
          <w:sz w:val="28"/>
          <w:szCs w:val="28"/>
          <w:lang w:val="uk-UA"/>
        </w:rPr>
        <w:t>Натуральні волокна:</w:t>
      </w:r>
    </w:p>
    <w:p w:rsidR="000E4290" w:rsidRPr="008E42D1" w:rsidRDefault="000E4290" w:rsidP="00993C42">
      <w:pPr>
        <w:widowControl/>
        <w:tabs>
          <w:tab w:val="left" w:pos="5211"/>
        </w:tabs>
        <w:autoSpaceDE/>
        <w:autoSpaceDN/>
        <w:adjustRightInd/>
        <w:ind w:firstLine="567"/>
        <w:jc w:val="both"/>
        <w:rPr>
          <w:sz w:val="28"/>
          <w:szCs w:val="28"/>
          <w:lang w:val="uk-UA"/>
        </w:rPr>
      </w:pPr>
      <w:r w:rsidRPr="008E42D1">
        <w:rPr>
          <w:sz w:val="28"/>
          <w:szCs w:val="28"/>
          <w:u w:val="single"/>
          <w:lang w:val="uk-UA"/>
        </w:rPr>
        <w:t>Бавовна:</w:t>
      </w:r>
      <w:r w:rsidRPr="008E42D1">
        <w:rPr>
          <w:sz w:val="28"/>
          <w:szCs w:val="28"/>
          <w:lang w:val="uk-UA"/>
        </w:rPr>
        <w:t xml:space="preserve"> поняття про бавовну-сирець і бавовну-волокно, будова бавовняного волокна, хімічний склад та фізико-хімічні властивості волокна (дії лугів, кислот, світла, температури).</w:t>
      </w:r>
      <w:r w:rsidR="004D6509">
        <w:rPr>
          <w:sz w:val="28"/>
          <w:szCs w:val="28"/>
          <w:lang w:val="uk-UA"/>
        </w:rPr>
        <w:t xml:space="preserve"> </w:t>
      </w:r>
      <w:r w:rsidRPr="008E42D1">
        <w:rPr>
          <w:sz w:val="28"/>
          <w:szCs w:val="28"/>
          <w:u w:val="single"/>
          <w:lang w:val="uk-UA"/>
        </w:rPr>
        <w:t>Льон</w:t>
      </w:r>
      <w:r w:rsidRPr="008E42D1">
        <w:rPr>
          <w:sz w:val="28"/>
          <w:szCs w:val="28"/>
          <w:lang w:val="uk-UA"/>
        </w:rPr>
        <w:t xml:space="preserve">: будова, хімічний склад та фізико-хімічні властивості. Якісні показники льоноволокна. </w:t>
      </w:r>
      <w:r w:rsidRPr="008E42D1">
        <w:rPr>
          <w:sz w:val="28"/>
          <w:szCs w:val="28"/>
          <w:u w:val="single"/>
          <w:lang w:val="uk-UA"/>
        </w:rPr>
        <w:t>Вовна</w:t>
      </w:r>
      <w:r w:rsidRPr="008E42D1">
        <w:rPr>
          <w:sz w:val="28"/>
          <w:szCs w:val="28"/>
          <w:lang w:val="uk-UA"/>
        </w:rPr>
        <w:t xml:space="preserve">: поняття про вовну, будова, хімічний склад та властивості. Види вовни: тонка, напівтонка, напівгруба, груба, їх різниця. </w:t>
      </w:r>
      <w:r w:rsidRPr="008E42D1">
        <w:rPr>
          <w:sz w:val="28"/>
          <w:szCs w:val="28"/>
          <w:u w:val="single"/>
          <w:lang w:val="uk-UA"/>
        </w:rPr>
        <w:t>Натуральний шовк</w:t>
      </w:r>
      <w:r w:rsidRPr="008E42D1">
        <w:rPr>
          <w:sz w:val="28"/>
          <w:szCs w:val="28"/>
          <w:lang w:val="uk-UA"/>
        </w:rPr>
        <w:t>: загальні відомості про одержання шовку-сирцю, будова та властивості шовкового волокна, фізико-хімічні властивості волокна. Види натурального шовку.</w:t>
      </w:r>
    </w:p>
    <w:p w:rsidR="000E4290" w:rsidRPr="008E42D1" w:rsidRDefault="000E4290" w:rsidP="00993C42">
      <w:pPr>
        <w:widowControl/>
        <w:tabs>
          <w:tab w:val="left" w:pos="5211"/>
        </w:tabs>
        <w:autoSpaceDE/>
        <w:autoSpaceDN/>
        <w:adjustRightInd/>
        <w:ind w:firstLine="567"/>
        <w:jc w:val="center"/>
        <w:rPr>
          <w:sz w:val="28"/>
          <w:szCs w:val="28"/>
          <w:lang w:val="uk-UA"/>
        </w:rPr>
      </w:pPr>
      <w:r w:rsidRPr="008E42D1">
        <w:rPr>
          <w:sz w:val="28"/>
          <w:szCs w:val="28"/>
          <w:lang w:val="uk-UA"/>
        </w:rPr>
        <w:t>Хімічні волокна:</w:t>
      </w:r>
    </w:p>
    <w:p w:rsidR="000E4290" w:rsidRPr="008E42D1" w:rsidRDefault="000E4290" w:rsidP="00993C42">
      <w:pPr>
        <w:widowControl/>
        <w:tabs>
          <w:tab w:val="left" w:pos="5211"/>
        </w:tabs>
        <w:autoSpaceDE/>
        <w:autoSpaceDN/>
        <w:adjustRightInd/>
        <w:ind w:firstLine="567"/>
        <w:jc w:val="both"/>
        <w:rPr>
          <w:sz w:val="28"/>
          <w:szCs w:val="28"/>
          <w:lang w:val="uk-UA"/>
        </w:rPr>
      </w:pPr>
      <w:r w:rsidRPr="008E42D1">
        <w:rPr>
          <w:sz w:val="28"/>
          <w:szCs w:val="28"/>
          <w:u w:val="single"/>
          <w:lang w:val="uk-UA"/>
        </w:rPr>
        <w:t>Штучні волокна:</w:t>
      </w:r>
      <w:r w:rsidRPr="008E42D1">
        <w:rPr>
          <w:sz w:val="28"/>
          <w:szCs w:val="28"/>
          <w:lang w:val="uk-UA"/>
        </w:rPr>
        <w:t xml:space="preserve"> види штучних волокон, сировина для отримання штучного волокна. Загальна схема отримання штучного волокна (безперервною ниткою і штапельного). Хімічний склад, будова, фізико-хімічні властивості).</w:t>
      </w:r>
    </w:p>
    <w:p w:rsidR="000E4290" w:rsidRPr="008E42D1" w:rsidRDefault="000E4290" w:rsidP="00993C42">
      <w:pPr>
        <w:widowControl/>
        <w:tabs>
          <w:tab w:val="left" w:pos="5211"/>
        </w:tabs>
        <w:autoSpaceDE/>
        <w:autoSpaceDN/>
        <w:adjustRightInd/>
        <w:ind w:firstLine="567"/>
        <w:jc w:val="both"/>
        <w:rPr>
          <w:sz w:val="28"/>
          <w:szCs w:val="28"/>
          <w:lang w:val="uk-UA"/>
        </w:rPr>
      </w:pPr>
      <w:r w:rsidRPr="008E42D1">
        <w:rPr>
          <w:sz w:val="28"/>
          <w:szCs w:val="28"/>
          <w:u w:val="single"/>
          <w:lang w:val="uk-UA"/>
        </w:rPr>
        <w:t>Синтетичні волокна:</w:t>
      </w:r>
      <w:r w:rsidRPr="008E42D1">
        <w:rPr>
          <w:sz w:val="28"/>
          <w:szCs w:val="28"/>
          <w:lang w:val="uk-UA"/>
        </w:rPr>
        <w:t xml:space="preserve"> види синтетичних волокон, Сировина для отримання синтетичних волокон. Загальна схема отримання синтетичних волокон. Будова та фізико-хімічні властивості кожного виду волокон. Переваги і недоліки синтетичних волокон.</w:t>
      </w:r>
    </w:p>
    <w:p w:rsidR="000E4290" w:rsidRPr="008E42D1" w:rsidRDefault="000E4290" w:rsidP="00993C42">
      <w:pPr>
        <w:widowControl/>
        <w:tabs>
          <w:tab w:val="left" w:pos="5211"/>
        </w:tabs>
        <w:autoSpaceDE/>
        <w:autoSpaceDN/>
        <w:adjustRightInd/>
        <w:ind w:firstLine="567"/>
        <w:jc w:val="center"/>
        <w:rPr>
          <w:sz w:val="28"/>
          <w:szCs w:val="28"/>
          <w:lang w:val="uk-UA"/>
        </w:rPr>
      </w:pPr>
      <w:r w:rsidRPr="008E42D1">
        <w:rPr>
          <w:i/>
          <w:sz w:val="28"/>
          <w:szCs w:val="28"/>
          <w:lang w:val="uk-UA"/>
        </w:rPr>
        <w:t>Лабораторно-практичні роботи:</w:t>
      </w:r>
    </w:p>
    <w:p w:rsidR="000E4290" w:rsidRPr="008E42D1" w:rsidRDefault="000E4290" w:rsidP="00993C42">
      <w:pPr>
        <w:widowControl/>
        <w:tabs>
          <w:tab w:val="left" w:pos="5211"/>
        </w:tabs>
        <w:autoSpaceDE/>
        <w:autoSpaceDN/>
        <w:adjustRightInd/>
        <w:ind w:firstLine="567"/>
        <w:jc w:val="both"/>
        <w:rPr>
          <w:sz w:val="28"/>
          <w:szCs w:val="28"/>
          <w:lang w:val="uk-UA"/>
        </w:rPr>
      </w:pPr>
      <w:r w:rsidRPr="008E42D1">
        <w:rPr>
          <w:sz w:val="28"/>
          <w:szCs w:val="28"/>
          <w:lang w:val="uk-UA"/>
        </w:rPr>
        <w:t>Ознайомлення  з різними видами  текстильних волокон і методами їх розпізнавання в тканині.</w:t>
      </w:r>
    </w:p>
    <w:p w:rsidR="00C42791" w:rsidRPr="008E42D1" w:rsidRDefault="00C42791" w:rsidP="00993C42">
      <w:pPr>
        <w:ind w:firstLine="567"/>
        <w:jc w:val="both"/>
        <w:rPr>
          <w:sz w:val="26"/>
          <w:szCs w:val="26"/>
          <w:lang w:val="uk-UA"/>
        </w:rPr>
      </w:pPr>
    </w:p>
    <w:p w:rsidR="00E76AB9" w:rsidRDefault="00E76AB9" w:rsidP="00993C42">
      <w:pPr>
        <w:spacing w:line="276" w:lineRule="auto"/>
        <w:ind w:firstLine="567"/>
        <w:rPr>
          <w:rStyle w:val="hps"/>
          <w:b/>
          <w:bCs/>
          <w:iCs/>
          <w:sz w:val="28"/>
          <w:szCs w:val="28"/>
          <w:lang w:val="uk-UA"/>
        </w:rPr>
      </w:pPr>
      <w:r w:rsidRPr="00E76AB9">
        <w:rPr>
          <w:b/>
          <w:sz w:val="28"/>
          <w:szCs w:val="28"/>
          <w:lang w:val="uk-UA"/>
        </w:rPr>
        <w:t xml:space="preserve">ПК 6 </w:t>
      </w:r>
      <w:r w:rsidRPr="00E76AB9">
        <w:rPr>
          <w:rStyle w:val="hps"/>
          <w:b/>
          <w:bCs/>
          <w:iCs/>
          <w:sz w:val="28"/>
          <w:szCs w:val="28"/>
          <w:lang w:val="uk-UA"/>
        </w:rPr>
        <w:t xml:space="preserve">Оволодіння основами матеріалознавства, визначення складу, </w:t>
      </w:r>
    </w:p>
    <w:p w:rsidR="00E76AB9" w:rsidRDefault="00E76AB9" w:rsidP="00993C42">
      <w:pPr>
        <w:spacing w:line="276" w:lineRule="auto"/>
        <w:ind w:firstLine="567"/>
        <w:rPr>
          <w:rStyle w:val="hps"/>
          <w:b/>
          <w:bCs/>
          <w:iCs/>
          <w:sz w:val="28"/>
          <w:szCs w:val="28"/>
          <w:lang w:val="uk-UA"/>
        </w:rPr>
      </w:pPr>
      <w:r w:rsidRPr="00E76AB9">
        <w:rPr>
          <w:rStyle w:val="hps"/>
          <w:b/>
          <w:bCs/>
          <w:iCs/>
          <w:sz w:val="28"/>
          <w:szCs w:val="28"/>
          <w:lang w:val="uk-UA"/>
        </w:rPr>
        <w:t>властивостей матеріалів.</w:t>
      </w:r>
    </w:p>
    <w:p w:rsidR="008E42D1" w:rsidRPr="008E42D1" w:rsidRDefault="00993C42" w:rsidP="00993C42">
      <w:pPr>
        <w:widowControl/>
        <w:tabs>
          <w:tab w:val="left" w:pos="5211"/>
        </w:tabs>
        <w:autoSpaceDE/>
        <w:autoSpaceDN/>
        <w:adjustRightInd/>
        <w:ind w:firstLine="567"/>
        <w:jc w:val="both"/>
        <w:rPr>
          <w:sz w:val="28"/>
          <w:szCs w:val="28"/>
          <w:lang w:val="uk-UA"/>
        </w:rPr>
      </w:pPr>
      <w:r w:rsidRPr="00993C42">
        <w:rPr>
          <w:sz w:val="28"/>
          <w:szCs w:val="28"/>
          <w:lang w:val="uk-UA"/>
        </w:rPr>
        <w:t>Те</w:t>
      </w:r>
      <w:r w:rsidR="008E42D1" w:rsidRPr="00993C42">
        <w:rPr>
          <w:sz w:val="28"/>
          <w:szCs w:val="28"/>
          <w:lang w:val="uk-UA"/>
        </w:rPr>
        <w:t xml:space="preserve">хнологія виготовлення тканин. </w:t>
      </w:r>
      <w:r w:rsidR="008E42D1" w:rsidRPr="008E42D1">
        <w:rPr>
          <w:sz w:val="28"/>
          <w:szCs w:val="28"/>
          <w:lang w:val="uk-UA"/>
        </w:rPr>
        <w:t xml:space="preserve">Коротка характеристика способів прядіння та властивості пряжі. Класифікація пряжі по основним признакам (по способу прядіння, по складу волокон, по способу оздоблення, по виду </w:t>
      </w:r>
      <w:proofErr w:type="spellStart"/>
      <w:r w:rsidR="008E42D1" w:rsidRPr="008E42D1">
        <w:rPr>
          <w:sz w:val="28"/>
          <w:szCs w:val="28"/>
          <w:lang w:val="uk-UA"/>
        </w:rPr>
        <w:t>крутки</w:t>
      </w:r>
      <w:proofErr w:type="spellEnd"/>
      <w:r w:rsidR="008E42D1" w:rsidRPr="008E42D1">
        <w:rPr>
          <w:sz w:val="28"/>
          <w:szCs w:val="28"/>
          <w:lang w:val="uk-UA"/>
        </w:rPr>
        <w:t>, по конструкції та по призначенню). Дефекти пряжі, їх вплив на зовнішній вигляд і технологічні властивості тканини. Загальні відомості про прядильні машини.</w:t>
      </w:r>
    </w:p>
    <w:p w:rsidR="008E42D1" w:rsidRPr="008E42D1" w:rsidRDefault="008E42D1" w:rsidP="00993C42">
      <w:pPr>
        <w:widowControl/>
        <w:tabs>
          <w:tab w:val="left" w:pos="5211"/>
        </w:tabs>
        <w:autoSpaceDE/>
        <w:autoSpaceDN/>
        <w:adjustRightInd/>
        <w:ind w:firstLine="567"/>
        <w:jc w:val="both"/>
        <w:rPr>
          <w:sz w:val="28"/>
          <w:szCs w:val="28"/>
          <w:lang w:val="uk-UA"/>
        </w:rPr>
      </w:pPr>
      <w:r w:rsidRPr="008E42D1">
        <w:rPr>
          <w:sz w:val="28"/>
          <w:szCs w:val="28"/>
          <w:lang w:val="uk-UA"/>
        </w:rPr>
        <w:t>Ткацьке виробництво, процес утворення тканини на ткацькому верстаті. Ткацькі дефекти та їх вплив на якість тканини та одягу.</w:t>
      </w:r>
    </w:p>
    <w:p w:rsidR="008E42D1" w:rsidRPr="00993C42" w:rsidRDefault="008E42D1" w:rsidP="00993C42">
      <w:pPr>
        <w:widowControl/>
        <w:tabs>
          <w:tab w:val="left" w:pos="5211"/>
        </w:tabs>
        <w:autoSpaceDE/>
        <w:autoSpaceDN/>
        <w:adjustRightInd/>
        <w:ind w:firstLine="425"/>
        <w:jc w:val="both"/>
        <w:rPr>
          <w:sz w:val="28"/>
          <w:szCs w:val="28"/>
          <w:lang w:val="uk-UA"/>
        </w:rPr>
      </w:pPr>
      <w:r w:rsidRPr="008E42D1">
        <w:rPr>
          <w:sz w:val="28"/>
          <w:szCs w:val="28"/>
          <w:lang w:val="uk-UA"/>
        </w:rPr>
        <w:t xml:space="preserve">Мета і задачі оздоблення тканин. Процес оздоблення тканин. Коротка характеристика основних операцій оздоблення тканин. Види барвників. </w:t>
      </w:r>
      <w:r w:rsidRPr="008E42D1">
        <w:rPr>
          <w:sz w:val="28"/>
          <w:szCs w:val="28"/>
          <w:lang w:val="uk-UA"/>
        </w:rPr>
        <w:lastRenderedPageBreak/>
        <w:t>Загальні відомості про фарбування та нанесення малюнка на тканину, про улаштування друкарських машин. Види малюнків на тканині та їх різновиди. Заключне оздо</w:t>
      </w:r>
      <w:r w:rsidR="00993C42">
        <w:rPr>
          <w:sz w:val="28"/>
          <w:szCs w:val="28"/>
          <w:lang w:val="uk-UA"/>
        </w:rPr>
        <w:t xml:space="preserve">блення тканини, її призначення. </w:t>
      </w:r>
      <w:r w:rsidRPr="00993C42">
        <w:rPr>
          <w:sz w:val="28"/>
          <w:szCs w:val="28"/>
          <w:lang w:val="uk-UA"/>
        </w:rPr>
        <w:t xml:space="preserve">Дефекти тканини  від неправильного оздоблення, їх вплив на якість одягу. </w:t>
      </w:r>
    </w:p>
    <w:p w:rsidR="00993C42" w:rsidRPr="009E72CC" w:rsidRDefault="008E42D1" w:rsidP="00993C42">
      <w:pPr>
        <w:tabs>
          <w:tab w:val="left" w:pos="5211"/>
        </w:tabs>
        <w:ind w:firstLine="567"/>
        <w:jc w:val="both"/>
        <w:rPr>
          <w:sz w:val="28"/>
          <w:szCs w:val="28"/>
          <w:lang w:val="uk-UA"/>
        </w:rPr>
      </w:pPr>
      <w:r w:rsidRPr="009E72CC">
        <w:rPr>
          <w:sz w:val="28"/>
          <w:szCs w:val="28"/>
          <w:lang w:val="uk-UA"/>
        </w:rPr>
        <w:t>Основні  показники структури  тканин.</w:t>
      </w:r>
      <w:r w:rsidR="009E72CC" w:rsidRPr="000A439D">
        <w:rPr>
          <w:sz w:val="28"/>
          <w:szCs w:val="28"/>
        </w:rPr>
        <w:t xml:space="preserve"> </w:t>
      </w:r>
      <w:proofErr w:type="spellStart"/>
      <w:r w:rsidRPr="009E72CC">
        <w:rPr>
          <w:rFonts w:eastAsia="Calibri"/>
          <w:sz w:val="28"/>
          <w:szCs w:val="28"/>
          <w:lang w:eastAsia="en-US"/>
        </w:rPr>
        <w:t>Волокнистий</w:t>
      </w:r>
      <w:proofErr w:type="spellEnd"/>
      <w:r w:rsidRPr="009E72CC">
        <w:rPr>
          <w:rFonts w:eastAsia="Calibri"/>
          <w:sz w:val="28"/>
          <w:szCs w:val="28"/>
          <w:lang w:eastAsia="en-US"/>
        </w:rPr>
        <w:t xml:space="preserve">  склад  та  структура  тканин.</w:t>
      </w:r>
      <w:r w:rsidRPr="009E72CC">
        <w:rPr>
          <w:sz w:val="28"/>
          <w:szCs w:val="28"/>
          <w:lang w:val="uk-UA"/>
        </w:rPr>
        <w:t>Визначення волокнистого складу тканин. Способи визначення. Класифікація тканин по волокнистому складу та їх коротка характеристика. Структура лицьової поверхні. Визначення лицьової сторони та ниток основи і  утоку.</w:t>
      </w:r>
    </w:p>
    <w:p w:rsidR="008E42D1" w:rsidRPr="00993C42" w:rsidRDefault="008E42D1" w:rsidP="00993C42">
      <w:pPr>
        <w:tabs>
          <w:tab w:val="left" w:pos="5211"/>
        </w:tabs>
        <w:ind w:firstLine="567"/>
        <w:jc w:val="both"/>
        <w:rPr>
          <w:sz w:val="28"/>
          <w:szCs w:val="28"/>
          <w:lang w:val="uk-UA"/>
        </w:rPr>
      </w:pPr>
      <w:r w:rsidRPr="00993C42">
        <w:rPr>
          <w:sz w:val="28"/>
          <w:szCs w:val="28"/>
          <w:lang w:val="uk-UA"/>
        </w:rPr>
        <w:t>Розмірні характеристики тканин, їх вплив на технологію пошиття одягу. Залежність між структурою і товщиною тканини</w:t>
      </w:r>
      <w:r w:rsidRPr="00993C42">
        <w:rPr>
          <w:b/>
          <w:sz w:val="28"/>
          <w:szCs w:val="28"/>
          <w:lang w:val="uk-UA"/>
        </w:rPr>
        <w:t>.</w:t>
      </w:r>
    </w:p>
    <w:p w:rsidR="00123E76" w:rsidRPr="00993C42" w:rsidRDefault="008E42D1" w:rsidP="00993C42">
      <w:pPr>
        <w:widowControl/>
        <w:tabs>
          <w:tab w:val="left" w:pos="5211"/>
        </w:tabs>
        <w:autoSpaceDE/>
        <w:autoSpaceDN/>
        <w:adjustRightInd/>
        <w:ind w:firstLine="425"/>
        <w:jc w:val="both"/>
        <w:rPr>
          <w:sz w:val="28"/>
          <w:szCs w:val="28"/>
          <w:lang w:val="uk-UA"/>
        </w:rPr>
      </w:pPr>
      <w:r w:rsidRPr="008E42D1">
        <w:rPr>
          <w:sz w:val="28"/>
          <w:szCs w:val="28"/>
          <w:lang w:val="uk-UA"/>
        </w:rPr>
        <w:t xml:space="preserve">Ткацькі переплетення. Прості та дрібно-візерунчасті, складні та </w:t>
      </w:r>
      <w:proofErr w:type="spellStart"/>
      <w:r w:rsidRPr="008E42D1">
        <w:rPr>
          <w:sz w:val="28"/>
          <w:szCs w:val="28"/>
          <w:lang w:val="uk-UA"/>
        </w:rPr>
        <w:t>великовізерунчасті</w:t>
      </w:r>
      <w:proofErr w:type="spellEnd"/>
      <w:r w:rsidRPr="008E42D1">
        <w:rPr>
          <w:sz w:val="28"/>
          <w:szCs w:val="28"/>
          <w:lang w:val="uk-UA"/>
        </w:rPr>
        <w:t>.</w:t>
      </w:r>
    </w:p>
    <w:p w:rsidR="008E42D1" w:rsidRPr="00993C42" w:rsidRDefault="008E42D1" w:rsidP="00993C42">
      <w:pPr>
        <w:widowControl/>
        <w:tabs>
          <w:tab w:val="left" w:pos="5211"/>
        </w:tabs>
        <w:autoSpaceDE/>
        <w:autoSpaceDN/>
        <w:adjustRightInd/>
        <w:ind w:firstLine="567"/>
        <w:jc w:val="both"/>
        <w:rPr>
          <w:sz w:val="28"/>
          <w:szCs w:val="28"/>
          <w:lang w:val="uk-UA"/>
        </w:rPr>
      </w:pPr>
      <w:r w:rsidRPr="008E42D1">
        <w:rPr>
          <w:sz w:val="28"/>
          <w:szCs w:val="28"/>
          <w:lang w:val="uk-UA"/>
        </w:rPr>
        <w:t>Властивості тканин</w:t>
      </w:r>
      <w:r w:rsidRPr="00993C42">
        <w:rPr>
          <w:sz w:val="28"/>
          <w:szCs w:val="28"/>
          <w:lang w:val="uk-UA"/>
        </w:rPr>
        <w:t>. Щільність тканин. Фізико-механічні властивості, їх вплив на якість тканин. Технологічні властивості тканин.</w:t>
      </w:r>
    </w:p>
    <w:p w:rsidR="008E42D1" w:rsidRPr="00993C42" w:rsidRDefault="008E42D1" w:rsidP="000E4290">
      <w:pPr>
        <w:widowControl/>
        <w:tabs>
          <w:tab w:val="left" w:pos="5211"/>
        </w:tabs>
        <w:autoSpaceDE/>
        <w:autoSpaceDN/>
        <w:adjustRightInd/>
        <w:ind w:left="-567" w:firstLine="425"/>
        <w:jc w:val="center"/>
        <w:rPr>
          <w:i/>
          <w:sz w:val="28"/>
          <w:szCs w:val="28"/>
          <w:lang w:val="uk-UA"/>
        </w:rPr>
      </w:pPr>
      <w:r w:rsidRPr="00993C42">
        <w:rPr>
          <w:i/>
          <w:sz w:val="28"/>
          <w:szCs w:val="28"/>
          <w:lang w:val="uk-UA"/>
        </w:rPr>
        <w:t>Лабораторно - практична  робота:</w:t>
      </w:r>
    </w:p>
    <w:p w:rsidR="008E42D1" w:rsidRDefault="008E42D1" w:rsidP="00993C42">
      <w:pPr>
        <w:widowControl/>
        <w:tabs>
          <w:tab w:val="left" w:pos="5211"/>
        </w:tabs>
        <w:autoSpaceDE/>
        <w:autoSpaceDN/>
        <w:adjustRightInd/>
        <w:ind w:firstLine="567"/>
        <w:jc w:val="both"/>
        <w:rPr>
          <w:sz w:val="28"/>
          <w:szCs w:val="28"/>
          <w:lang w:val="uk-UA"/>
        </w:rPr>
      </w:pPr>
      <w:r w:rsidRPr="00993C42">
        <w:rPr>
          <w:sz w:val="28"/>
          <w:szCs w:val="28"/>
          <w:lang w:val="uk-UA"/>
        </w:rPr>
        <w:t>Визначення виду ткацького переплетення, волокнистого складу  тканин, лицьової сторони та ниток основи.</w:t>
      </w:r>
    </w:p>
    <w:p w:rsidR="00993C42" w:rsidRPr="00993C42" w:rsidRDefault="00993C42" w:rsidP="00993C42">
      <w:pPr>
        <w:widowControl/>
        <w:tabs>
          <w:tab w:val="left" w:pos="5211"/>
        </w:tabs>
        <w:autoSpaceDE/>
        <w:autoSpaceDN/>
        <w:adjustRightInd/>
        <w:ind w:firstLine="567"/>
        <w:jc w:val="both"/>
        <w:rPr>
          <w:sz w:val="28"/>
          <w:szCs w:val="28"/>
          <w:lang w:val="uk-UA"/>
        </w:rPr>
      </w:pPr>
    </w:p>
    <w:p w:rsidR="00C42791" w:rsidRPr="004D6509" w:rsidRDefault="00C42791" w:rsidP="00993C42">
      <w:pPr>
        <w:widowControl/>
        <w:tabs>
          <w:tab w:val="left" w:pos="5211"/>
        </w:tabs>
        <w:autoSpaceDE/>
        <w:autoSpaceDN/>
        <w:adjustRightInd/>
        <w:ind w:firstLine="425"/>
        <w:jc w:val="both"/>
        <w:rPr>
          <w:sz w:val="28"/>
          <w:szCs w:val="28"/>
          <w:lang w:val="uk-UA"/>
        </w:rPr>
      </w:pPr>
      <w:r w:rsidRPr="00C42791">
        <w:rPr>
          <w:sz w:val="28"/>
          <w:szCs w:val="28"/>
          <w:lang w:val="uk-UA" w:eastAsia="en-US"/>
        </w:rPr>
        <w:t xml:space="preserve"> Поняття асортимент тканин.</w:t>
      </w:r>
      <w:r w:rsidR="004D6509">
        <w:rPr>
          <w:sz w:val="28"/>
          <w:szCs w:val="28"/>
          <w:lang w:val="uk-UA" w:eastAsia="en-US"/>
        </w:rPr>
        <w:t xml:space="preserve"> </w:t>
      </w:r>
      <w:r w:rsidRPr="004D6509">
        <w:rPr>
          <w:rFonts w:eastAsia="Calibri"/>
          <w:sz w:val="28"/>
          <w:szCs w:val="28"/>
          <w:lang w:val="uk-UA" w:eastAsia="en-US"/>
        </w:rPr>
        <w:t>Основні</w:t>
      </w:r>
      <w:r w:rsidR="004D6509" w:rsidRPr="004D6509">
        <w:rPr>
          <w:rFonts w:eastAsia="Calibri"/>
          <w:sz w:val="28"/>
          <w:szCs w:val="28"/>
          <w:lang w:val="uk-UA" w:eastAsia="en-US"/>
        </w:rPr>
        <w:t xml:space="preserve"> </w:t>
      </w:r>
      <w:r w:rsidRPr="004D6509">
        <w:rPr>
          <w:rFonts w:eastAsia="Calibri"/>
          <w:sz w:val="28"/>
          <w:szCs w:val="28"/>
          <w:lang w:val="uk-UA" w:eastAsia="en-US"/>
        </w:rPr>
        <w:t>групи</w:t>
      </w:r>
      <w:r w:rsidR="004D6509" w:rsidRPr="004D6509">
        <w:rPr>
          <w:rFonts w:eastAsia="Calibri"/>
          <w:sz w:val="28"/>
          <w:szCs w:val="28"/>
          <w:lang w:val="uk-UA" w:eastAsia="en-US"/>
        </w:rPr>
        <w:t xml:space="preserve"> асортименту</w:t>
      </w:r>
      <w:r w:rsidR="004D6509">
        <w:rPr>
          <w:rFonts w:eastAsia="Calibri"/>
          <w:sz w:val="28"/>
          <w:szCs w:val="28"/>
          <w:lang w:val="uk-UA" w:eastAsia="en-US"/>
        </w:rPr>
        <w:t xml:space="preserve">. </w:t>
      </w:r>
      <w:r w:rsidRPr="004D6509">
        <w:rPr>
          <w:sz w:val="28"/>
          <w:szCs w:val="28"/>
          <w:lang w:val="uk-UA"/>
        </w:rPr>
        <w:t>Загальна характеристика асортименту тканин. Поняття про класифікацію тканин за асортиментними групами.</w:t>
      </w:r>
    </w:p>
    <w:p w:rsidR="00C42791" w:rsidRPr="00C42791" w:rsidRDefault="00C42791" w:rsidP="00993C42">
      <w:pPr>
        <w:widowControl/>
        <w:tabs>
          <w:tab w:val="left" w:pos="5211"/>
        </w:tabs>
        <w:autoSpaceDE/>
        <w:autoSpaceDN/>
        <w:adjustRightInd/>
        <w:ind w:hanging="142"/>
        <w:jc w:val="both"/>
        <w:rPr>
          <w:sz w:val="28"/>
          <w:szCs w:val="28"/>
          <w:lang w:val="uk-UA"/>
        </w:rPr>
      </w:pPr>
      <w:r w:rsidRPr="004D6509">
        <w:rPr>
          <w:sz w:val="28"/>
          <w:szCs w:val="28"/>
          <w:lang w:val="uk-UA"/>
        </w:rPr>
        <w:t>Асортимент вовняних тканин. Характеристика тканин з вовни та напіввовни. Основні групі вовняних тканин (камвольні, тонкосуконні і грубо суконні).</w:t>
      </w:r>
      <w:r w:rsidRPr="00C42791">
        <w:rPr>
          <w:sz w:val="28"/>
          <w:szCs w:val="28"/>
          <w:lang w:val="uk-UA"/>
        </w:rPr>
        <w:t xml:space="preserve"> Характеристика асортименту камвольних, тонкосуконних і грубо суконних тканин та їх пошивних властивостей.</w:t>
      </w:r>
    </w:p>
    <w:p w:rsidR="00C42791" w:rsidRPr="00993C42" w:rsidRDefault="00C42791" w:rsidP="00993C42">
      <w:pPr>
        <w:widowControl/>
        <w:tabs>
          <w:tab w:val="left" w:pos="5211"/>
        </w:tabs>
        <w:autoSpaceDE/>
        <w:autoSpaceDN/>
        <w:adjustRightInd/>
        <w:ind w:firstLine="567"/>
        <w:jc w:val="both"/>
        <w:rPr>
          <w:sz w:val="28"/>
          <w:szCs w:val="28"/>
          <w:lang w:val="uk-UA"/>
        </w:rPr>
      </w:pPr>
      <w:r w:rsidRPr="00C42791">
        <w:rPr>
          <w:sz w:val="28"/>
          <w:szCs w:val="28"/>
          <w:lang w:val="uk-UA"/>
        </w:rPr>
        <w:t>Асортимент шовкових тканин. Групування шовкових тканин. Характеристика тканин з натурального шовку, їх пошивні властивості. Визначення асортименту шовкових тканин.</w:t>
      </w:r>
    </w:p>
    <w:p w:rsidR="00C42791" w:rsidRPr="00993C42" w:rsidRDefault="00C42791" w:rsidP="00993C42">
      <w:pPr>
        <w:tabs>
          <w:tab w:val="left" w:pos="5211"/>
        </w:tabs>
        <w:ind w:firstLine="567"/>
        <w:jc w:val="both"/>
        <w:rPr>
          <w:sz w:val="28"/>
          <w:szCs w:val="28"/>
          <w:lang w:val="uk-UA"/>
        </w:rPr>
      </w:pPr>
      <w:r w:rsidRPr="00993C42">
        <w:rPr>
          <w:sz w:val="28"/>
          <w:szCs w:val="28"/>
          <w:lang w:val="uk-UA" w:eastAsia="uk-UA"/>
        </w:rPr>
        <w:t>Прикладні</w:t>
      </w:r>
      <w:r w:rsidR="00D327EE" w:rsidRPr="00993C42">
        <w:rPr>
          <w:sz w:val="28"/>
          <w:szCs w:val="28"/>
          <w:lang w:val="uk-UA" w:eastAsia="uk-UA"/>
        </w:rPr>
        <w:t xml:space="preserve">  та  </w:t>
      </w:r>
      <w:r w:rsidR="00D327EE" w:rsidRPr="00993C42">
        <w:rPr>
          <w:bCs/>
          <w:sz w:val="28"/>
          <w:szCs w:val="28"/>
          <w:lang w:val="uk-UA"/>
        </w:rPr>
        <w:t>з’єднувальні</w:t>
      </w:r>
      <w:r w:rsidRPr="00993C42">
        <w:rPr>
          <w:sz w:val="28"/>
          <w:szCs w:val="28"/>
          <w:lang w:val="uk-UA" w:eastAsia="uk-UA"/>
        </w:rPr>
        <w:t xml:space="preserve">   матеріали</w:t>
      </w:r>
      <w:r w:rsidR="00D327EE" w:rsidRPr="00993C42">
        <w:rPr>
          <w:sz w:val="28"/>
          <w:szCs w:val="28"/>
          <w:lang w:val="uk-UA" w:eastAsia="uk-UA"/>
        </w:rPr>
        <w:t>.</w:t>
      </w:r>
      <w:r w:rsidRPr="00993C42">
        <w:rPr>
          <w:sz w:val="28"/>
          <w:szCs w:val="28"/>
          <w:lang w:val="uk-UA"/>
        </w:rPr>
        <w:t xml:space="preserve">       Класифікація  прикладних  та  з’єднувальних  матеріалів. Властивості. Функції. Призначення. Особливості  застосування  в процесі  виготовлення  легкого  одягу. </w:t>
      </w:r>
    </w:p>
    <w:p w:rsidR="00C42791" w:rsidRPr="00C42791" w:rsidRDefault="00C42791" w:rsidP="00993C42">
      <w:pPr>
        <w:widowControl/>
        <w:tabs>
          <w:tab w:val="left" w:pos="5211"/>
        </w:tabs>
        <w:autoSpaceDE/>
        <w:autoSpaceDN/>
        <w:adjustRightInd/>
        <w:ind w:firstLine="567"/>
        <w:jc w:val="both"/>
        <w:rPr>
          <w:sz w:val="28"/>
          <w:szCs w:val="28"/>
          <w:lang w:val="uk-UA"/>
        </w:rPr>
      </w:pPr>
      <w:r w:rsidRPr="00C42791">
        <w:rPr>
          <w:sz w:val="28"/>
          <w:szCs w:val="28"/>
          <w:lang w:val="uk-UA"/>
        </w:rPr>
        <w:t xml:space="preserve">Фізико-механічні властивості, функції і призначення клейових і не клейових матеріалів. Способи виготовлення прикладних матеріалів, нанесення клейового покриття. </w:t>
      </w:r>
    </w:p>
    <w:p w:rsidR="00C42791" w:rsidRPr="00C42791" w:rsidRDefault="00C42791" w:rsidP="00993C42">
      <w:pPr>
        <w:widowControl/>
        <w:tabs>
          <w:tab w:val="left" w:pos="5211"/>
        </w:tabs>
        <w:autoSpaceDE/>
        <w:autoSpaceDN/>
        <w:adjustRightInd/>
        <w:ind w:firstLine="567"/>
        <w:jc w:val="both"/>
        <w:rPr>
          <w:sz w:val="28"/>
          <w:szCs w:val="28"/>
          <w:lang w:val="uk-UA"/>
        </w:rPr>
      </w:pPr>
      <w:r w:rsidRPr="00C42791">
        <w:rPr>
          <w:sz w:val="28"/>
          <w:szCs w:val="28"/>
          <w:lang w:val="uk-UA"/>
        </w:rPr>
        <w:t>Нитки, їх асорт</w:t>
      </w:r>
      <w:r w:rsidR="00993C42">
        <w:rPr>
          <w:sz w:val="28"/>
          <w:szCs w:val="28"/>
          <w:lang w:val="uk-UA"/>
        </w:rPr>
        <w:t>имент</w:t>
      </w:r>
      <w:r w:rsidRPr="00C42791">
        <w:rPr>
          <w:sz w:val="28"/>
          <w:szCs w:val="28"/>
          <w:lang w:val="uk-UA"/>
        </w:rPr>
        <w:t>. Залежність прикладних матеріалів відповідно тканинам верху виробу.</w:t>
      </w:r>
    </w:p>
    <w:p w:rsidR="000E4290" w:rsidRPr="00993C42" w:rsidRDefault="00D327EE" w:rsidP="000E4290">
      <w:pPr>
        <w:widowControl/>
        <w:autoSpaceDE/>
        <w:autoSpaceDN/>
        <w:adjustRightInd/>
        <w:spacing w:line="276" w:lineRule="auto"/>
        <w:jc w:val="center"/>
        <w:rPr>
          <w:i/>
          <w:sz w:val="28"/>
          <w:szCs w:val="28"/>
          <w:lang w:val="uk-UA" w:eastAsia="uk-UA"/>
        </w:rPr>
      </w:pPr>
      <w:r w:rsidRPr="00993C42">
        <w:rPr>
          <w:i/>
          <w:sz w:val="28"/>
          <w:szCs w:val="28"/>
          <w:lang w:val="uk-UA" w:eastAsia="uk-UA"/>
        </w:rPr>
        <w:t>Лабораторно - практична  робота:</w:t>
      </w:r>
    </w:p>
    <w:p w:rsidR="00D327EE" w:rsidRDefault="00D327EE" w:rsidP="00C42791">
      <w:pPr>
        <w:widowControl/>
        <w:autoSpaceDE/>
        <w:autoSpaceDN/>
        <w:adjustRightInd/>
        <w:spacing w:line="276" w:lineRule="auto"/>
        <w:jc w:val="both"/>
        <w:rPr>
          <w:sz w:val="28"/>
          <w:szCs w:val="28"/>
          <w:lang w:val="uk-UA" w:eastAsia="uk-UA"/>
        </w:rPr>
      </w:pPr>
      <w:r w:rsidRPr="00993C42">
        <w:rPr>
          <w:sz w:val="28"/>
          <w:szCs w:val="28"/>
          <w:lang w:val="uk-UA" w:eastAsia="uk-UA"/>
        </w:rPr>
        <w:t>Визначення асортименту прикладних та з’єднувальних матеріалів.</w:t>
      </w:r>
    </w:p>
    <w:p w:rsidR="00993C42" w:rsidRPr="00993C42" w:rsidRDefault="00993C42" w:rsidP="00C42791">
      <w:pPr>
        <w:widowControl/>
        <w:autoSpaceDE/>
        <w:autoSpaceDN/>
        <w:adjustRightInd/>
        <w:spacing w:line="276" w:lineRule="auto"/>
        <w:jc w:val="both"/>
        <w:rPr>
          <w:sz w:val="28"/>
          <w:szCs w:val="28"/>
          <w:lang w:val="uk-UA" w:eastAsia="uk-UA"/>
        </w:rPr>
      </w:pPr>
    </w:p>
    <w:p w:rsidR="00C42791" w:rsidRPr="00993C42" w:rsidRDefault="00C42791" w:rsidP="00993C42">
      <w:pPr>
        <w:tabs>
          <w:tab w:val="left" w:pos="5211"/>
        </w:tabs>
        <w:ind w:firstLine="567"/>
        <w:jc w:val="both"/>
        <w:rPr>
          <w:sz w:val="28"/>
          <w:szCs w:val="28"/>
          <w:lang w:val="uk-UA"/>
        </w:rPr>
      </w:pPr>
      <w:r w:rsidRPr="00993C42">
        <w:rPr>
          <w:sz w:val="28"/>
          <w:szCs w:val="28"/>
          <w:lang w:val="uk-UA" w:eastAsia="uk-UA"/>
        </w:rPr>
        <w:t>Одягова фурнітура.</w:t>
      </w:r>
      <w:r w:rsidRPr="00993C42">
        <w:rPr>
          <w:sz w:val="28"/>
          <w:szCs w:val="28"/>
          <w:lang w:val="uk-UA"/>
        </w:rPr>
        <w:t>Асортимент, класифікація, призначення, властивості, способи виготовлення фурнітури. Відповідність фурнітури основним матеріалам. Ґудзики, способи виготовлення, признаки класифікації, вимоги до якості. Матеріали для виготовлення гачків, петель, пряжок, кнопок, застібок «блискавка». Асортимент цих виробів, вимоги до їх якості.</w:t>
      </w:r>
    </w:p>
    <w:p w:rsidR="00D327EE" w:rsidRPr="00993C42" w:rsidRDefault="00D327EE" w:rsidP="00D327EE">
      <w:pPr>
        <w:widowControl/>
        <w:autoSpaceDE/>
        <w:autoSpaceDN/>
        <w:adjustRightInd/>
        <w:jc w:val="both"/>
        <w:rPr>
          <w:bCs/>
          <w:i/>
          <w:sz w:val="28"/>
          <w:szCs w:val="28"/>
          <w:lang w:val="uk-UA"/>
        </w:rPr>
      </w:pPr>
      <w:r w:rsidRPr="00993C42">
        <w:rPr>
          <w:sz w:val="28"/>
          <w:szCs w:val="28"/>
          <w:lang w:val="uk-UA" w:eastAsia="uk-UA"/>
        </w:rPr>
        <w:t xml:space="preserve">Асортимент, класифікація та призначення </w:t>
      </w:r>
      <w:r w:rsidRPr="00993C42">
        <w:rPr>
          <w:bCs/>
          <w:sz w:val="28"/>
          <w:szCs w:val="28"/>
          <w:lang w:val="uk-UA" w:eastAsia="uk-UA"/>
        </w:rPr>
        <w:t>оздоблювальних матеріалів.</w:t>
      </w:r>
    </w:p>
    <w:p w:rsidR="000E4290" w:rsidRPr="00993C42" w:rsidRDefault="00D327EE" w:rsidP="000E4290">
      <w:pPr>
        <w:spacing w:line="276" w:lineRule="auto"/>
        <w:jc w:val="center"/>
        <w:rPr>
          <w:i/>
          <w:sz w:val="28"/>
          <w:szCs w:val="28"/>
          <w:lang w:val="uk-UA" w:eastAsia="uk-UA"/>
        </w:rPr>
      </w:pPr>
      <w:r w:rsidRPr="00993C42">
        <w:rPr>
          <w:i/>
          <w:sz w:val="28"/>
          <w:szCs w:val="28"/>
          <w:lang w:val="uk-UA" w:eastAsia="uk-UA"/>
        </w:rPr>
        <w:lastRenderedPageBreak/>
        <w:t>Лабораторно - практична  робота:</w:t>
      </w:r>
    </w:p>
    <w:p w:rsidR="00D327EE" w:rsidRDefault="00D327EE" w:rsidP="00993C42">
      <w:pPr>
        <w:spacing w:line="276" w:lineRule="auto"/>
        <w:ind w:firstLine="567"/>
        <w:rPr>
          <w:sz w:val="28"/>
          <w:szCs w:val="28"/>
          <w:lang w:val="uk-UA" w:eastAsia="uk-UA"/>
        </w:rPr>
      </w:pPr>
      <w:r w:rsidRPr="00993C42">
        <w:rPr>
          <w:sz w:val="28"/>
          <w:szCs w:val="28"/>
          <w:lang w:val="uk-UA" w:eastAsia="uk-UA"/>
        </w:rPr>
        <w:t xml:space="preserve">Визначення </w:t>
      </w:r>
      <w:r w:rsidR="008B7258" w:rsidRPr="00993C42">
        <w:rPr>
          <w:sz w:val="28"/>
          <w:szCs w:val="28"/>
          <w:lang w:val="uk-UA" w:eastAsia="uk-UA"/>
        </w:rPr>
        <w:t>асортименту</w:t>
      </w:r>
      <w:r w:rsidR="000E4290" w:rsidRPr="00993C42">
        <w:rPr>
          <w:sz w:val="28"/>
          <w:szCs w:val="28"/>
          <w:lang w:val="uk-UA" w:eastAsia="uk-UA"/>
        </w:rPr>
        <w:t xml:space="preserve">фурнітури та </w:t>
      </w:r>
      <w:r w:rsidR="008B7258" w:rsidRPr="00993C42">
        <w:rPr>
          <w:sz w:val="28"/>
          <w:szCs w:val="28"/>
          <w:lang w:val="uk-UA" w:eastAsia="uk-UA"/>
        </w:rPr>
        <w:t>оздоблю</w:t>
      </w:r>
      <w:r w:rsidRPr="00993C42">
        <w:rPr>
          <w:sz w:val="28"/>
          <w:szCs w:val="28"/>
          <w:lang w:val="uk-UA" w:eastAsia="uk-UA"/>
        </w:rPr>
        <w:t>вальних матеріалів.</w:t>
      </w:r>
    </w:p>
    <w:p w:rsidR="00993C42" w:rsidRPr="00993C42" w:rsidRDefault="00993C42" w:rsidP="00993C42">
      <w:pPr>
        <w:spacing w:line="276" w:lineRule="auto"/>
        <w:ind w:firstLine="567"/>
        <w:rPr>
          <w:sz w:val="28"/>
          <w:szCs w:val="28"/>
          <w:lang w:val="uk-UA" w:eastAsia="uk-UA"/>
        </w:rPr>
      </w:pPr>
    </w:p>
    <w:p w:rsidR="00C42791" w:rsidRPr="00993C42" w:rsidRDefault="00C42791" w:rsidP="00993C42">
      <w:pPr>
        <w:ind w:hanging="142"/>
        <w:jc w:val="both"/>
        <w:rPr>
          <w:b/>
          <w:sz w:val="28"/>
          <w:szCs w:val="28"/>
          <w:lang w:val="uk-UA"/>
        </w:rPr>
      </w:pPr>
      <w:r w:rsidRPr="00993C42">
        <w:rPr>
          <w:sz w:val="28"/>
          <w:szCs w:val="28"/>
          <w:lang w:val="uk-UA"/>
        </w:rPr>
        <w:t xml:space="preserve">        Вимоги  до  якості  швейних  матеріалів. Умови  зберігання  швейних  матеріалів  на  швейних  підприємствах. Способи  чищення.</w:t>
      </w:r>
    </w:p>
    <w:p w:rsidR="000E4290" w:rsidRDefault="000E4290" w:rsidP="003F777D">
      <w:pPr>
        <w:spacing w:line="276" w:lineRule="auto"/>
        <w:jc w:val="both"/>
        <w:rPr>
          <w:b/>
          <w:sz w:val="28"/>
          <w:szCs w:val="28"/>
          <w:u w:val="single"/>
          <w:lang w:val="uk-UA"/>
        </w:rPr>
      </w:pPr>
    </w:p>
    <w:p w:rsidR="00754F04" w:rsidRDefault="00754F04" w:rsidP="003F777D">
      <w:pPr>
        <w:spacing w:line="276" w:lineRule="auto"/>
        <w:jc w:val="both"/>
        <w:rPr>
          <w:b/>
          <w:bCs/>
          <w:sz w:val="28"/>
          <w:szCs w:val="28"/>
          <w:u w:val="single"/>
          <w:lang w:val="uk-UA"/>
        </w:rPr>
      </w:pPr>
      <w:r w:rsidRPr="003F777D">
        <w:rPr>
          <w:b/>
          <w:sz w:val="28"/>
          <w:szCs w:val="28"/>
          <w:u w:val="single"/>
          <w:lang w:val="uk-UA"/>
        </w:rPr>
        <w:t>РН 2</w:t>
      </w:r>
      <w:r w:rsidRPr="003F777D">
        <w:rPr>
          <w:b/>
          <w:bCs/>
          <w:sz w:val="28"/>
          <w:szCs w:val="28"/>
          <w:u w:val="single"/>
          <w:lang w:val="uk-UA"/>
        </w:rPr>
        <w:t>Вміти виготовляти вироби постільного, столового асортименту</w:t>
      </w:r>
    </w:p>
    <w:p w:rsidR="006369DF" w:rsidRPr="003F777D" w:rsidRDefault="006369DF" w:rsidP="003F777D">
      <w:pPr>
        <w:spacing w:line="276" w:lineRule="auto"/>
        <w:jc w:val="both"/>
        <w:rPr>
          <w:b/>
          <w:bCs/>
          <w:color w:val="984806" w:themeColor="accent6" w:themeShade="80"/>
          <w:sz w:val="28"/>
          <w:szCs w:val="28"/>
          <w:u w:val="single"/>
          <w:lang w:val="uk-UA"/>
        </w:rPr>
      </w:pPr>
    </w:p>
    <w:p w:rsidR="00D327EE" w:rsidRPr="003F777D" w:rsidRDefault="00754F04" w:rsidP="003F777D">
      <w:pPr>
        <w:widowControl/>
        <w:autoSpaceDE/>
        <w:autoSpaceDN/>
        <w:adjustRightInd/>
        <w:spacing w:line="276" w:lineRule="auto"/>
        <w:jc w:val="both"/>
        <w:rPr>
          <w:b/>
          <w:bCs/>
          <w:iCs/>
          <w:sz w:val="28"/>
          <w:szCs w:val="28"/>
          <w:lang w:val="uk-UA"/>
        </w:rPr>
      </w:pPr>
      <w:r w:rsidRPr="003F777D">
        <w:rPr>
          <w:b/>
          <w:sz w:val="28"/>
          <w:szCs w:val="28"/>
          <w:lang w:val="uk-UA" w:eastAsia="uk-UA"/>
        </w:rPr>
        <w:t xml:space="preserve">ПК 1 </w:t>
      </w:r>
      <w:r w:rsidRPr="003F777D">
        <w:rPr>
          <w:b/>
          <w:bCs/>
          <w:iCs/>
          <w:sz w:val="28"/>
          <w:szCs w:val="28"/>
          <w:lang w:val="uk-UA"/>
        </w:rPr>
        <w:t>Здатність визначати асортимент тканин для виготовлення постільної, столової білизни.</w:t>
      </w:r>
    </w:p>
    <w:p w:rsidR="00C42791" w:rsidRPr="000E4290" w:rsidRDefault="00C42791" w:rsidP="00993C42">
      <w:pPr>
        <w:tabs>
          <w:tab w:val="left" w:pos="5211"/>
        </w:tabs>
        <w:ind w:firstLine="567"/>
        <w:jc w:val="both"/>
        <w:rPr>
          <w:sz w:val="28"/>
          <w:szCs w:val="28"/>
          <w:lang w:val="uk-UA"/>
        </w:rPr>
      </w:pPr>
      <w:r w:rsidRPr="000E4290">
        <w:rPr>
          <w:sz w:val="28"/>
          <w:szCs w:val="28"/>
          <w:lang w:val="uk-UA" w:eastAsia="en-US"/>
        </w:rPr>
        <w:t xml:space="preserve">Загальна  характеристика  тканин  для  виготовлення  постільної і столової    білизни, штор і ламбрекенів, фартухів. </w:t>
      </w:r>
      <w:r w:rsidRPr="000E4290">
        <w:rPr>
          <w:sz w:val="28"/>
          <w:szCs w:val="28"/>
          <w:lang w:val="uk-UA"/>
        </w:rPr>
        <w:t xml:space="preserve">Асортимент натуральних (бавовняних та лляних) тканин. Групування бавовняних та лляних тканин. </w:t>
      </w:r>
      <w:r w:rsidRPr="000E4290">
        <w:rPr>
          <w:sz w:val="28"/>
          <w:szCs w:val="28"/>
          <w:lang w:val="uk-UA" w:eastAsia="en-US"/>
        </w:rPr>
        <w:t>Характеристика  тканин  білизняної  групи.</w:t>
      </w:r>
      <w:r w:rsidRPr="000E4290">
        <w:rPr>
          <w:sz w:val="28"/>
          <w:szCs w:val="28"/>
          <w:lang w:val="uk-UA"/>
        </w:rPr>
        <w:t>Характеристика асортименту шовкових тканин.</w:t>
      </w:r>
    </w:p>
    <w:p w:rsidR="00C42791" w:rsidRPr="000E4290" w:rsidRDefault="00C42791" w:rsidP="00993C42">
      <w:pPr>
        <w:widowControl/>
        <w:tabs>
          <w:tab w:val="left" w:pos="5211"/>
        </w:tabs>
        <w:autoSpaceDE/>
        <w:autoSpaceDN/>
        <w:adjustRightInd/>
        <w:ind w:firstLine="567"/>
        <w:jc w:val="both"/>
        <w:rPr>
          <w:sz w:val="28"/>
          <w:szCs w:val="28"/>
          <w:lang w:val="uk-UA" w:eastAsia="en-US"/>
        </w:rPr>
      </w:pPr>
      <w:r w:rsidRPr="00C42791">
        <w:rPr>
          <w:sz w:val="28"/>
          <w:szCs w:val="28"/>
          <w:lang w:val="uk-UA"/>
        </w:rPr>
        <w:t xml:space="preserve">Асортимент оздоблювальних матеріалів для </w:t>
      </w:r>
      <w:r w:rsidRPr="00C42791">
        <w:rPr>
          <w:sz w:val="28"/>
          <w:szCs w:val="28"/>
          <w:lang w:val="uk-UA" w:eastAsia="en-US"/>
        </w:rPr>
        <w:t>постільної і столової    білизни, штор і ламбрекенів, фартухів.</w:t>
      </w:r>
    </w:p>
    <w:p w:rsidR="00C42791" w:rsidRPr="00C42791" w:rsidRDefault="00C42791" w:rsidP="00993C42">
      <w:pPr>
        <w:widowControl/>
        <w:tabs>
          <w:tab w:val="left" w:pos="5211"/>
        </w:tabs>
        <w:autoSpaceDE/>
        <w:autoSpaceDN/>
        <w:adjustRightInd/>
        <w:ind w:firstLine="567"/>
        <w:jc w:val="both"/>
        <w:rPr>
          <w:sz w:val="28"/>
          <w:szCs w:val="28"/>
          <w:lang w:val="uk-UA" w:eastAsia="en-US"/>
        </w:rPr>
      </w:pPr>
      <w:r w:rsidRPr="00C42791">
        <w:rPr>
          <w:sz w:val="28"/>
          <w:szCs w:val="28"/>
          <w:lang w:val="uk-UA" w:eastAsia="en-US"/>
        </w:rPr>
        <w:t>Характеристика геометричних,  фізико - механічних, технологічних властивостей  тканин  білизняної  групи та тканин для фартухів   і їх  вплив  на  процеси  швейного виробництва.</w:t>
      </w:r>
    </w:p>
    <w:p w:rsidR="00C42791" w:rsidRPr="00C42791" w:rsidRDefault="00C42791" w:rsidP="00993C42">
      <w:pPr>
        <w:widowControl/>
        <w:tabs>
          <w:tab w:val="left" w:pos="5211"/>
        </w:tabs>
        <w:autoSpaceDE/>
        <w:autoSpaceDN/>
        <w:adjustRightInd/>
        <w:ind w:firstLine="567"/>
        <w:jc w:val="both"/>
        <w:rPr>
          <w:sz w:val="28"/>
          <w:szCs w:val="28"/>
          <w:lang w:val="uk-UA"/>
        </w:rPr>
      </w:pPr>
      <w:r w:rsidRPr="00C42791">
        <w:rPr>
          <w:sz w:val="28"/>
          <w:szCs w:val="28"/>
          <w:lang w:val="uk-UA"/>
        </w:rPr>
        <w:t>Характеристика пошивних властивостей окремих груп і видів бавовняних і лляних тканин.</w:t>
      </w:r>
    </w:p>
    <w:p w:rsidR="00C42791" w:rsidRPr="00C42791" w:rsidRDefault="00C42791" w:rsidP="00C42791">
      <w:pPr>
        <w:widowControl/>
        <w:tabs>
          <w:tab w:val="left" w:pos="5211"/>
        </w:tabs>
        <w:autoSpaceDE/>
        <w:autoSpaceDN/>
        <w:adjustRightInd/>
        <w:ind w:left="-567" w:firstLine="425"/>
        <w:jc w:val="both"/>
        <w:rPr>
          <w:sz w:val="26"/>
          <w:szCs w:val="26"/>
          <w:lang w:val="uk-UA" w:eastAsia="en-US"/>
        </w:rPr>
      </w:pPr>
    </w:p>
    <w:p w:rsidR="00754F04" w:rsidRDefault="003F777D" w:rsidP="00C42791">
      <w:pPr>
        <w:pStyle w:val="a4"/>
        <w:spacing w:before="0" w:beforeAutospacing="0" w:after="0" w:afterAutospacing="0" w:line="276" w:lineRule="auto"/>
        <w:ind w:left="113" w:right="113"/>
        <w:jc w:val="both"/>
        <w:rPr>
          <w:b/>
          <w:bCs/>
          <w:sz w:val="28"/>
          <w:szCs w:val="28"/>
          <w:lang w:val="uk-UA"/>
        </w:rPr>
      </w:pPr>
      <w:r w:rsidRPr="003F777D">
        <w:rPr>
          <w:b/>
          <w:sz w:val="28"/>
          <w:szCs w:val="28"/>
          <w:u w:val="single"/>
          <w:lang w:val="uk-UA"/>
        </w:rPr>
        <w:t xml:space="preserve">РН 3   </w:t>
      </w:r>
      <w:r w:rsidRPr="003F777D">
        <w:rPr>
          <w:b/>
          <w:bCs/>
          <w:sz w:val="28"/>
          <w:szCs w:val="28"/>
          <w:u w:val="single"/>
          <w:lang w:val="uk-UA"/>
        </w:rPr>
        <w:t xml:space="preserve">Вміти виготовляти текстильні вироби </w:t>
      </w:r>
      <w:proofErr w:type="spellStart"/>
      <w:r w:rsidRPr="003F777D">
        <w:rPr>
          <w:b/>
          <w:bCs/>
          <w:sz w:val="28"/>
          <w:szCs w:val="28"/>
          <w:u w:val="single"/>
          <w:lang w:val="uk-UA"/>
        </w:rPr>
        <w:t>інтер'єрного</w:t>
      </w:r>
      <w:proofErr w:type="spellEnd"/>
      <w:r w:rsidRPr="003F777D">
        <w:rPr>
          <w:b/>
          <w:bCs/>
          <w:sz w:val="28"/>
          <w:szCs w:val="28"/>
          <w:u w:val="single"/>
          <w:lang w:val="uk-UA"/>
        </w:rPr>
        <w:t xml:space="preserve"> асортименту</w:t>
      </w:r>
      <w:r w:rsidRPr="003F777D">
        <w:rPr>
          <w:b/>
          <w:bCs/>
          <w:sz w:val="28"/>
          <w:szCs w:val="28"/>
          <w:lang w:val="uk-UA"/>
        </w:rPr>
        <w:t>.</w:t>
      </w:r>
    </w:p>
    <w:p w:rsidR="006369DF" w:rsidRDefault="006369DF" w:rsidP="009258DF">
      <w:pPr>
        <w:spacing w:line="276" w:lineRule="auto"/>
        <w:jc w:val="both"/>
        <w:rPr>
          <w:b/>
          <w:bCs/>
          <w:sz w:val="28"/>
          <w:szCs w:val="28"/>
          <w:lang w:val="uk-UA"/>
        </w:rPr>
      </w:pPr>
    </w:p>
    <w:p w:rsidR="003F777D" w:rsidRDefault="003F777D" w:rsidP="009258DF">
      <w:pPr>
        <w:spacing w:line="276" w:lineRule="auto"/>
        <w:jc w:val="both"/>
        <w:rPr>
          <w:b/>
          <w:color w:val="000000"/>
          <w:sz w:val="28"/>
          <w:szCs w:val="28"/>
          <w:lang w:val="uk-UA"/>
        </w:rPr>
      </w:pPr>
      <w:r w:rsidRPr="003F777D">
        <w:rPr>
          <w:b/>
          <w:color w:val="000000"/>
          <w:sz w:val="28"/>
          <w:szCs w:val="28"/>
          <w:lang w:val="uk-UA"/>
        </w:rPr>
        <w:t xml:space="preserve">ПК 1 Здатність виконувати розкрійні роботи для виготовлення текстильних виробів </w:t>
      </w:r>
      <w:proofErr w:type="spellStart"/>
      <w:r w:rsidRPr="003F777D">
        <w:rPr>
          <w:b/>
          <w:color w:val="000000"/>
          <w:sz w:val="28"/>
          <w:szCs w:val="28"/>
          <w:lang w:val="uk-UA"/>
        </w:rPr>
        <w:t>інтер’єрного</w:t>
      </w:r>
      <w:proofErr w:type="spellEnd"/>
      <w:r w:rsidRPr="003F777D">
        <w:rPr>
          <w:b/>
          <w:color w:val="000000"/>
          <w:sz w:val="28"/>
          <w:szCs w:val="28"/>
          <w:lang w:val="uk-UA"/>
        </w:rPr>
        <w:t xml:space="preserve"> асортименту (штор, чохлів та інших нескладних виробів).</w:t>
      </w:r>
    </w:p>
    <w:p w:rsidR="003F777D" w:rsidRPr="009258DF" w:rsidRDefault="000E4290" w:rsidP="00932799">
      <w:pPr>
        <w:pStyle w:val="a4"/>
        <w:spacing w:before="0" w:beforeAutospacing="0" w:after="0" w:afterAutospacing="0" w:line="276" w:lineRule="auto"/>
        <w:ind w:right="113" w:firstLine="567"/>
        <w:jc w:val="both"/>
        <w:rPr>
          <w:sz w:val="28"/>
          <w:szCs w:val="28"/>
          <w:lang w:val="uk-UA"/>
        </w:rPr>
      </w:pPr>
      <w:r>
        <w:rPr>
          <w:sz w:val="28"/>
          <w:szCs w:val="28"/>
          <w:lang w:val="uk-UA"/>
        </w:rPr>
        <w:t xml:space="preserve">Асортимент матеріалів </w:t>
      </w:r>
      <w:r w:rsidRPr="000E4290">
        <w:rPr>
          <w:color w:val="000000"/>
          <w:sz w:val="28"/>
          <w:szCs w:val="28"/>
          <w:lang w:val="uk-UA"/>
        </w:rPr>
        <w:t xml:space="preserve">для виготовлення текстильних виробів </w:t>
      </w:r>
      <w:proofErr w:type="spellStart"/>
      <w:r w:rsidRPr="000E4290">
        <w:rPr>
          <w:color w:val="000000"/>
          <w:sz w:val="28"/>
          <w:szCs w:val="28"/>
          <w:lang w:val="uk-UA"/>
        </w:rPr>
        <w:t>інтер’єрного</w:t>
      </w:r>
      <w:proofErr w:type="spellEnd"/>
      <w:r w:rsidRPr="000E4290">
        <w:rPr>
          <w:color w:val="000000"/>
          <w:sz w:val="28"/>
          <w:szCs w:val="28"/>
          <w:lang w:val="uk-UA"/>
        </w:rPr>
        <w:t xml:space="preserve"> асортименту (штор, чохлів та інших нескладних виробів).</w:t>
      </w:r>
      <w:r w:rsidR="004D6509">
        <w:rPr>
          <w:color w:val="000000"/>
          <w:sz w:val="28"/>
          <w:szCs w:val="28"/>
          <w:lang w:val="uk-UA"/>
        </w:rPr>
        <w:t xml:space="preserve"> </w:t>
      </w:r>
      <w:r w:rsidR="009258DF">
        <w:rPr>
          <w:bCs/>
          <w:sz w:val="28"/>
          <w:szCs w:val="28"/>
          <w:lang w:val="uk-UA" w:eastAsia="uk-UA"/>
        </w:rPr>
        <w:t>Оздоблювальні матеріали для</w:t>
      </w:r>
      <w:r w:rsidR="004D6509">
        <w:rPr>
          <w:bCs/>
          <w:sz w:val="28"/>
          <w:szCs w:val="28"/>
          <w:lang w:val="uk-UA" w:eastAsia="uk-UA"/>
        </w:rPr>
        <w:t xml:space="preserve"> </w:t>
      </w:r>
      <w:r w:rsidR="009258DF" w:rsidRPr="009258DF">
        <w:rPr>
          <w:color w:val="000000"/>
          <w:sz w:val="28"/>
          <w:szCs w:val="28"/>
          <w:lang w:val="uk-UA"/>
        </w:rPr>
        <w:t xml:space="preserve">виробів </w:t>
      </w:r>
      <w:proofErr w:type="spellStart"/>
      <w:r w:rsidR="009258DF" w:rsidRPr="009258DF">
        <w:rPr>
          <w:color w:val="000000"/>
          <w:sz w:val="28"/>
          <w:szCs w:val="28"/>
          <w:lang w:val="uk-UA"/>
        </w:rPr>
        <w:t>інтер’єрного</w:t>
      </w:r>
      <w:proofErr w:type="spellEnd"/>
      <w:r w:rsidR="009258DF" w:rsidRPr="009258DF">
        <w:rPr>
          <w:color w:val="000000"/>
          <w:sz w:val="28"/>
          <w:szCs w:val="28"/>
          <w:lang w:val="uk-UA"/>
        </w:rPr>
        <w:t xml:space="preserve"> асортименту</w:t>
      </w:r>
      <w:r w:rsidR="009258DF">
        <w:rPr>
          <w:bCs/>
          <w:sz w:val="28"/>
          <w:szCs w:val="28"/>
          <w:lang w:val="uk-UA" w:eastAsia="uk-UA"/>
        </w:rPr>
        <w:t>.</w:t>
      </w:r>
    </w:p>
    <w:p w:rsidR="003F777D" w:rsidRPr="000E4290" w:rsidRDefault="00C42791" w:rsidP="00932799">
      <w:pPr>
        <w:spacing w:line="276" w:lineRule="auto"/>
        <w:ind w:firstLine="567"/>
        <w:jc w:val="both"/>
        <w:rPr>
          <w:sz w:val="28"/>
          <w:szCs w:val="28"/>
          <w:lang w:val="uk-UA"/>
        </w:rPr>
      </w:pPr>
      <w:r w:rsidRPr="000E4290">
        <w:rPr>
          <w:sz w:val="28"/>
          <w:szCs w:val="28"/>
          <w:lang w:val="uk-UA"/>
        </w:rPr>
        <w:t>Характеристика  властивостей  тканин  для виготовлення штор  і ламбрекенів (геометричних,  фізико - механічних, технологічних)  і їх  вплив  на  процеси  швейного виробництва</w:t>
      </w:r>
      <w:r w:rsidR="000E4290" w:rsidRPr="000E4290">
        <w:rPr>
          <w:sz w:val="28"/>
          <w:szCs w:val="28"/>
          <w:lang w:val="uk-UA"/>
        </w:rPr>
        <w:t>.</w:t>
      </w:r>
    </w:p>
    <w:p w:rsidR="00D65E2E" w:rsidRPr="00932799" w:rsidRDefault="000E4290" w:rsidP="00932799">
      <w:pPr>
        <w:spacing w:line="276" w:lineRule="auto"/>
        <w:ind w:firstLine="567"/>
        <w:jc w:val="both"/>
        <w:rPr>
          <w:b/>
          <w:sz w:val="28"/>
          <w:szCs w:val="28"/>
          <w:lang w:val="uk-UA"/>
        </w:rPr>
      </w:pPr>
      <w:r w:rsidRPr="000E4290">
        <w:rPr>
          <w:sz w:val="28"/>
          <w:szCs w:val="28"/>
          <w:lang w:val="uk-UA"/>
        </w:rPr>
        <w:t>Особливості розкрійних робіт</w:t>
      </w:r>
      <w:r w:rsidRPr="000E4290">
        <w:rPr>
          <w:color w:val="000000"/>
          <w:sz w:val="28"/>
          <w:szCs w:val="28"/>
          <w:lang w:val="uk-UA"/>
        </w:rPr>
        <w:t xml:space="preserve"> для виготовлення текстильних виробів </w:t>
      </w:r>
      <w:proofErr w:type="spellStart"/>
      <w:r w:rsidRPr="000E4290">
        <w:rPr>
          <w:color w:val="000000"/>
          <w:sz w:val="28"/>
          <w:szCs w:val="28"/>
          <w:lang w:val="uk-UA"/>
        </w:rPr>
        <w:t>інтер’єрного</w:t>
      </w:r>
      <w:proofErr w:type="spellEnd"/>
      <w:r w:rsidRPr="000E4290">
        <w:rPr>
          <w:color w:val="000000"/>
          <w:sz w:val="28"/>
          <w:szCs w:val="28"/>
          <w:lang w:val="uk-UA"/>
        </w:rPr>
        <w:t xml:space="preserve"> асортименту (штор, чохл</w:t>
      </w:r>
      <w:r w:rsidR="00932799">
        <w:rPr>
          <w:color w:val="000000"/>
          <w:sz w:val="28"/>
          <w:szCs w:val="28"/>
          <w:lang w:val="uk-UA"/>
        </w:rPr>
        <w:t>ів та інших нескладних виробів).</w:t>
      </w: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B1E21" w:rsidRDefault="001B1E21" w:rsidP="00754F04">
      <w:pPr>
        <w:jc w:val="center"/>
        <w:rPr>
          <w:b/>
          <w:sz w:val="32"/>
          <w:szCs w:val="32"/>
          <w:lang w:val="uk-UA"/>
        </w:rPr>
      </w:pPr>
    </w:p>
    <w:p w:rsidR="00110E79" w:rsidRPr="00F00E95" w:rsidRDefault="00110E79" w:rsidP="00754F04">
      <w:pPr>
        <w:jc w:val="center"/>
        <w:rPr>
          <w:b/>
          <w:sz w:val="32"/>
          <w:szCs w:val="32"/>
          <w:lang w:val="uk-UA"/>
        </w:rPr>
      </w:pPr>
      <w:r w:rsidRPr="00F00E95">
        <w:rPr>
          <w:b/>
          <w:sz w:val="32"/>
          <w:szCs w:val="32"/>
          <w:lang w:val="uk-UA"/>
        </w:rPr>
        <w:t>Навчальна програма з предмета</w:t>
      </w:r>
    </w:p>
    <w:p w:rsidR="00110E79" w:rsidRDefault="00110E79" w:rsidP="00110E79">
      <w:pPr>
        <w:jc w:val="center"/>
        <w:rPr>
          <w:b/>
          <w:sz w:val="28"/>
          <w:szCs w:val="28"/>
          <w:lang w:val="uk-UA"/>
        </w:rPr>
      </w:pPr>
      <w:r w:rsidRPr="00031F87">
        <w:rPr>
          <w:b/>
          <w:sz w:val="28"/>
          <w:szCs w:val="28"/>
          <w:lang w:val="uk-UA"/>
        </w:rPr>
        <w:t xml:space="preserve"> «Матеріалознавство»</w:t>
      </w:r>
      <w:r>
        <w:rPr>
          <w:sz w:val="28"/>
          <w:szCs w:val="28"/>
          <w:lang w:val="uk-UA"/>
        </w:rPr>
        <w:t>професійна компе</w:t>
      </w:r>
      <w:r w:rsidRPr="00F00E95">
        <w:rPr>
          <w:sz w:val="28"/>
          <w:szCs w:val="28"/>
          <w:lang w:val="uk-UA"/>
        </w:rPr>
        <w:t>тентність</w:t>
      </w:r>
    </w:p>
    <w:p w:rsidR="00110E79" w:rsidRPr="00031F87" w:rsidRDefault="00110E79" w:rsidP="00110E79">
      <w:pPr>
        <w:jc w:val="center"/>
        <w:rPr>
          <w:b/>
          <w:sz w:val="28"/>
          <w:szCs w:val="28"/>
          <w:lang w:val="uk-UA"/>
        </w:rPr>
      </w:pPr>
    </w:p>
    <w:p w:rsidR="00110E79" w:rsidRDefault="00110E79" w:rsidP="00754F04">
      <w:pPr>
        <w:spacing w:line="276" w:lineRule="auto"/>
        <w:rPr>
          <w:sz w:val="28"/>
          <w:szCs w:val="28"/>
          <w:lang w:val="uk-UA"/>
        </w:rPr>
      </w:pPr>
      <w:r w:rsidRPr="00F00E95">
        <w:rPr>
          <w:b/>
          <w:sz w:val="28"/>
          <w:szCs w:val="28"/>
          <w:lang w:val="uk-UA"/>
        </w:rPr>
        <w:t>Професія</w:t>
      </w:r>
      <w:r>
        <w:rPr>
          <w:sz w:val="28"/>
          <w:szCs w:val="28"/>
          <w:lang w:val="uk-UA"/>
        </w:rPr>
        <w:t>: 7433 Кравець</w:t>
      </w:r>
    </w:p>
    <w:p w:rsidR="00110E79" w:rsidRDefault="00110E79" w:rsidP="00754F04">
      <w:pPr>
        <w:spacing w:line="276" w:lineRule="auto"/>
        <w:rPr>
          <w:sz w:val="28"/>
          <w:szCs w:val="28"/>
          <w:lang w:val="uk-UA"/>
        </w:rPr>
      </w:pPr>
      <w:r w:rsidRPr="00F00E95">
        <w:rPr>
          <w:b/>
          <w:sz w:val="28"/>
          <w:szCs w:val="28"/>
          <w:lang w:val="uk-UA"/>
        </w:rPr>
        <w:t>Професійна кваліфікація</w:t>
      </w:r>
      <w:r>
        <w:rPr>
          <w:sz w:val="28"/>
          <w:szCs w:val="28"/>
          <w:lang w:val="uk-UA"/>
        </w:rPr>
        <w:t xml:space="preserve">: </w:t>
      </w:r>
      <w:r w:rsidR="00582840">
        <w:rPr>
          <w:sz w:val="28"/>
          <w:szCs w:val="28"/>
          <w:lang w:val="uk-UA"/>
        </w:rPr>
        <w:t>Кравець 3</w:t>
      </w:r>
      <w:r w:rsidRPr="00F00E95">
        <w:rPr>
          <w:sz w:val="28"/>
          <w:szCs w:val="28"/>
          <w:lang w:val="uk-UA"/>
        </w:rPr>
        <w:t xml:space="preserve"> розряду</w:t>
      </w:r>
    </w:p>
    <w:p w:rsidR="00110E79" w:rsidRDefault="00110E79" w:rsidP="00754F04">
      <w:pPr>
        <w:spacing w:line="276" w:lineRule="auto"/>
        <w:rPr>
          <w:sz w:val="28"/>
          <w:szCs w:val="28"/>
          <w:lang w:val="uk-UA"/>
        </w:rPr>
      </w:pPr>
      <w:r w:rsidRPr="00F00E95">
        <w:rPr>
          <w:b/>
          <w:sz w:val="28"/>
          <w:szCs w:val="28"/>
          <w:lang w:val="uk-UA"/>
        </w:rPr>
        <w:t>Загальна кількість годин відповідно до навчального плану</w:t>
      </w:r>
      <w:r w:rsidR="00582840">
        <w:rPr>
          <w:sz w:val="28"/>
          <w:szCs w:val="28"/>
          <w:lang w:val="uk-UA"/>
        </w:rPr>
        <w:t>: 46</w:t>
      </w:r>
      <w:r>
        <w:rPr>
          <w:sz w:val="28"/>
          <w:szCs w:val="28"/>
          <w:lang w:val="uk-UA"/>
        </w:rPr>
        <w:t xml:space="preserve"> годин</w:t>
      </w:r>
    </w:p>
    <w:p w:rsidR="00110E79" w:rsidRPr="001B1E21" w:rsidRDefault="00110E79" w:rsidP="001B1E21">
      <w:pPr>
        <w:spacing w:line="276" w:lineRule="auto"/>
        <w:jc w:val="center"/>
        <w:rPr>
          <w:rFonts w:eastAsia="Calibri"/>
          <w:b/>
          <w:sz w:val="28"/>
          <w:szCs w:val="28"/>
          <w:lang w:val="uk-UA"/>
        </w:rPr>
      </w:pPr>
      <w:r w:rsidRPr="001B1E21">
        <w:rPr>
          <w:rFonts w:eastAsia="Calibri"/>
          <w:b/>
          <w:sz w:val="28"/>
          <w:szCs w:val="28"/>
          <w:lang w:val="uk-UA"/>
        </w:rPr>
        <w:t>Основні компоненти професійної компетентності для досягнен</w:t>
      </w:r>
      <w:r w:rsidR="00582840" w:rsidRPr="001B1E21">
        <w:rPr>
          <w:rFonts w:eastAsia="Calibri"/>
          <w:b/>
          <w:sz w:val="28"/>
          <w:szCs w:val="28"/>
          <w:lang w:val="uk-UA"/>
        </w:rPr>
        <w:t>ня результатів навчання РН4-РН5</w:t>
      </w:r>
    </w:p>
    <w:p w:rsidR="00F946C1" w:rsidRPr="00CA59D9" w:rsidRDefault="00F946C1" w:rsidP="00110E79">
      <w:pPr>
        <w:jc w:val="both"/>
        <w:rPr>
          <w:rFonts w:eastAsia="Calibri"/>
          <w:sz w:val="28"/>
          <w:szCs w:val="28"/>
          <w:lang w:val="uk-UA"/>
        </w:rPr>
      </w:pPr>
    </w:p>
    <w:tbl>
      <w:tblPr>
        <w:tblStyle w:val="a3"/>
        <w:tblW w:w="0" w:type="auto"/>
        <w:tblLayout w:type="fixed"/>
        <w:tblLook w:val="04A0"/>
      </w:tblPr>
      <w:tblGrid>
        <w:gridCol w:w="2376"/>
        <w:gridCol w:w="1134"/>
        <w:gridCol w:w="4111"/>
        <w:gridCol w:w="992"/>
        <w:gridCol w:w="958"/>
      </w:tblGrid>
      <w:tr w:rsidR="001648CD" w:rsidRPr="00CA59D9" w:rsidTr="009258DF">
        <w:tc>
          <w:tcPr>
            <w:tcW w:w="2376" w:type="dxa"/>
            <w:vMerge w:val="restart"/>
            <w:vAlign w:val="center"/>
          </w:tcPr>
          <w:p w:rsidR="001648CD" w:rsidRPr="004D6509" w:rsidRDefault="001648CD" w:rsidP="00FC12A9">
            <w:pPr>
              <w:jc w:val="center"/>
              <w:rPr>
                <w:rFonts w:eastAsia="Calibri"/>
                <w:b/>
                <w:sz w:val="22"/>
                <w:szCs w:val="22"/>
                <w:lang w:val="uk-UA"/>
              </w:rPr>
            </w:pPr>
            <w:proofErr w:type="spellStart"/>
            <w:r w:rsidRPr="004D6509">
              <w:rPr>
                <w:rFonts w:eastAsia="Calibri"/>
                <w:b/>
                <w:sz w:val="22"/>
                <w:szCs w:val="22"/>
                <w:lang w:val="uk-UA"/>
              </w:rPr>
              <w:t>Позначен-ня</w:t>
            </w:r>
            <w:proofErr w:type="spellEnd"/>
            <w:r w:rsidRPr="004D6509">
              <w:rPr>
                <w:rFonts w:eastAsia="Calibri"/>
                <w:b/>
                <w:sz w:val="22"/>
                <w:szCs w:val="22"/>
                <w:lang w:val="uk-UA"/>
              </w:rPr>
              <w:t xml:space="preserve"> результату навчання</w:t>
            </w:r>
          </w:p>
        </w:tc>
        <w:tc>
          <w:tcPr>
            <w:tcW w:w="1134" w:type="dxa"/>
            <w:vMerge w:val="restart"/>
            <w:tcBorders>
              <w:right w:val="single" w:sz="4" w:space="0" w:color="auto"/>
            </w:tcBorders>
            <w:vAlign w:val="center"/>
          </w:tcPr>
          <w:p w:rsidR="001648CD" w:rsidRPr="004D6509" w:rsidRDefault="001648CD" w:rsidP="00FC12A9">
            <w:pPr>
              <w:jc w:val="center"/>
              <w:rPr>
                <w:rFonts w:eastAsia="Calibri"/>
                <w:b/>
                <w:bCs/>
                <w:sz w:val="24"/>
                <w:szCs w:val="24"/>
                <w:lang w:val="uk-UA"/>
              </w:rPr>
            </w:pPr>
            <w:proofErr w:type="spellStart"/>
            <w:r w:rsidRPr="004D6509">
              <w:rPr>
                <w:b/>
                <w:bCs/>
                <w:color w:val="0D0D0D"/>
                <w:sz w:val="24"/>
                <w:szCs w:val="24"/>
                <w:lang w:val="uk-UA"/>
              </w:rPr>
              <w:t>Ком-петентності</w:t>
            </w:r>
            <w:proofErr w:type="spellEnd"/>
          </w:p>
        </w:tc>
        <w:tc>
          <w:tcPr>
            <w:tcW w:w="4111" w:type="dxa"/>
            <w:vMerge w:val="restart"/>
            <w:tcBorders>
              <w:left w:val="single" w:sz="4" w:space="0" w:color="auto"/>
            </w:tcBorders>
            <w:vAlign w:val="center"/>
          </w:tcPr>
          <w:p w:rsidR="001648CD" w:rsidRPr="004D6509" w:rsidRDefault="001648CD" w:rsidP="00FC12A9">
            <w:pPr>
              <w:jc w:val="center"/>
              <w:rPr>
                <w:rFonts w:eastAsia="Calibri"/>
                <w:b/>
                <w:bCs/>
                <w:sz w:val="24"/>
                <w:szCs w:val="24"/>
                <w:lang w:val="uk-UA"/>
              </w:rPr>
            </w:pPr>
            <w:r w:rsidRPr="004D6509">
              <w:rPr>
                <w:rFonts w:eastAsia="Calibri"/>
                <w:b/>
                <w:bCs/>
                <w:sz w:val="24"/>
                <w:szCs w:val="24"/>
                <w:lang w:val="uk-UA"/>
              </w:rPr>
              <w:t>Назва/ тема складової освітньої компоненти професійної компетентності/результату навчання</w:t>
            </w:r>
          </w:p>
        </w:tc>
        <w:tc>
          <w:tcPr>
            <w:tcW w:w="1950" w:type="dxa"/>
            <w:gridSpan w:val="2"/>
          </w:tcPr>
          <w:p w:rsidR="001648CD" w:rsidRPr="004D6509" w:rsidRDefault="001648CD" w:rsidP="00FC12A9">
            <w:pPr>
              <w:jc w:val="center"/>
              <w:rPr>
                <w:rFonts w:eastAsia="Calibri"/>
                <w:b/>
                <w:sz w:val="22"/>
                <w:szCs w:val="22"/>
                <w:lang w:val="uk-UA"/>
              </w:rPr>
            </w:pPr>
            <w:r w:rsidRPr="004D6509">
              <w:rPr>
                <w:rFonts w:eastAsia="Calibri"/>
                <w:b/>
                <w:sz w:val="22"/>
                <w:szCs w:val="22"/>
                <w:lang w:val="uk-UA"/>
              </w:rPr>
              <w:t>Кількість годин на складову освітньої компоненти</w:t>
            </w:r>
          </w:p>
        </w:tc>
      </w:tr>
      <w:tr w:rsidR="001648CD" w:rsidRPr="00836BCA" w:rsidTr="009258DF">
        <w:tc>
          <w:tcPr>
            <w:tcW w:w="2376" w:type="dxa"/>
            <w:vMerge/>
          </w:tcPr>
          <w:p w:rsidR="001648CD" w:rsidRPr="004D6509" w:rsidRDefault="001648CD" w:rsidP="00FC12A9">
            <w:pPr>
              <w:jc w:val="center"/>
              <w:rPr>
                <w:b/>
                <w:sz w:val="22"/>
                <w:szCs w:val="22"/>
                <w:lang w:val="uk-UA"/>
              </w:rPr>
            </w:pPr>
          </w:p>
        </w:tc>
        <w:tc>
          <w:tcPr>
            <w:tcW w:w="1134" w:type="dxa"/>
            <w:vMerge/>
            <w:tcBorders>
              <w:right w:val="single" w:sz="4" w:space="0" w:color="auto"/>
            </w:tcBorders>
          </w:tcPr>
          <w:p w:rsidR="001648CD" w:rsidRPr="004D6509" w:rsidRDefault="001648CD" w:rsidP="00FC12A9">
            <w:pPr>
              <w:jc w:val="center"/>
              <w:rPr>
                <w:b/>
                <w:sz w:val="22"/>
                <w:szCs w:val="22"/>
                <w:lang w:val="uk-UA"/>
              </w:rPr>
            </w:pPr>
          </w:p>
        </w:tc>
        <w:tc>
          <w:tcPr>
            <w:tcW w:w="4111" w:type="dxa"/>
            <w:vMerge/>
            <w:tcBorders>
              <w:left w:val="single" w:sz="4" w:space="0" w:color="auto"/>
            </w:tcBorders>
          </w:tcPr>
          <w:p w:rsidR="001648CD" w:rsidRPr="004D6509" w:rsidRDefault="001648CD" w:rsidP="00FC12A9">
            <w:pPr>
              <w:jc w:val="center"/>
              <w:rPr>
                <w:b/>
                <w:sz w:val="22"/>
                <w:szCs w:val="22"/>
                <w:lang w:val="uk-UA"/>
              </w:rPr>
            </w:pPr>
          </w:p>
        </w:tc>
        <w:tc>
          <w:tcPr>
            <w:tcW w:w="992" w:type="dxa"/>
            <w:vAlign w:val="center"/>
          </w:tcPr>
          <w:p w:rsidR="001648CD" w:rsidRPr="004D6509" w:rsidRDefault="001648CD" w:rsidP="00FC12A9">
            <w:pPr>
              <w:jc w:val="center"/>
              <w:rPr>
                <w:rFonts w:eastAsia="Calibri"/>
                <w:b/>
                <w:bCs/>
                <w:sz w:val="22"/>
                <w:szCs w:val="22"/>
                <w:lang w:val="uk-UA"/>
              </w:rPr>
            </w:pPr>
            <w:r w:rsidRPr="004D6509">
              <w:rPr>
                <w:rFonts w:eastAsia="Calibri"/>
                <w:b/>
                <w:sz w:val="22"/>
                <w:szCs w:val="22"/>
                <w:lang w:val="uk-UA"/>
              </w:rPr>
              <w:t>всього</w:t>
            </w:r>
          </w:p>
        </w:tc>
        <w:tc>
          <w:tcPr>
            <w:tcW w:w="958" w:type="dxa"/>
            <w:vAlign w:val="center"/>
          </w:tcPr>
          <w:p w:rsidR="001648CD" w:rsidRPr="004D6509" w:rsidRDefault="001648CD" w:rsidP="00FC12A9">
            <w:pPr>
              <w:jc w:val="center"/>
              <w:rPr>
                <w:rFonts w:eastAsia="Calibri"/>
                <w:b/>
                <w:lang w:val="uk-UA"/>
              </w:rPr>
            </w:pPr>
            <w:r w:rsidRPr="004D6509">
              <w:rPr>
                <w:rFonts w:eastAsia="Calibri"/>
                <w:b/>
                <w:lang w:val="uk-UA"/>
              </w:rPr>
              <w:t xml:space="preserve">з них на </w:t>
            </w:r>
            <w:proofErr w:type="spellStart"/>
            <w:r w:rsidRPr="004D6509">
              <w:rPr>
                <w:rFonts w:eastAsia="Calibri"/>
                <w:b/>
                <w:lang w:val="uk-UA"/>
              </w:rPr>
              <w:t>лабораторно-прак-</w:t>
            </w:r>
            <w:proofErr w:type="spellEnd"/>
          </w:p>
          <w:p w:rsidR="001648CD" w:rsidRPr="004D6509" w:rsidRDefault="001648CD" w:rsidP="00FC12A9">
            <w:pPr>
              <w:jc w:val="center"/>
              <w:rPr>
                <w:rFonts w:eastAsia="Calibri"/>
                <w:b/>
                <w:bCs/>
                <w:sz w:val="22"/>
                <w:szCs w:val="22"/>
                <w:lang w:val="uk-UA"/>
              </w:rPr>
            </w:pPr>
            <w:proofErr w:type="spellStart"/>
            <w:r w:rsidRPr="004D6509">
              <w:rPr>
                <w:rFonts w:eastAsia="Calibri"/>
                <w:b/>
                <w:lang w:val="uk-UA"/>
              </w:rPr>
              <w:t>тичні</w:t>
            </w:r>
            <w:proofErr w:type="spellEnd"/>
            <w:r w:rsidRPr="004D6509">
              <w:rPr>
                <w:rFonts w:eastAsia="Calibri"/>
                <w:b/>
                <w:lang w:val="uk-UA"/>
              </w:rPr>
              <w:t xml:space="preserve"> роботи</w:t>
            </w:r>
          </w:p>
        </w:tc>
      </w:tr>
      <w:tr w:rsidR="00E30081" w:rsidRPr="00802BC1" w:rsidTr="009258DF">
        <w:tc>
          <w:tcPr>
            <w:tcW w:w="2376" w:type="dxa"/>
            <w:vMerge w:val="restart"/>
          </w:tcPr>
          <w:p w:rsidR="00E30081" w:rsidRPr="004D6509" w:rsidRDefault="00E30081" w:rsidP="00071E0C">
            <w:pPr>
              <w:jc w:val="center"/>
              <w:rPr>
                <w:rFonts w:eastAsia="Calibri"/>
                <w:b/>
                <w:iCs/>
                <w:sz w:val="28"/>
                <w:szCs w:val="28"/>
                <w:lang w:val="uk-UA"/>
              </w:rPr>
            </w:pPr>
            <w:r w:rsidRPr="004D6509">
              <w:rPr>
                <w:rFonts w:eastAsia="Calibri"/>
                <w:b/>
                <w:iCs/>
                <w:sz w:val="28"/>
                <w:szCs w:val="28"/>
                <w:lang w:val="uk-UA"/>
              </w:rPr>
              <w:t>РН 4</w:t>
            </w:r>
          </w:p>
          <w:p w:rsidR="00E30081" w:rsidRPr="004D6509" w:rsidRDefault="00E30081" w:rsidP="00E30081">
            <w:pPr>
              <w:jc w:val="both"/>
              <w:rPr>
                <w:b/>
                <w:sz w:val="28"/>
                <w:szCs w:val="28"/>
                <w:lang w:val="uk-UA"/>
              </w:rPr>
            </w:pPr>
            <w:r w:rsidRPr="004D6509">
              <w:rPr>
                <w:color w:val="000000"/>
                <w:sz w:val="28"/>
                <w:szCs w:val="28"/>
                <w:lang w:val="uk-UA"/>
              </w:rPr>
              <w:t>Вміння</w:t>
            </w:r>
            <w:r w:rsidR="004D6509" w:rsidRPr="004D6509">
              <w:rPr>
                <w:color w:val="000000"/>
                <w:sz w:val="28"/>
                <w:szCs w:val="28"/>
                <w:lang w:val="uk-UA"/>
              </w:rPr>
              <w:t xml:space="preserve"> </w:t>
            </w:r>
            <w:r w:rsidRPr="004D6509">
              <w:rPr>
                <w:color w:val="000000"/>
                <w:sz w:val="28"/>
                <w:szCs w:val="28"/>
                <w:lang w:val="uk-UA"/>
              </w:rPr>
              <w:t>виготовляти</w:t>
            </w:r>
            <w:r w:rsidR="004D6509" w:rsidRPr="004D6509">
              <w:rPr>
                <w:color w:val="000000"/>
                <w:sz w:val="28"/>
                <w:szCs w:val="28"/>
                <w:lang w:val="uk-UA"/>
              </w:rPr>
              <w:t xml:space="preserve"> </w:t>
            </w:r>
            <w:r w:rsidRPr="004D6509">
              <w:rPr>
                <w:color w:val="000000"/>
                <w:sz w:val="28"/>
                <w:szCs w:val="28"/>
                <w:lang w:val="uk-UA"/>
              </w:rPr>
              <w:t>поясні</w:t>
            </w:r>
            <w:r w:rsidR="004D6509" w:rsidRPr="004D6509">
              <w:rPr>
                <w:color w:val="000000"/>
                <w:sz w:val="28"/>
                <w:szCs w:val="28"/>
                <w:lang w:val="uk-UA"/>
              </w:rPr>
              <w:t xml:space="preserve"> </w:t>
            </w:r>
            <w:r w:rsidRPr="004D6509">
              <w:rPr>
                <w:color w:val="000000"/>
                <w:sz w:val="28"/>
                <w:szCs w:val="28"/>
                <w:lang w:val="uk-UA"/>
              </w:rPr>
              <w:t>вироби з виконанням</w:t>
            </w:r>
            <w:r w:rsidR="004D6509" w:rsidRPr="004D6509">
              <w:rPr>
                <w:color w:val="000000"/>
                <w:sz w:val="28"/>
                <w:szCs w:val="28"/>
                <w:lang w:val="uk-UA"/>
              </w:rPr>
              <w:t xml:space="preserve"> </w:t>
            </w:r>
            <w:r w:rsidRPr="004D6509">
              <w:rPr>
                <w:color w:val="000000"/>
                <w:sz w:val="28"/>
                <w:szCs w:val="28"/>
                <w:lang w:val="uk-UA"/>
              </w:rPr>
              <w:t>примірок</w:t>
            </w:r>
          </w:p>
        </w:tc>
        <w:tc>
          <w:tcPr>
            <w:tcW w:w="1134" w:type="dxa"/>
            <w:tcBorders>
              <w:right w:val="single" w:sz="4" w:space="0" w:color="auto"/>
            </w:tcBorders>
          </w:tcPr>
          <w:p w:rsidR="00E30081" w:rsidRPr="004D6509" w:rsidRDefault="00E30081" w:rsidP="00FC12A9">
            <w:pPr>
              <w:jc w:val="center"/>
              <w:rPr>
                <w:b/>
                <w:sz w:val="28"/>
                <w:szCs w:val="28"/>
                <w:lang w:val="uk-UA"/>
              </w:rPr>
            </w:pPr>
            <w:r w:rsidRPr="004D6509">
              <w:rPr>
                <w:b/>
                <w:sz w:val="28"/>
                <w:szCs w:val="28"/>
                <w:lang w:val="uk-UA"/>
              </w:rPr>
              <w:t>ПК 1</w:t>
            </w:r>
          </w:p>
        </w:tc>
        <w:tc>
          <w:tcPr>
            <w:tcW w:w="4111" w:type="dxa"/>
            <w:tcBorders>
              <w:left w:val="single" w:sz="4" w:space="0" w:color="auto"/>
            </w:tcBorders>
          </w:tcPr>
          <w:p w:rsidR="00E30081" w:rsidRPr="004D6509" w:rsidRDefault="00E30081" w:rsidP="00E30081">
            <w:pPr>
              <w:spacing w:line="276" w:lineRule="auto"/>
              <w:jc w:val="both"/>
              <w:rPr>
                <w:sz w:val="28"/>
                <w:szCs w:val="28"/>
                <w:lang w:val="uk-UA"/>
              </w:rPr>
            </w:pPr>
            <w:r w:rsidRPr="004D6509">
              <w:rPr>
                <w:sz w:val="28"/>
                <w:szCs w:val="28"/>
                <w:lang w:val="uk-UA"/>
              </w:rPr>
              <w:t>Здатність</w:t>
            </w:r>
            <w:r w:rsidR="004D6509" w:rsidRPr="004D6509">
              <w:rPr>
                <w:sz w:val="28"/>
                <w:szCs w:val="28"/>
                <w:lang w:val="uk-UA"/>
              </w:rPr>
              <w:t xml:space="preserve"> </w:t>
            </w:r>
            <w:r w:rsidRPr="004D6509">
              <w:rPr>
                <w:sz w:val="28"/>
                <w:szCs w:val="28"/>
                <w:lang w:val="uk-UA"/>
              </w:rPr>
              <w:t>виготовляти  спідниці</w:t>
            </w:r>
          </w:p>
        </w:tc>
        <w:tc>
          <w:tcPr>
            <w:tcW w:w="992" w:type="dxa"/>
          </w:tcPr>
          <w:p w:rsidR="00E30081" w:rsidRPr="004D6509" w:rsidRDefault="00D65E2E" w:rsidP="00FC12A9">
            <w:pPr>
              <w:jc w:val="center"/>
              <w:rPr>
                <w:b/>
                <w:sz w:val="28"/>
                <w:szCs w:val="28"/>
                <w:lang w:val="uk-UA"/>
              </w:rPr>
            </w:pPr>
            <w:r w:rsidRPr="004D6509">
              <w:rPr>
                <w:b/>
                <w:sz w:val="28"/>
                <w:szCs w:val="28"/>
                <w:lang w:val="uk-UA"/>
              </w:rPr>
              <w:t>10</w:t>
            </w:r>
          </w:p>
        </w:tc>
        <w:tc>
          <w:tcPr>
            <w:tcW w:w="958" w:type="dxa"/>
          </w:tcPr>
          <w:p w:rsidR="00E30081" w:rsidRPr="004D6509" w:rsidRDefault="00D65E2E" w:rsidP="00FC12A9">
            <w:pPr>
              <w:jc w:val="center"/>
              <w:rPr>
                <w:b/>
                <w:sz w:val="28"/>
                <w:szCs w:val="28"/>
                <w:lang w:val="uk-UA"/>
              </w:rPr>
            </w:pPr>
            <w:r w:rsidRPr="004D6509">
              <w:rPr>
                <w:b/>
                <w:sz w:val="28"/>
                <w:szCs w:val="28"/>
                <w:lang w:val="uk-UA"/>
              </w:rPr>
              <w:t>2</w:t>
            </w:r>
          </w:p>
        </w:tc>
      </w:tr>
      <w:tr w:rsidR="00E30081" w:rsidRPr="00802BC1" w:rsidTr="009258DF">
        <w:tc>
          <w:tcPr>
            <w:tcW w:w="2376" w:type="dxa"/>
            <w:vMerge/>
          </w:tcPr>
          <w:p w:rsidR="00E30081" w:rsidRPr="004D6509" w:rsidRDefault="00E30081" w:rsidP="00071E0C">
            <w:pPr>
              <w:jc w:val="center"/>
              <w:rPr>
                <w:b/>
                <w:sz w:val="28"/>
                <w:szCs w:val="28"/>
                <w:lang w:val="uk-UA"/>
              </w:rPr>
            </w:pPr>
          </w:p>
        </w:tc>
        <w:tc>
          <w:tcPr>
            <w:tcW w:w="1134" w:type="dxa"/>
            <w:tcBorders>
              <w:right w:val="single" w:sz="4" w:space="0" w:color="auto"/>
            </w:tcBorders>
          </w:tcPr>
          <w:p w:rsidR="00E30081" w:rsidRPr="004D6509" w:rsidRDefault="00E30081" w:rsidP="00FC12A9">
            <w:pPr>
              <w:jc w:val="center"/>
              <w:rPr>
                <w:b/>
                <w:sz w:val="28"/>
                <w:szCs w:val="28"/>
                <w:lang w:val="uk-UA"/>
              </w:rPr>
            </w:pPr>
            <w:r w:rsidRPr="004D6509">
              <w:rPr>
                <w:b/>
                <w:sz w:val="28"/>
                <w:szCs w:val="28"/>
                <w:lang w:val="uk-UA"/>
              </w:rPr>
              <w:t>ПК 2</w:t>
            </w:r>
          </w:p>
        </w:tc>
        <w:tc>
          <w:tcPr>
            <w:tcW w:w="4111" w:type="dxa"/>
            <w:tcBorders>
              <w:left w:val="single" w:sz="4" w:space="0" w:color="auto"/>
            </w:tcBorders>
          </w:tcPr>
          <w:p w:rsidR="00E30081" w:rsidRPr="004D6509" w:rsidRDefault="00E30081" w:rsidP="00E30081">
            <w:pPr>
              <w:spacing w:line="276" w:lineRule="auto"/>
              <w:jc w:val="both"/>
              <w:rPr>
                <w:sz w:val="28"/>
                <w:szCs w:val="28"/>
                <w:lang w:val="uk-UA"/>
              </w:rPr>
            </w:pPr>
            <w:r w:rsidRPr="004D6509">
              <w:rPr>
                <w:bCs/>
                <w:iCs/>
                <w:sz w:val="28"/>
                <w:szCs w:val="28"/>
                <w:lang w:val="uk-UA"/>
              </w:rPr>
              <w:t>Здатність виготовляти жіночі штани</w:t>
            </w:r>
          </w:p>
        </w:tc>
        <w:tc>
          <w:tcPr>
            <w:tcW w:w="992" w:type="dxa"/>
          </w:tcPr>
          <w:p w:rsidR="00E30081" w:rsidRPr="004D6509" w:rsidRDefault="00D65E2E" w:rsidP="00FC12A9">
            <w:pPr>
              <w:jc w:val="center"/>
              <w:rPr>
                <w:b/>
                <w:sz w:val="28"/>
                <w:szCs w:val="28"/>
                <w:lang w:val="uk-UA"/>
              </w:rPr>
            </w:pPr>
            <w:r w:rsidRPr="004D6509">
              <w:rPr>
                <w:b/>
                <w:sz w:val="28"/>
                <w:szCs w:val="28"/>
                <w:lang w:val="uk-UA"/>
              </w:rPr>
              <w:t>8</w:t>
            </w:r>
          </w:p>
        </w:tc>
        <w:tc>
          <w:tcPr>
            <w:tcW w:w="958" w:type="dxa"/>
          </w:tcPr>
          <w:p w:rsidR="00E30081" w:rsidRPr="004D6509" w:rsidRDefault="00D65E2E" w:rsidP="00FC12A9">
            <w:pPr>
              <w:jc w:val="center"/>
              <w:rPr>
                <w:b/>
                <w:sz w:val="28"/>
                <w:szCs w:val="28"/>
                <w:lang w:val="uk-UA"/>
              </w:rPr>
            </w:pPr>
            <w:r w:rsidRPr="004D6509">
              <w:rPr>
                <w:b/>
                <w:sz w:val="28"/>
                <w:szCs w:val="28"/>
                <w:lang w:val="uk-UA"/>
              </w:rPr>
              <w:t>2</w:t>
            </w:r>
          </w:p>
        </w:tc>
      </w:tr>
      <w:tr w:rsidR="00E30081" w:rsidRPr="00802BC1" w:rsidTr="009258DF">
        <w:tc>
          <w:tcPr>
            <w:tcW w:w="2376" w:type="dxa"/>
            <w:vMerge/>
          </w:tcPr>
          <w:p w:rsidR="00E30081" w:rsidRPr="004D6509" w:rsidRDefault="00E30081" w:rsidP="00071E0C">
            <w:pPr>
              <w:jc w:val="center"/>
              <w:rPr>
                <w:b/>
                <w:sz w:val="28"/>
                <w:szCs w:val="28"/>
                <w:lang w:val="uk-UA"/>
              </w:rPr>
            </w:pPr>
          </w:p>
        </w:tc>
        <w:tc>
          <w:tcPr>
            <w:tcW w:w="1134" w:type="dxa"/>
            <w:tcBorders>
              <w:right w:val="single" w:sz="4" w:space="0" w:color="auto"/>
            </w:tcBorders>
          </w:tcPr>
          <w:p w:rsidR="00E30081" w:rsidRPr="004D6509" w:rsidRDefault="00E30081" w:rsidP="00FC12A9">
            <w:pPr>
              <w:jc w:val="center"/>
              <w:rPr>
                <w:b/>
                <w:sz w:val="28"/>
                <w:szCs w:val="28"/>
                <w:lang w:val="uk-UA"/>
              </w:rPr>
            </w:pPr>
            <w:r w:rsidRPr="004D6509">
              <w:rPr>
                <w:b/>
                <w:sz w:val="28"/>
                <w:szCs w:val="28"/>
                <w:lang w:val="uk-UA"/>
              </w:rPr>
              <w:t>ПК 3</w:t>
            </w:r>
          </w:p>
        </w:tc>
        <w:tc>
          <w:tcPr>
            <w:tcW w:w="4111" w:type="dxa"/>
            <w:tcBorders>
              <w:left w:val="single" w:sz="4" w:space="0" w:color="auto"/>
            </w:tcBorders>
          </w:tcPr>
          <w:p w:rsidR="00E30081" w:rsidRPr="004D6509" w:rsidRDefault="00E30081" w:rsidP="00E30081">
            <w:pPr>
              <w:spacing w:line="276" w:lineRule="auto"/>
              <w:jc w:val="both"/>
              <w:rPr>
                <w:bCs/>
                <w:iCs/>
                <w:sz w:val="28"/>
                <w:szCs w:val="28"/>
                <w:lang w:val="uk-UA"/>
              </w:rPr>
            </w:pPr>
            <w:r w:rsidRPr="004D6509">
              <w:rPr>
                <w:bCs/>
                <w:iCs/>
                <w:sz w:val="28"/>
                <w:szCs w:val="28"/>
                <w:lang w:val="uk-UA"/>
              </w:rPr>
              <w:t>Здатність виконувати ремонт окремих деталей</w:t>
            </w:r>
          </w:p>
          <w:p w:rsidR="00E30081" w:rsidRPr="004D6509" w:rsidRDefault="00E30081" w:rsidP="00E30081">
            <w:pPr>
              <w:spacing w:line="276" w:lineRule="auto"/>
              <w:jc w:val="both"/>
              <w:rPr>
                <w:sz w:val="28"/>
                <w:szCs w:val="28"/>
                <w:lang w:val="uk-UA"/>
              </w:rPr>
            </w:pPr>
            <w:r w:rsidRPr="004D6509">
              <w:rPr>
                <w:bCs/>
                <w:iCs/>
                <w:sz w:val="28"/>
                <w:szCs w:val="28"/>
                <w:lang w:val="uk-UA"/>
              </w:rPr>
              <w:t>поясних виробів</w:t>
            </w:r>
          </w:p>
        </w:tc>
        <w:tc>
          <w:tcPr>
            <w:tcW w:w="992" w:type="dxa"/>
          </w:tcPr>
          <w:p w:rsidR="00E30081" w:rsidRPr="004D6509" w:rsidRDefault="00E30081" w:rsidP="00FC12A9">
            <w:pPr>
              <w:jc w:val="center"/>
              <w:rPr>
                <w:b/>
                <w:sz w:val="28"/>
                <w:szCs w:val="28"/>
                <w:lang w:val="uk-UA"/>
              </w:rPr>
            </w:pPr>
            <w:r w:rsidRPr="004D6509">
              <w:rPr>
                <w:b/>
                <w:sz w:val="28"/>
                <w:szCs w:val="28"/>
                <w:lang w:val="uk-UA"/>
              </w:rPr>
              <w:t>2</w:t>
            </w:r>
          </w:p>
        </w:tc>
        <w:tc>
          <w:tcPr>
            <w:tcW w:w="958" w:type="dxa"/>
          </w:tcPr>
          <w:p w:rsidR="00E30081" w:rsidRPr="004D6509" w:rsidRDefault="00E30081" w:rsidP="00FC12A9">
            <w:pPr>
              <w:jc w:val="center"/>
              <w:rPr>
                <w:b/>
                <w:sz w:val="28"/>
                <w:szCs w:val="28"/>
                <w:lang w:val="uk-UA"/>
              </w:rPr>
            </w:pPr>
          </w:p>
        </w:tc>
      </w:tr>
      <w:tr w:rsidR="00071E0C" w:rsidRPr="00802BC1" w:rsidTr="009258DF">
        <w:tc>
          <w:tcPr>
            <w:tcW w:w="2376" w:type="dxa"/>
          </w:tcPr>
          <w:p w:rsidR="00071E0C" w:rsidRPr="00802BC1" w:rsidRDefault="00071E0C" w:rsidP="00071E0C">
            <w:pPr>
              <w:jc w:val="center"/>
              <w:rPr>
                <w:b/>
                <w:sz w:val="28"/>
                <w:szCs w:val="28"/>
                <w:lang w:val="uk-UA"/>
              </w:rPr>
            </w:pPr>
          </w:p>
        </w:tc>
        <w:tc>
          <w:tcPr>
            <w:tcW w:w="1134" w:type="dxa"/>
            <w:tcBorders>
              <w:right w:val="single" w:sz="4" w:space="0" w:color="auto"/>
            </w:tcBorders>
          </w:tcPr>
          <w:p w:rsidR="00071E0C" w:rsidRPr="00802BC1" w:rsidRDefault="00071E0C" w:rsidP="00FC12A9">
            <w:pPr>
              <w:jc w:val="right"/>
              <w:rPr>
                <w:b/>
                <w:sz w:val="28"/>
                <w:szCs w:val="28"/>
                <w:lang w:val="uk-UA"/>
              </w:rPr>
            </w:pPr>
          </w:p>
        </w:tc>
        <w:tc>
          <w:tcPr>
            <w:tcW w:w="4111" w:type="dxa"/>
            <w:tcBorders>
              <w:left w:val="single" w:sz="4" w:space="0" w:color="auto"/>
            </w:tcBorders>
          </w:tcPr>
          <w:p w:rsidR="00071E0C" w:rsidRPr="00802BC1" w:rsidRDefault="00E30081" w:rsidP="00FC12A9">
            <w:pPr>
              <w:jc w:val="right"/>
              <w:rPr>
                <w:b/>
                <w:sz w:val="28"/>
                <w:szCs w:val="28"/>
                <w:lang w:val="uk-UA"/>
              </w:rPr>
            </w:pPr>
            <w:r>
              <w:rPr>
                <w:rFonts w:eastAsia="Calibri"/>
                <w:b/>
                <w:iCs/>
                <w:color w:val="000000"/>
                <w:sz w:val="28"/>
                <w:szCs w:val="28"/>
                <w:lang w:val="uk-UA"/>
              </w:rPr>
              <w:t>В</w:t>
            </w:r>
            <w:r w:rsidR="00071E0C" w:rsidRPr="00802BC1">
              <w:rPr>
                <w:rFonts w:eastAsia="Calibri"/>
                <w:b/>
                <w:iCs/>
                <w:color w:val="000000"/>
                <w:sz w:val="28"/>
                <w:szCs w:val="28"/>
                <w:lang w:val="uk-UA"/>
              </w:rPr>
              <w:t xml:space="preserve">сього годин за: РН </w:t>
            </w:r>
            <w:r w:rsidR="00071E0C">
              <w:rPr>
                <w:rFonts w:eastAsia="Calibri"/>
                <w:b/>
                <w:iCs/>
                <w:color w:val="000000"/>
                <w:sz w:val="28"/>
                <w:szCs w:val="28"/>
                <w:lang w:val="uk-UA"/>
              </w:rPr>
              <w:t>4</w:t>
            </w:r>
          </w:p>
        </w:tc>
        <w:tc>
          <w:tcPr>
            <w:tcW w:w="992" w:type="dxa"/>
          </w:tcPr>
          <w:p w:rsidR="00071E0C" w:rsidRPr="00802BC1" w:rsidRDefault="00071E0C" w:rsidP="00FC12A9">
            <w:pPr>
              <w:jc w:val="center"/>
              <w:rPr>
                <w:b/>
                <w:sz w:val="28"/>
                <w:szCs w:val="28"/>
                <w:lang w:val="uk-UA"/>
              </w:rPr>
            </w:pPr>
            <w:r>
              <w:rPr>
                <w:b/>
                <w:sz w:val="28"/>
                <w:szCs w:val="28"/>
                <w:lang w:val="uk-UA"/>
              </w:rPr>
              <w:t>20</w:t>
            </w:r>
          </w:p>
        </w:tc>
        <w:tc>
          <w:tcPr>
            <w:tcW w:w="958" w:type="dxa"/>
          </w:tcPr>
          <w:p w:rsidR="00071E0C" w:rsidRPr="00802BC1" w:rsidRDefault="00D65E2E" w:rsidP="00FC12A9">
            <w:pPr>
              <w:jc w:val="center"/>
              <w:rPr>
                <w:b/>
                <w:sz w:val="28"/>
                <w:szCs w:val="28"/>
                <w:lang w:val="uk-UA"/>
              </w:rPr>
            </w:pPr>
            <w:r>
              <w:rPr>
                <w:b/>
                <w:sz w:val="28"/>
                <w:szCs w:val="28"/>
                <w:lang w:val="uk-UA"/>
              </w:rPr>
              <w:t>4</w:t>
            </w:r>
          </w:p>
        </w:tc>
      </w:tr>
      <w:tr w:rsidR="00E30081" w:rsidRPr="00802BC1" w:rsidTr="00FC12A9">
        <w:tc>
          <w:tcPr>
            <w:tcW w:w="2376" w:type="dxa"/>
            <w:vMerge w:val="restart"/>
          </w:tcPr>
          <w:p w:rsidR="00E30081" w:rsidRDefault="00E30081" w:rsidP="00071E0C">
            <w:pPr>
              <w:jc w:val="center"/>
              <w:rPr>
                <w:b/>
                <w:sz w:val="28"/>
                <w:szCs w:val="28"/>
                <w:lang w:val="uk-UA"/>
              </w:rPr>
            </w:pPr>
            <w:r>
              <w:rPr>
                <w:b/>
                <w:sz w:val="28"/>
                <w:szCs w:val="28"/>
                <w:lang w:val="uk-UA"/>
              </w:rPr>
              <w:t>РН 5</w:t>
            </w:r>
          </w:p>
          <w:p w:rsidR="00E30081" w:rsidRPr="00E30081" w:rsidRDefault="00E30081" w:rsidP="00E30081">
            <w:pPr>
              <w:jc w:val="both"/>
              <w:rPr>
                <w:sz w:val="28"/>
                <w:szCs w:val="28"/>
                <w:lang w:val="uk-UA"/>
              </w:rPr>
            </w:pPr>
            <w:r w:rsidRPr="00E30081">
              <w:rPr>
                <w:rStyle w:val="hps"/>
                <w:sz w:val="28"/>
                <w:szCs w:val="28"/>
                <w:lang w:val="uk-UA"/>
              </w:rPr>
              <w:t>Вміти виготовляти вироби платтяно-блузочного асортименту з виконанням примірок</w:t>
            </w:r>
          </w:p>
        </w:tc>
        <w:tc>
          <w:tcPr>
            <w:tcW w:w="1134" w:type="dxa"/>
            <w:tcBorders>
              <w:right w:val="single" w:sz="4" w:space="0" w:color="auto"/>
            </w:tcBorders>
          </w:tcPr>
          <w:p w:rsidR="00E30081" w:rsidRPr="00E30081" w:rsidRDefault="00E30081" w:rsidP="00E30081">
            <w:pPr>
              <w:spacing w:line="276" w:lineRule="auto"/>
              <w:jc w:val="both"/>
              <w:rPr>
                <w:rStyle w:val="4"/>
                <w:rFonts w:ascii="Times New Roman" w:eastAsia="Calibri" w:hAnsi="Times New Roman" w:cs="Times New Roman"/>
                <w:b/>
                <w:bCs/>
                <w:iCs/>
                <w:color w:val="auto"/>
                <w:sz w:val="28"/>
                <w:szCs w:val="28"/>
                <w:lang w:val="uk-UA" w:eastAsia="uk-UA"/>
              </w:rPr>
            </w:pPr>
          </w:p>
          <w:p w:rsidR="00E30081" w:rsidRPr="00E30081" w:rsidRDefault="00E30081" w:rsidP="00E30081">
            <w:pPr>
              <w:spacing w:line="276" w:lineRule="auto"/>
              <w:jc w:val="both"/>
              <w:rPr>
                <w:b/>
                <w:bCs/>
                <w:iCs/>
                <w:sz w:val="28"/>
                <w:szCs w:val="28"/>
                <w:lang w:val="uk-UA"/>
              </w:rPr>
            </w:pPr>
            <w:r w:rsidRPr="00E30081">
              <w:rPr>
                <w:rStyle w:val="4"/>
                <w:rFonts w:ascii="Times New Roman" w:eastAsia="Calibri" w:hAnsi="Times New Roman" w:cs="Times New Roman"/>
                <w:b/>
                <w:bCs/>
                <w:iCs/>
                <w:color w:val="auto"/>
                <w:sz w:val="28"/>
                <w:szCs w:val="28"/>
                <w:lang w:val="uk-UA" w:eastAsia="uk-UA"/>
              </w:rPr>
              <w:t>ПК 1</w:t>
            </w:r>
          </w:p>
        </w:tc>
        <w:tc>
          <w:tcPr>
            <w:tcW w:w="4111" w:type="dxa"/>
            <w:tcBorders>
              <w:left w:val="single" w:sz="4" w:space="0" w:color="auto"/>
            </w:tcBorders>
            <w:vAlign w:val="center"/>
          </w:tcPr>
          <w:p w:rsidR="00E30081" w:rsidRPr="00E30081" w:rsidRDefault="00E30081" w:rsidP="00E30081">
            <w:pPr>
              <w:spacing w:line="276" w:lineRule="auto"/>
              <w:jc w:val="both"/>
              <w:rPr>
                <w:bCs/>
                <w:sz w:val="28"/>
                <w:szCs w:val="28"/>
                <w:lang w:val="uk-UA"/>
              </w:rPr>
            </w:pPr>
            <w:r w:rsidRPr="00E30081">
              <w:rPr>
                <w:rStyle w:val="hps"/>
                <w:bCs/>
                <w:iCs/>
                <w:sz w:val="28"/>
                <w:szCs w:val="28"/>
                <w:lang w:val="uk-UA"/>
              </w:rPr>
              <w:t>Здатність виготовляти сукню нескладної технологічної обробки</w:t>
            </w:r>
          </w:p>
        </w:tc>
        <w:tc>
          <w:tcPr>
            <w:tcW w:w="992" w:type="dxa"/>
            <w:vAlign w:val="center"/>
          </w:tcPr>
          <w:p w:rsidR="00E30081" w:rsidRPr="00E30081" w:rsidRDefault="00D65E2E" w:rsidP="00E30081">
            <w:pPr>
              <w:spacing w:line="276" w:lineRule="auto"/>
              <w:jc w:val="center"/>
              <w:rPr>
                <w:b/>
                <w:bCs/>
                <w:sz w:val="28"/>
                <w:szCs w:val="28"/>
                <w:lang w:val="uk-UA"/>
              </w:rPr>
            </w:pPr>
            <w:r>
              <w:rPr>
                <w:b/>
                <w:bCs/>
                <w:sz w:val="28"/>
                <w:szCs w:val="28"/>
                <w:lang w:val="uk-UA"/>
              </w:rPr>
              <w:t>8</w:t>
            </w:r>
          </w:p>
        </w:tc>
        <w:tc>
          <w:tcPr>
            <w:tcW w:w="958" w:type="dxa"/>
            <w:vAlign w:val="center"/>
          </w:tcPr>
          <w:p w:rsidR="00E30081" w:rsidRPr="00E30081" w:rsidRDefault="00E30081" w:rsidP="00E30081">
            <w:pPr>
              <w:spacing w:line="276" w:lineRule="auto"/>
              <w:jc w:val="center"/>
              <w:rPr>
                <w:b/>
                <w:bCs/>
                <w:sz w:val="28"/>
                <w:szCs w:val="28"/>
                <w:lang w:val="uk-UA"/>
              </w:rPr>
            </w:pPr>
            <w:r w:rsidRPr="00E30081">
              <w:rPr>
                <w:b/>
                <w:bCs/>
                <w:sz w:val="28"/>
                <w:szCs w:val="28"/>
                <w:lang w:val="uk-UA"/>
              </w:rPr>
              <w:t>2</w:t>
            </w:r>
          </w:p>
        </w:tc>
      </w:tr>
      <w:tr w:rsidR="00E30081" w:rsidRPr="00802BC1" w:rsidTr="00FC12A9">
        <w:tc>
          <w:tcPr>
            <w:tcW w:w="2376" w:type="dxa"/>
            <w:vMerge/>
          </w:tcPr>
          <w:p w:rsidR="00E30081" w:rsidRDefault="00E30081" w:rsidP="00071E0C">
            <w:pPr>
              <w:jc w:val="center"/>
              <w:rPr>
                <w:b/>
                <w:sz w:val="28"/>
                <w:szCs w:val="28"/>
                <w:lang w:val="uk-UA"/>
              </w:rPr>
            </w:pPr>
          </w:p>
        </w:tc>
        <w:tc>
          <w:tcPr>
            <w:tcW w:w="1134" w:type="dxa"/>
            <w:tcBorders>
              <w:right w:val="single" w:sz="4" w:space="0" w:color="auto"/>
            </w:tcBorders>
          </w:tcPr>
          <w:p w:rsidR="00E30081" w:rsidRPr="00E30081" w:rsidRDefault="00E30081" w:rsidP="00E30081">
            <w:pPr>
              <w:spacing w:line="276" w:lineRule="auto"/>
              <w:jc w:val="both"/>
              <w:rPr>
                <w:sz w:val="28"/>
                <w:szCs w:val="28"/>
                <w:lang w:val="uk-UA"/>
              </w:rPr>
            </w:pPr>
            <w:r w:rsidRPr="00E30081">
              <w:rPr>
                <w:rStyle w:val="4"/>
                <w:rFonts w:ascii="Times New Roman" w:eastAsia="Calibri" w:hAnsi="Times New Roman" w:cs="Times New Roman"/>
                <w:b/>
                <w:bCs/>
                <w:iCs/>
                <w:color w:val="auto"/>
                <w:sz w:val="28"/>
                <w:szCs w:val="28"/>
                <w:lang w:val="uk-UA" w:eastAsia="uk-UA"/>
              </w:rPr>
              <w:t>ПК2</w:t>
            </w:r>
          </w:p>
        </w:tc>
        <w:tc>
          <w:tcPr>
            <w:tcW w:w="4111" w:type="dxa"/>
            <w:tcBorders>
              <w:left w:val="single" w:sz="4" w:space="0" w:color="auto"/>
            </w:tcBorders>
            <w:vAlign w:val="center"/>
          </w:tcPr>
          <w:p w:rsidR="00E30081" w:rsidRPr="00E30081" w:rsidRDefault="00E30081" w:rsidP="00E30081">
            <w:pPr>
              <w:spacing w:line="276" w:lineRule="auto"/>
              <w:jc w:val="both"/>
              <w:rPr>
                <w:iCs/>
                <w:sz w:val="28"/>
                <w:szCs w:val="28"/>
                <w:lang w:val="uk-UA"/>
              </w:rPr>
            </w:pPr>
            <w:r w:rsidRPr="00E30081">
              <w:rPr>
                <w:rStyle w:val="hps"/>
                <w:bCs/>
                <w:iCs/>
                <w:sz w:val="28"/>
                <w:szCs w:val="28"/>
                <w:lang w:val="uk-UA"/>
              </w:rPr>
              <w:t>Здатність виготовляти халат нескладної технологічної обробки</w:t>
            </w:r>
          </w:p>
        </w:tc>
        <w:tc>
          <w:tcPr>
            <w:tcW w:w="992" w:type="dxa"/>
            <w:vAlign w:val="center"/>
          </w:tcPr>
          <w:p w:rsidR="00E30081" w:rsidRPr="00E30081" w:rsidRDefault="00D65E2E" w:rsidP="00E30081">
            <w:pPr>
              <w:spacing w:line="276" w:lineRule="auto"/>
              <w:jc w:val="center"/>
              <w:rPr>
                <w:b/>
                <w:sz w:val="28"/>
                <w:szCs w:val="28"/>
                <w:lang w:val="uk-UA"/>
              </w:rPr>
            </w:pPr>
            <w:r>
              <w:rPr>
                <w:b/>
                <w:sz w:val="28"/>
                <w:szCs w:val="28"/>
                <w:lang w:val="uk-UA"/>
              </w:rPr>
              <w:t>6</w:t>
            </w:r>
          </w:p>
        </w:tc>
        <w:tc>
          <w:tcPr>
            <w:tcW w:w="958" w:type="dxa"/>
            <w:vAlign w:val="center"/>
          </w:tcPr>
          <w:p w:rsidR="00E30081" w:rsidRPr="00E30081" w:rsidRDefault="00170D38" w:rsidP="00E30081">
            <w:pPr>
              <w:spacing w:line="276" w:lineRule="auto"/>
              <w:jc w:val="center"/>
              <w:rPr>
                <w:b/>
                <w:sz w:val="28"/>
                <w:szCs w:val="28"/>
                <w:lang w:val="uk-UA"/>
              </w:rPr>
            </w:pPr>
            <w:r>
              <w:rPr>
                <w:b/>
                <w:sz w:val="28"/>
                <w:szCs w:val="28"/>
                <w:lang w:val="uk-UA"/>
              </w:rPr>
              <w:t>2</w:t>
            </w:r>
          </w:p>
        </w:tc>
      </w:tr>
      <w:tr w:rsidR="00E30081" w:rsidRPr="00802BC1" w:rsidTr="00FC12A9">
        <w:tc>
          <w:tcPr>
            <w:tcW w:w="2376" w:type="dxa"/>
            <w:vMerge/>
          </w:tcPr>
          <w:p w:rsidR="00E30081" w:rsidRDefault="00E30081" w:rsidP="00071E0C">
            <w:pPr>
              <w:jc w:val="center"/>
              <w:rPr>
                <w:b/>
                <w:sz w:val="28"/>
                <w:szCs w:val="28"/>
                <w:lang w:val="uk-UA"/>
              </w:rPr>
            </w:pPr>
          </w:p>
        </w:tc>
        <w:tc>
          <w:tcPr>
            <w:tcW w:w="1134" w:type="dxa"/>
            <w:tcBorders>
              <w:right w:val="single" w:sz="4" w:space="0" w:color="auto"/>
            </w:tcBorders>
          </w:tcPr>
          <w:p w:rsidR="00E30081" w:rsidRPr="00E30081" w:rsidRDefault="00E30081" w:rsidP="00E30081">
            <w:pPr>
              <w:spacing w:line="276" w:lineRule="auto"/>
              <w:jc w:val="both"/>
              <w:rPr>
                <w:sz w:val="28"/>
                <w:szCs w:val="28"/>
                <w:lang w:val="uk-UA"/>
              </w:rPr>
            </w:pPr>
            <w:r w:rsidRPr="00E30081">
              <w:rPr>
                <w:rStyle w:val="4"/>
                <w:rFonts w:ascii="Times New Roman" w:eastAsia="Calibri" w:hAnsi="Times New Roman" w:cs="Times New Roman"/>
                <w:b/>
                <w:bCs/>
                <w:iCs/>
                <w:color w:val="auto"/>
                <w:sz w:val="28"/>
                <w:szCs w:val="28"/>
                <w:lang w:val="uk-UA" w:eastAsia="uk-UA"/>
              </w:rPr>
              <w:t>ПК3</w:t>
            </w:r>
          </w:p>
        </w:tc>
        <w:tc>
          <w:tcPr>
            <w:tcW w:w="4111" w:type="dxa"/>
            <w:tcBorders>
              <w:left w:val="single" w:sz="4" w:space="0" w:color="auto"/>
            </w:tcBorders>
            <w:vAlign w:val="center"/>
          </w:tcPr>
          <w:p w:rsidR="00E30081" w:rsidRPr="00E30081" w:rsidRDefault="00E30081" w:rsidP="00E30081">
            <w:pPr>
              <w:spacing w:line="276" w:lineRule="auto"/>
              <w:jc w:val="both"/>
              <w:rPr>
                <w:iCs/>
                <w:sz w:val="28"/>
                <w:szCs w:val="28"/>
                <w:lang w:val="uk-UA"/>
              </w:rPr>
            </w:pPr>
            <w:r w:rsidRPr="00E30081">
              <w:rPr>
                <w:rStyle w:val="hps"/>
                <w:bCs/>
                <w:iCs/>
                <w:sz w:val="28"/>
                <w:szCs w:val="28"/>
                <w:lang w:val="uk-UA"/>
              </w:rPr>
              <w:t>Здатність виготовляти блузку з застібкою нескладної технологічної обробки</w:t>
            </w:r>
          </w:p>
        </w:tc>
        <w:tc>
          <w:tcPr>
            <w:tcW w:w="992" w:type="dxa"/>
            <w:vAlign w:val="center"/>
          </w:tcPr>
          <w:p w:rsidR="00E30081" w:rsidRPr="00E30081" w:rsidRDefault="00D65E2E" w:rsidP="00E30081">
            <w:pPr>
              <w:spacing w:line="276" w:lineRule="auto"/>
              <w:jc w:val="center"/>
              <w:rPr>
                <w:b/>
                <w:sz w:val="28"/>
                <w:szCs w:val="28"/>
                <w:lang w:val="uk-UA"/>
              </w:rPr>
            </w:pPr>
            <w:r>
              <w:rPr>
                <w:b/>
                <w:sz w:val="28"/>
                <w:szCs w:val="28"/>
                <w:lang w:val="uk-UA"/>
              </w:rPr>
              <w:t>4</w:t>
            </w:r>
          </w:p>
        </w:tc>
        <w:tc>
          <w:tcPr>
            <w:tcW w:w="958" w:type="dxa"/>
            <w:vAlign w:val="center"/>
          </w:tcPr>
          <w:p w:rsidR="00E30081" w:rsidRPr="00E30081" w:rsidRDefault="00E30081" w:rsidP="00E30081">
            <w:pPr>
              <w:spacing w:line="276" w:lineRule="auto"/>
              <w:jc w:val="center"/>
              <w:rPr>
                <w:b/>
                <w:sz w:val="28"/>
                <w:szCs w:val="28"/>
                <w:lang w:val="uk-UA"/>
              </w:rPr>
            </w:pPr>
            <w:r w:rsidRPr="00E30081">
              <w:rPr>
                <w:b/>
                <w:sz w:val="28"/>
                <w:szCs w:val="28"/>
                <w:lang w:val="uk-UA"/>
              </w:rPr>
              <w:t>1</w:t>
            </w:r>
          </w:p>
        </w:tc>
      </w:tr>
      <w:tr w:rsidR="00E30081" w:rsidRPr="00802BC1" w:rsidTr="00FC12A9">
        <w:tc>
          <w:tcPr>
            <w:tcW w:w="2376" w:type="dxa"/>
            <w:vMerge/>
          </w:tcPr>
          <w:p w:rsidR="00E30081" w:rsidRDefault="00E30081" w:rsidP="00071E0C">
            <w:pPr>
              <w:jc w:val="center"/>
              <w:rPr>
                <w:b/>
                <w:sz w:val="28"/>
                <w:szCs w:val="28"/>
                <w:lang w:val="uk-UA"/>
              </w:rPr>
            </w:pPr>
          </w:p>
        </w:tc>
        <w:tc>
          <w:tcPr>
            <w:tcW w:w="1134" w:type="dxa"/>
            <w:tcBorders>
              <w:right w:val="single" w:sz="4" w:space="0" w:color="auto"/>
            </w:tcBorders>
          </w:tcPr>
          <w:p w:rsidR="00E30081" w:rsidRPr="00E30081" w:rsidRDefault="00E30081" w:rsidP="00E30081">
            <w:pPr>
              <w:spacing w:line="276" w:lineRule="auto"/>
              <w:jc w:val="both"/>
              <w:rPr>
                <w:sz w:val="28"/>
                <w:szCs w:val="28"/>
                <w:lang w:val="uk-UA"/>
              </w:rPr>
            </w:pPr>
            <w:r w:rsidRPr="00E30081">
              <w:rPr>
                <w:rStyle w:val="4"/>
                <w:rFonts w:ascii="Times New Roman" w:eastAsia="Calibri" w:hAnsi="Times New Roman" w:cs="Times New Roman"/>
                <w:b/>
                <w:bCs/>
                <w:iCs/>
                <w:color w:val="auto"/>
                <w:sz w:val="28"/>
                <w:szCs w:val="28"/>
                <w:lang w:val="uk-UA" w:eastAsia="uk-UA"/>
              </w:rPr>
              <w:t>ПК4</w:t>
            </w:r>
          </w:p>
        </w:tc>
        <w:tc>
          <w:tcPr>
            <w:tcW w:w="4111" w:type="dxa"/>
            <w:tcBorders>
              <w:left w:val="single" w:sz="4" w:space="0" w:color="auto"/>
            </w:tcBorders>
            <w:vAlign w:val="center"/>
          </w:tcPr>
          <w:p w:rsidR="00E30081" w:rsidRPr="00E30081" w:rsidRDefault="00E30081" w:rsidP="00E30081">
            <w:pPr>
              <w:spacing w:line="276" w:lineRule="auto"/>
              <w:jc w:val="both"/>
              <w:rPr>
                <w:iCs/>
                <w:sz w:val="28"/>
                <w:szCs w:val="28"/>
                <w:lang w:val="uk-UA"/>
              </w:rPr>
            </w:pPr>
            <w:r w:rsidRPr="00E30081">
              <w:rPr>
                <w:rStyle w:val="hps"/>
                <w:bCs/>
                <w:iCs/>
                <w:sz w:val="28"/>
                <w:szCs w:val="28"/>
                <w:lang w:val="uk-UA"/>
              </w:rPr>
              <w:t>Здатність виготовляти одяг дитячого асортименту</w:t>
            </w:r>
          </w:p>
        </w:tc>
        <w:tc>
          <w:tcPr>
            <w:tcW w:w="992" w:type="dxa"/>
            <w:vAlign w:val="center"/>
          </w:tcPr>
          <w:p w:rsidR="00E30081" w:rsidRPr="00E30081" w:rsidRDefault="00D65E2E" w:rsidP="00E30081">
            <w:pPr>
              <w:spacing w:line="276" w:lineRule="auto"/>
              <w:jc w:val="center"/>
              <w:rPr>
                <w:b/>
                <w:sz w:val="28"/>
                <w:szCs w:val="28"/>
                <w:lang w:val="uk-UA"/>
              </w:rPr>
            </w:pPr>
            <w:r>
              <w:rPr>
                <w:b/>
                <w:sz w:val="28"/>
                <w:szCs w:val="28"/>
                <w:lang w:val="uk-UA"/>
              </w:rPr>
              <w:t>6</w:t>
            </w:r>
          </w:p>
        </w:tc>
        <w:tc>
          <w:tcPr>
            <w:tcW w:w="958" w:type="dxa"/>
            <w:vAlign w:val="center"/>
          </w:tcPr>
          <w:p w:rsidR="00E30081" w:rsidRPr="00E30081" w:rsidRDefault="00E30081" w:rsidP="00E30081">
            <w:pPr>
              <w:spacing w:line="276" w:lineRule="auto"/>
              <w:jc w:val="center"/>
              <w:rPr>
                <w:b/>
                <w:sz w:val="28"/>
                <w:szCs w:val="28"/>
                <w:lang w:val="uk-UA"/>
              </w:rPr>
            </w:pPr>
            <w:r w:rsidRPr="00E30081">
              <w:rPr>
                <w:b/>
                <w:sz w:val="28"/>
                <w:szCs w:val="28"/>
                <w:lang w:val="uk-UA"/>
              </w:rPr>
              <w:t>1</w:t>
            </w:r>
          </w:p>
        </w:tc>
      </w:tr>
      <w:tr w:rsidR="00E30081" w:rsidRPr="00802BC1" w:rsidTr="00FC12A9">
        <w:tc>
          <w:tcPr>
            <w:tcW w:w="2376" w:type="dxa"/>
            <w:vMerge/>
          </w:tcPr>
          <w:p w:rsidR="00E30081" w:rsidRPr="00802BC1" w:rsidRDefault="00E30081" w:rsidP="00071E0C">
            <w:pPr>
              <w:jc w:val="center"/>
              <w:rPr>
                <w:rFonts w:eastAsia="Calibri"/>
                <w:b/>
                <w:iCs/>
                <w:sz w:val="28"/>
                <w:szCs w:val="28"/>
                <w:lang w:val="uk-UA"/>
              </w:rPr>
            </w:pPr>
          </w:p>
        </w:tc>
        <w:tc>
          <w:tcPr>
            <w:tcW w:w="1134" w:type="dxa"/>
            <w:tcBorders>
              <w:right w:val="single" w:sz="4" w:space="0" w:color="auto"/>
            </w:tcBorders>
          </w:tcPr>
          <w:p w:rsidR="00E30081" w:rsidRPr="00E30081" w:rsidRDefault="00E30081" w:rsidP="00E30081">
            <w:pPr>
              <w:spacing w:line="276" w:lineRule="auto"/>
              <w:jc w:val="both"/>
              <w:rPr>
                <w:sz w:val="28"/>
                <w:szCs w:val="28"/>
                <w:lang w:val="uk-UA"/>
              </w:rPr>
            </w:pPr>
            <w:r w:rsidRPr="00E30081">
              <w:rPr>
                <w:rStyle w:val="4"/>
                <w:rFonts w:ascii="Times New Roman" w:eastAsia="Calibri" w:hAnsi="Times New Roman" w:cs="Times New Roman"/>
                <w:b/>
                <w:bCs/>
                <w:iCs/>
                <w:color w:val="auto"/>
                <w:sz w:val="28"/>
                <w:szCs w:val="28"/>
                <w:lang w:val="uk-UA" w:eastAsia="uk-UA"/>
              </w:rPr>
              <w:t>ПК5</w:t>
            </w:r>
          </w:p>
        </w:tc>
        <w:tc>
          <w:tcPr>
            <w:tcW w:w="4111" w:type="dxa"/>
            <w:tcBorders>
              <w:left w:val="single" w:sz="4" w:space="0" w:color="auto"/>
            </w:tcBorders>
            <w:vAlign w:val="center"/>
          </w:tcPr>
          <w:p w:rsidR="00E30081" w:rsidRPr="00E30081" w:rsidRDefault="00E30081" w:rsidP="004D6509">
            <w:pPr>
              <w:spacing w:line="276" w:lineRule="auto"/>
              <w:jc w:val="both"/>
              <w:rPr>
                <w:iCs/>
                <w:sz w:val="28"/>
                <w:szCs w:val="28"/>
                <w:lang w:val="uk-UA"/>
              </w:rPr>
            </w:pPr>
            <w:r w:rsidRPr="00E30081">
              <w:rPr>
                <w:rStyle w:val="hps"/>
                <w:bCs/>
                <w:iCs/>
                <w:sz w:val="28"/>
                <w:szCs w:val="28"/>
                <w:lang w:val="uk-UA"/>
              </w:rPr>
              <w:t xml:space="preserve">Здатність виконувати ремонт виробів </w:t>
            </w:r>
            <w:proofErr w:type="spellStart"/>
            <w:r w:rsidRPr="00E30081">
              <w:rPr>
                <w:rStyle w:val="hps"/>
                <w:bCs/>
                <w:iCs/>
                <w:sz w:val="28"/>
                <w:szCs w:val="28"/>
                <w:lang w:val="uk-UA"/>
              </w:rPr>
              <w:t>платяно-блузочного</w:t>
            </w:r>
            <w:proofErr w:type="spellEnd"/>
            <w:r w:rsidRPr="00E30081">
              <w:rPr>
                <w:rStyle w:val="hps"/>
                <w:bCs/>
                <w:iCs/>
                <w:sz w:val="28"/>
                <w:szCs w:val="28"/>
                <w:lang w:val="uk-UA"/>
              </w:rPr>
              <w:t xml:space="preserve"> асортименту та дитячого одягу</w:t>
            </w:r>
          </w:p>
        </w:tc>
        <w:tc>
          <w:tcPr>
            <w:tcW w:w="992" w:type="dxa"/>
            <w:vAlign w:val="center"/>
          </w:tcPr>
          <w:p w:rsidR="00E30081" w:rsidRPr="00E30081" w:rsidRDefault="00E30081" w:rsidP="00E30081">
            <w:pPr>
              <w:spacing w:line="276" w:lineRule="auto"/>
              <w:jc w:val="center"/>
              <w:rPr>
                <w:b/>
                <w:sz w:val="28"/>
                <w:szCs w:val="28"/>
                <w:lang w:val="uk-UA"/>
              </w:rPr>
            </w:pPr>
            <w:r w:rsidRPr="00E30081">
              <w:rPr>
                <w:b/>
                <w:sz w:val="28"/>
                <w:szCs w:val="28"/>
                <w:lang w:val="uk-UA"/>
              </w:rPr>
              <w:t>2</w:t>
            </w:r>
          </w:p>
        </w:tc>
        <w:tc>
          <w:tcPr>
            <w:tcW w:w="958" w:type="dxa"/>
            <w:vAlign w:val="center"/>
          </w:tcPr>
          <w:p w:rsidR="00E30081" w:rsidRPr="00E30081" w:rsidRDefault="00E30081" w:rsidP="00E30081">
            <w:pPr>
              <w:spacing w:line="276" w:lineRule="auto"/>
              <w:jc w:val="center"/>
              <w:rPr>
                <w:sz w:val="28"/>
                <w:szCs w:val="28"/>
                <w:lang w:val="uk-UA"/>
              </w:rPr>
            </w:pPr>
          </w:p>
        </w:tc>
      </w:tr>
      <w:tr w:rsidR="00071E0C" w:rsidRPr="00802BC1" w:rsidTr="009258DF">
        <w:tc>
          <w:tcPr>
            <w:tcW w:w="2376" w:type="dxa"/>
          </w:tcPr>
          <w:p w:rsidR="00071E0C" w:rsidRPr="00802BC1" w:rsidRDefault="00071E0C" w:rsidP="00071E0C">
            <w:pPr>
              <w:jc w:val="center"/>
              <w:rPr>
                <w:b/>
                <w:sz w:val="28"/>
                <w:szCs w:val="28"/>
                <w:lang w:val="uk-UA"/>
              </w:rPr>
            </w:pPr>
          </w:p>
        </w:tc>
        <w:tc>
          <w:tcPr>
            <w:tcW w:w="1134" w:type="dxa"/>
            <w:tcBorders>
              <w:right w:val="single" w:sz="4" w:space="0" w:color="auto"/>
            </w:tcBorders>
          </w:tcPr>
          <w:p w:rsidR="00071E0C" w:rsidRPr="00802BC1" w:rsidRDefault="00071E0C" w:rsidP="00FC12A9">
            <w:pPr>
              <w:jc w:val="right"/>
              <w:rPr>
                <w:rFonts w:eastAsia="Calibri"/>
                <w:b/>
                <w:iCs/>
                <w:color w:val="000000"/>
                <w:sz w:val="28"/>
                <w:szCs w:val="28"/>
                <w:lang w:val="uk-UA"/>
              </w:rPr>
            </w:pPr>
          </w:p>
        </w:tc>
        <w:tc>
          <w:tcPr>
            <w:tcW w:w="4111" w:type="dxa"/>
            <w:tcBorders>
              <w:left w:val="single" w:sz="4" w:space="0" w:color="auto"/>
            </w:tcBorders>
          </w:tcPr>
          <w:p w:rsidR="00071E0C" w:rsidRPr="00802BC1" w:rsidRDefault="00E30081" w:rsidP="00FC12A9">
            <w:pPr>
              <w:jc w:val="right"/>
              <w:rPr>
                <w:b/>
                <w:sz w:val="28"/>
                <w:szCs w:val="28"/>
                <w:lang w:val="uk-UA"/>
              </w:rPr>
            </w:pPr>
            <w:r>
              <w:rPr>
                <w:rFonts w:eastAsia="Calibri"/>
                <w:b/>
                <w:iCs/>
                <w:color w:val="000000"/>
                <w:sz w:val="28"/>
                <w:szCs w:val="28"/>
                <w:lang w:val="uk-UA"/>
              </w:rPr>
              <w:t>В</w:t>
            </w:r>
            <w:r w:rsidR="00071E0C" w:rsidRPr="00802BC1">
              <w:rPr>
                <w:rFonts w:eastAsia="Calibri"/>
                <w:b/>
                <w:iCs/>
                <w:color w:val="000000"/>
                <w:sz w:val="28"/>
                <w:szCs w:val="28"/>
                <w:lang w:val="uk-UA"/>
              </w:rPr>
              <w:t>сього годин за: РН</w:t>
            </w:r>
            <w:r w:rsidR="00071E0C">
              <w:rPr>
                <w:rFonts w:eastAsia="Calibri"/>
                <w:b/>
                <w:iCs/>
                <w:color w:val="000000"/>
                <w:sz w:val="28"/>
                <w:szCs w:val="28"/>
                <w:lang w:val="uk-UA"/>
              </w:rPr>
              <w:t xml:space="preserve"> 5</w:t>
            </w:r>
          </w:p>
        </w:tc>
        <w:tc>
          <w:tcPr>
            <w:tcW w:w="992" w:type="dxa"/>
          </w:tcPr>
          <w:p w:rsidR="00071E0C" w:rsidRPr="00802BC1" w:rsidRDefault="00071E0C" w:rsidP="00FC12A9">
            <w:pPr>
              <w:jc w:val="center"/>
              <w:rPr>
                <w:b/>
                <w:sz w:val="28"/>
                <w:szCs w:val="28"/>
                <w:lang w:val="uk-UA"/>
              </w:rPr>
            </w:pPr>
            <w:r>
              <w:rPr>
                <w:b/>
                <w:sz w:val="28"/>
                <w:szCs w:val="28"/>
                <w:lang w:val="uk-UA"/>
              </w:rPr>
              <w:t>26</w:t>
            </w:r>
          </w:p>
        </w:tc>
        <w:tc>
          <w:tcPr>
            <w:tcW w:w="958" w:type="dxa"/>
          </w:tcPr>
          <w:p w:rsidR="00071E0C" w:rsidRPr="00802BC1" w:rsidRDefault="00170D38" w:rsidP="00FC12A9">
            <w:pPr>
              <w:jc w:val="center"/>
              <w:rPr>
                <w:b/>
                <w:sz w:val="28"/>
                <w:szCs w:val="28"/>
                <w:lang w:val="uk-UA"/>
              </w:rPr>
            </w:pPr>
            <w:r>
              <w:rPr>
                <w:b/>
                <w:sz w:val="28"/>
                <w:szCs w:val="28"/>
                <w:lang w:val="uk-UA"/>
              </w:rPr>
              <w:t>6</w:t>
            </w:r>
          </w:p>
        </w:tc>
      </w:tr>
      <w:tr w:rsidR="00071E0C" w:rsidRPr="00802BC1" w:rsidTr="00FC12A9">
        <w:tc>
          <w:tcPr>
            <w:tcW w:w="7621" w:type="dxa"/>
            <w:gridSpan w:val="3"/>
          </w:tcPr>
          <w:p w:rsidR="00071E0C" w:rsidRDefault="00E30081" w:rsidP="00FC12A9">
            <w:pPr>
              <w:jc w:val="both"/>
              <w:rPr>
                <w:rFonts w:eastAsia="Calibri"/>
                <w:b/>
                <w:iCs/>
                <w:color w:val="000000"/>
                <w:sz w:val="28"/>
                <w:szCs w:val="28"/>
                <w:lang w:val="uk-UA"/>
              </w:rPr>
            </w:pPr>
            <w:r>
              <w:rPr>
                <w:rFonts w:eastAsia="Calibri"/>
                <w:b/>
                <w:iCs/>
                <w:color w:val="000000"/>
                <w:sz w:val="28"/>
                <w:szCs w:val="28"/>
                <w:lang w:val="uk-UA"/>
              </w:rPr>
              <w:t>В</w:t>
            </w:r>
            <w:r w:rsidR="00071E0C" w:rsidRPr="00802BC1">
              <w:rPr>
                <w:rFonts w:eastAsia="Calibri"/>
                <w:b/>
                <w:iCs/>
                <w:color w:val="000000"/>
                <w:sz w:val="28"/>
                <w:szCs w:val="28"/>
                <w:lang w:val="uk-UA"/>
              </w:rPr>
              <w:t xml:space="preserve">сього годин </w:t>
            </w:r>
            <w:r w:rsidR="00071E0C">
              <w:rPr>
                <w:rFonts w:eastAsia="Calibri"/>
                <w:b/>
                <w:iCs/>
                <w:color w:val="000000"/>
                <w:sz w:val="28"/>
                <w:szCs w:val="28"/>
                <w:lang w:val="uk-UA"/>
              </w:rPr>
              <w:t xml:space="preserve">за рівнем освітньої кваліфікації                </w:t>
            </w:r>
          </w:p>
          <w:p w:rsidR="00071E0C" w:rsidRPr="00802BC1" w:rsidRDefault="00071E0C" w:rsidP="00FC12A9">
            <w:pPr>
              <w:jc w:val="both"/>
              <w:rPr>
                <w:rFonts w:eastAsia="Calibri"/>
                <w:b/>
                <w:iCs/>
                <w:color w:val="000000"/>
                <w:sz w:val="28"/>
                <w:szCs w:val="28"/>
                <w:lang w:val="uk-UA"/>
              </w:rPr>
            </w:pPr>
            <w:r>
              <w:rPr>
                <w:rFonts w:eastAsia="Calibri"/>
                <w:b/>
                <w:iCs/>
                <w:color w:val="000000"/>
                <w:sz w:val="28"/>
                <w:szCs w:val="28"/>
                <w:lang w:val="uk-UA"/>
              </w:rPr>
              <w:lastRenderedPageBreak/>
              <w:t xml:space="preserve">                                                                    Кравець 3 розряду</w:t>
            </w:r>
          </w:p>
        </w:tc>
        <w:tc>
          <w:tcPr>
            <w:tcW w:w="992" w:type="dxa"/>
            <w:vAlign w:val="center"/>
          </w:tcPr>
          <w:p w:rsidR="00071E0C" w:rsidRPr="00802BC1" w:rsidRDefault="00071E0C" w:rsidP="00FC12A9">
            <w:pPr>
              <w:jc w:val="center"/>
              <w:rPr>
                <w:rFonts w:eastAsia="Calibri"/>
                <w:b/>
                <w:sz w:val="28"/>
                <w:szCs w:val="28"/>
                <w:lang w:val="uk-UA"/>
              </w:rPr>
            </w:pPr>
            <w:r>
              <w:rPr>
                <w:rFonts w:eastAsia="Calibri"/>
                <w:b/>
                <w:sz w:val="28"/>
                <w:szCs w:val="28"/>
                <w:lang w:val="uk-UA"/>
              </w:rPr>
              <w:lastRenderedPageBreak/>
              <w:t>46</w:t>
            </w:r>
          </w:p>
        </w:tc>
        <w:tc>
          <w:tcPr>
            <w:tcW w:w="958" w:type="dxa"/>
            <w:vAlign w:val="center"/>
          </w:tcPr>
          <w:p w:rsidR="00071E0C" w:rsidRPr="00802BC1" w:rsidRDefault="00170D38" w:rsidP="00FC12A9">
            <w:pPr>
              <w:jc w:val="center"/>
              <w:rPr>
                <w:rFonts w:eastAsia="Calibri"/>
                <w:b/>
                <w:sz w:val="28"/>
                <w:szCs w:val="28"/>
                <w:lang w:val="uk-UA"/>
              </w:rPr>
            </w:pPr>
            <w:r>
              <w:rPr>
                <w:rFonts w:eastAsia="Calibri"/>
                <w:b/>
                <w:sz w:val="28"/>
                <w:szCs w:val="28"/>
                <w:lang w:val="uk-UA"/>
              </w:rPr>
              <w:t>10</w:t>
            </w:r>
          </w:p>
        </w:tc>
      </w:tr>
    </w:tbl>
    <w:p w:rsidR="001B1E21" w:rsidRDefault="001B1E21" w:rsidP="006369DF">
      <w:pPr>
        <w:jc w:val="center"/>
        <w:rPr>
          <w:rFonts w:eastAsia="Calibri"/>
          <w:b/>
          <w:sz w:val="28"/>
          <w:szCs w:val="28"/>
          <w:lang w:val="uk-UA"/>
        </w:rPr>
      </w:pPr>
    </w:p>
    <w:p w:rsidR="001B1E21" w:rsidRDefault="001B1E21" w:rsidP="006369DF">
      <w:pPr>
        <w:jc w:val="center"/>
        <w:rPr>
          <w:rFonts w:eastAsia="Calibri"/>
          <w:b/>
          <w:sz w:val="28"/>
          <w:szCs w:val="28"/>
          <w:lang w:val="uk-UA"/>
        </w:rPr>
      </w:pPr>
    </w:p>
    <w:p w:rsidR="00F946C1" w:rsidRPr="00F946C1" w:rsidRDefault="00D65E2E" w:rsidP="006369DF">
      <w:pPr>
        <w:jc w:val="center"/>
        <w:rPr>
          <w:rFonts w:eastAsia="Calibri"/>
          <w:b/>
          <w:sz w:val="28"/>
          <w:szCs w:val="28"/>
          <w:lang w:val="uk-UA"/>
        </w:rPr>
      </w:pPr>
      <w:r>
        <w:rPr>
          <w:rFonts w:eastAsia="Calibri"/>
          <w:b/>
          <w:sz w:val="28"/>
          <w:szCs w:val="28"/>
          <w:lang w:val="uk-UA"/>
        </w:rPr>
        <w:t>Зміст програми</w:t>
      </w:r>
    </w:p>
    <w:p w:rsidR="00F946C1" w:rsidRPr="00F946C1" w:rsidRDefault="00F946C1" w:rsidP="00F946C1">
      <w:pPr>
        <w:jc w:val="center"/>
        <w:rPr>
          <w:b/>
          <w:sz w:val="28"/>
          <w:szCs w:val="28"/>
          <w:lang w:val="uk-UA"/>
        </w:rPr>
      </w:pPr>
    </w:p>
    <w:p w:rsidR="00F946C1" w:rsidRPr="004D6509" w:rsidRDefault="00402C06" w:rsidP="00850113">
      <w:pPr>
        <w:spacing w:line="276" w:lineRule="auto"/>
        <w:jc w:val="both"/>
        <w:rPr>
          <w:b/>
          <w:sz w:val="28"/>
          <w:szCs w:val="28"/>
          <w:u w:val="single"/>
          <w:lang w:val="uk-UA"/>
        </w:rPr>
      </w:pPr>
      <w:r w:rsidRPr="00402C06">
        <w:rPr>
          <w:rFonts w:eastAsia="Calibri"/>
          <w:b/>
          <w:iCs/>
          <w:sz w:val="28"/>
          <w:szCs w:val="28"/>
          <w:u w:val="single"/>
          <w:lang w:val="uk-UA"/>
        </w:rPr>
        <w:t xml:space="preserve">РН 4 </w:t>
      </w:r>
      <w:r w:rsidRPr="004D6509">
        <w:rPr>
          <w:b/>
          <w:sz w:val="28"/>
          <w:szCs w:val="28"/>
          <w:u w:val="single"/>
          <w:lang w:val="uk-UA"/>
        </w:rPr>
        <w:t>Вміння</w:t>
      </w:r>
      <w:r w:rsidR="004D6509" w:rsidRPr="004D6509">
        <w:rPr>
          <w:b/>
          <w:sz w:val="28"/>
          <w:szCs w:val="28"/>
          <w:u w:val="single"/>
          <w:lang w:val="uk-UA"/>
        </w:rPr>
        <w:t xml:space="preserve"> </w:t>
      </w:r>
      <w:r w:rsidRPr="004D6509">
        <w:rPr>
          <w:b/>
          <w:sz w:val="28"/>
          <w:szCs w:val="28"/>
          <w:u w:val="single"/>
          <w:lang w:val="uk-UA"/>
        </w:rPr>
        <w:t>виготовляти</w:t>
      </w:r>
      <w:r w:rsidR="004D6509" w:rsidRPr="004D6509">
        <w:rPr>
          <w:b/>
          <w:sz w:val="28"/>
          <w:szCs w:val="28"/>
          <w:u w:val="single"/>
          <w:lang w:val="uk-UA"/>
        </w:rPr>
        <w:t xml:space="preserve"> </w:t>
      </w:r>
      <w:r w:rsidRPr="004D6509">
        <w:rPr>
          <w:b/>
          <w:sz w:val="28"/>
          <w:szCs w:val="28"/>
          <w:u w:val="single"/>
          <w:lang w:val="uk-UA"/>
        </w:rPr>
        <w:t>поясні</w:t>
      </w:r>
      <w:r w:rsidR="004D6509" w:rsidRPr="004D6509">
        <w:rPr>
          <w:b/>
          <w:sz w:val="28"/>
          <w:szCs w:val="28"/>
          <w:u w:val="single"/>
          <w:lang w:val="uk-UA"/>
        </w:rPr>
        <w:t xml:space="preserve"> </w:t>
      </w:r>
      <w:r w:rsidRPr="004D6509">
        <w:rPr>
          <w:b/>
          <w:sz w:val="28"/>
          <w:szCs w:val="28"/>
          <w:u w:val="single"/>
          <w:lang w:val="uk-UA"/>
        </w:rPr>
        <w:t>вироби з виконанням</w:t>
      </w:r>
      <w:r w:rsidR="004D6509" w:rsidRPr="004D6509">
        <w:rPr>
          <w:b/>
          <w:sz w:val="28"/>
          <w:szCs w:val="28"/>
          <w:u w:val="single"/>
          <w:lang w:val="uk-UA"/>
        </w:rPr>
        <w:t xml:space="preserve"> </w:t>
      </w:r>
      <w:r w:rsidRPr="004D6509">
        <w:rPr>
          <w:b/>
          <w:sz w:val="28"/>
          <w:szCs w:val="28"/>
          <w:u w:val="single"/>
          <w:lang w:val="uk-UA"/>
        </w:rPr>
        <w:t>примірок.</w:t>
      </w:r>
    </w:p>
    <w:p w:rsidR="006369DF" w:rsidRPr="004D6509" w:rsidRDefault="006369DF" w:rsidP="00850113">
      <w:pPr>
        <w:spacing w:line="276" w:lineRule="auto"/>
        <w:jc w:val="both"/>
        <w:rPr>
          <w:b/>
          <w:sz w:val="28"/>
          <w:szCs w:val="28"/>
          <w:u w:val="single"/>
          <w:lang w:val="uk-UA"/>
        </w:rPr>
      </w:pPr>
    </w:p>
    <w:p w:rsidR="00F946C1" w:rsidRPr="00932799" w:rsidRDefault="00402C06" w:rsidP="00850113">
      <w:pPr>
        <w:spacing w:line="276" w:lineRule="auto"/>
        <w:jc w:val="both"/>
        <w:rPr>
          <w:rFonts w:eastAsia="Calibri"/>
          <w:b/>
          <w:iCs/>
          <w:sz w:val="28"/>
          <w:szCs w:val="28"/>
          <w:u w:val="single"/>
          <w:lang w:val="uk-UA"/>
        </w:rPr>
      </w:pPr>
      <w:r w:rsidRPr="004D6509">
        <w:rPr>
          <w:b/>
          <w:sz w:val="28"/>
          <w:szCs w:val="28"/>
          <w:lang w:val="uk-UA"/>
        </w:rPr>
        <w:t>ПК1 Здатність</w:t>
      </w:r>
      <w:r w:rsidR="004D6509" w:rsidRPr="004D6509">
        <w:rPr>
          <w:b/>
          <w:sz w:val="28"/>
          <w:szCs w:val="28"/>
          <w:lang w:val="uk-UA"/>
        </w:rPr>
        <w:t xml:space="preserve"> </w:t>
      </w:r>
      <w:r w:rsidRPr="004D6509">
        <w:rPr>
          <w:b/>
          <w:sz w:val="28"/>
          <w:szCs w:val="28"/>
          <w:lang w:val="uk-UA"/>
        </w:rPr>
        <w:t>виготовляти  спідниці</w:t>
      </w:r>
    </w:p>
    <w:p w:rsidR="00932799" w:rsidRPr="00932799" w:rsidRDefault="00932799" w:rsidP="00932799">
      <w:pPr>
        <w:ind w:firstLine="567"/>
        <w:jc w:val="both"/>
        <w:rPr>
          <w:sz w:val="28"/>
          <w:szCs w:val="28"/>
          <w:lang w:val="uk-UA" w:eastAsia="en-US"/>
        </w:rPr>
      </w:pPr>
      <w:r w:rsidRPr="00932799">
        <w:rPr>
          <w:sz w:val="28"/>
          <w:szCs w:val="28"/>
          <w:lang w:val="uk-UA" w:eastAsia="en-US"/>
        </w:rPr>
        <w:t xml:space="preserve">Волокнистий  склад  та  структура  тканин для спідниць.Характеристика  властивостей  тканин </w:t>
      </w:r>
      <w:r w:rsidR="00180A22">
        <w:rPr>
          <w:sz w:val="28"/>
          <w:szCs w:val="28"/>
          <w:lang w:val="uk-UA" w:eastAsia="en-US"/>
        </w:rPr>
        <w:t>та прикладних матеріалів</w:t>
      </w:r>
      <w:r w:rsidRPr="00932799">
        <w:rPr>
          <w:sz w:val="28"/>
          <w:szCs w:val="28"/>
          <w:lang w:val="uk-UA" w:eastAsia="en-US"/>
        </w:rPr>
        <w:t xml:space="preserve"> для виготовлення спідниць (геометричних,  фізико - механічних, технологічних)  і їх  вплив  на  процеси  швейного виробництва.</w:t>
      </w:r>
    </w:p>
    <w:p w:rsidR="00402C06" w:rsidRPr="00932799" w:rsidRDefault="00402C06" w:rsidP="00932799">
      <w:pPr>
        <w:pStyle w:val="a4"/>
        <w:spacing w:before="0" w:beforeAutospacing="0" w:after="0" w:afterAutospacing="0" w:line="276" w:lineRule="auto"/>
        <w:ind w:right="113" w:firstLine="567"/>
        <w:jc w:val="both"/>
        <w:rPr>
          <w:sz w:val="28"/>
          <w:szCs w:val="28"/>
          <w:lang w:val="uk-UA"/>
        </w:rPr>
      </w:pPr>
      <w:r w:rsidRPr="00932799">
        <w:rPr>
          <w:color w:val="000000"/>
          <w:sz w:val="28"/>
          <w:szCs w:val="28"/>
          <w:lang w:val="uk-UA"/>
        </w:rPr>
        <w:t>Асортимент та властивості тканин для виготовлення спідниці, види прикладних та з’єднувальних матеріалів.</w:t>
      </w:r>
    </w:p>
    <w:p w:rsidR="00402C06" w:rsidRPr="00932799" w:rsidRDefault="00402C06" w:rsidP="00932799">
      <w:pPr>
        <w:pStyle w:val="a4"/>
        <w:spacing w:before="0" w:beforeAutospacing="0" w:after="0" w:afterAutospacing="0" w:line="276" w:lineRule="auto"/>
        <w:ind w:right="113" w:firstLine="567"/>
        <w:jc w:val="both"/>
        <w:rPr>
          <w:color w:val="000000"/>
          <w:sz w:val="28"/>
          <w:szCs w:val="28"/>
          <w:lang w:val="uk-UA"/>
        </w:rPr>
      </w:pPr>
      <w:r w:rsidRPr="00932799">
        <w:rPr>
          <w:color w:val="000000"/>
          <w:sz w:val="28"/>
          <w:szCs w:val="28"/>
          <w:lang w:val="uk-UA"/>
        </w:rPr>
        <w:t>Асортимент оздоблювальних матеріалів і фурнітури.</w:t>
      </w:r>
    </w:p>
    <w:p w:rsidR="00932799" w:rsidRDefault="00180A22" w:rsidP="00932799">
      <w:pPr>
        <w:shd w:val="clear" w:color="auto" w:fill="FFFFFF"/>
        <w:spacing w:line="276" w:lineRule="auto"/>
        <w:ind w:left="708"/>
        <w:jc w:val="center"/>
        <w:rPr>
          <w:i/>
          <w:sz w:val="28"/>
          <w:szCs w:val="28"/>
          <w:lang w:val="uk-UA" w:eastAsia="uk-UA"/>
        </w:rPr>
      </w:pPr>
      <w:r>
        <w:rPr>
          <w:i/>
          <w:sz w:val="28"/>
          <w:szCs w:val="28"/>
          <w:lang w:val="uk-UA" w:eastAsia="uk-UA"/>
        </w:rPr>
        <w:t>Лабораторно - практичні  роботи</w:t>
      </w:r>
      <w:r w:rsidR="00402C06" w:rsidRPr="00932799">
        <w:rPr>
          <w:i/>
          <w:sz w:val="28"/>
          <w:szCs w:val="28"/>
          <w:lang w:val="uk-UA" w:eastAsia="uk-UA"/>
        </w:rPr>
        <w:t>:</w:t>
      </w:r>
    </w:p>
    <w:p w:rsidR="00932799" w:rsidRPr="00932799" w:rsidRDefault="00180A22" w:rsidP="00932799">
      <w:pPr>
        <w:spacing w:line="276" w:lineRule="auto"/>
        <w:ind w:firstLine="567"/>
        <w:rPr>
          <w:sz w:val="28"/>
          <w:szCs w:val="28"/>
          <w:lang w:val="uk-UA" w:eastAsia="uk-UA"/>
        </w:rPr>
      </w:pPr>
      <w:r>
        <w:rPr>
          <w:sz w:val="28"/>
          <w:szCs w:val="28"/>
          <w:lang w:val="uk-UA" w:eastAsia="uk-UA"/>
        </w:rPr>
        <w:t xml:space="preserve">  Підбір тканин, </w:t>
      </w:r>
      <w:r w:rsidR="00932799" w:rsidRPr="00993C42">
        <w:rPr>
          <w:sz w:val="28"/>
          <w:szCs w:val="28"/>
          <w:lang w:val="uk-UA" w:eastAsia="uk-UA"/>
        </w:rPr>
        <w:t>фурнітури та оздоблювальних матеріалів</w:t>
      </w:r>
      <w:r>
        <w:rPr>
          <w:sz w:val="28"/>
          <w:szCs w:val="28"/>
          <w:lang w:val="uk-UA" w:eastAsia="uk-UA"/>
        </w:rPr>
        <w:t xml:space="preserve"> для спідниці</w:t>
      </w:r>
      <w:r w:rsidR="00932799" w:rsidRPr="00993C42">
        <w:rPr>
          <w:sz w:val="28"/>
          <w:szCs w:val="28"/>
          <w:lang w:val="uk-UA" w:eastAsia="uk-UA"/>
        </w:rPr>
        <w:t>.</w:t>
      </w:r>
    </w:p>
    <w:p w:rsidR="00402C06" w:rsidRPr="00932799" w:rsidRDefault="00932799" w:rsidP="00850113">
      <w:pPr>
        <w:shd w:val="clear" w:color="auto" w:fill="FFFFFF"/>
        <w:spacing w:line="276" w:lineRule="auto"/>
        <w:ind w:left="708"/>
        <w:jc w:val="both"/>
        <w:rPr>
          <w:bCs/>
          <w:color w:val="0D0D0D"/>
          <w:sz w:val="28"/>
          <w:szCs w:val="28"/>
          <w:lang w:val="uk-UA" w:eastAsia="en-US"/>
        </w:rPr>
      </w:pPr>
      <w:r w:rsidRPr="00932799">
        <w:rPr>
          <w:bCs/>
          <w:color w:val="0D0D0D"/>
          <w:sz w:val="28"/>
          <w:szCs w:val="28"/>
          <w:lang w:val="uk-UA" w:eastAsia="en-US"/>
        </w:rPr>
        <w:t>Визна</w:t>
      </w:r>
      <w:r w:rsidR="00402C06" w:rsidRPr="00932799">
        <w:rPr>
          <w:bCs/>
          <w:color w:val="0D0D0D"/>
          <w:sz w:val="28"/>
          <w:szCs w:val="28"/>
          <w:lang w:val="uk-UA" w:eastAsia="en-US"/>
        </w:rPr>
        <w:t>чення властивостей тканин для виготовлення спідниць.</w:t>
      </w:r>
    </w:p>
    <w:p w:rsidR="00932799" w:rsidRDefault="00932799" w:rsidP="00850113">
      <w:pPr>
        <w:shd w:val="clear" w:color="auto" w:fill="FFFFFF"/>
        <w:spacing w:line="276" w:lineRule="auto"/>
        <w:ind w:left="708"/>
        <w:jc w:val="both"/>
        <w:rPr>
          <w:bCs/>
          <w:i/>
          <w:color w:val="0D0D0D"/>
          <w:sz w:val="28"/>
          <w:szCs w:val="28"/>
          <w:lang w:val="uk-UA" w:eastAsia="en-US"/>
        </w:rPr>
      </w:pPr>
    </w:p>
    <w:p w:rsidR="006369DF" w:rsidRPr="006369DF" w:rsidRDefault="006369DF" w:rsidP="00850113">
      <w:pPr>
        <w:shd w:val="clear" w:color="auto" w:fill="FFFFFF"/>
        <w:spacing w:line="276" w:lineRule="auto"/>
        <w:jc w:val="both"/>
        <w:rPr>
          <w:b/>
          <w:bCs/>
          <w:i/>
          <w:sz w:val="28"/>
          <w:szCs w:val="28"/>
          <w:lang w:val="uk-UA" w:eastAsia="en-US"/>
        </w:rPr>
      </w:pPr>
      <w:r w:rsidRPr="006369DF">
        <w:rPr>
          <w:b/>
          <w:bCs/>
          <w:iCs/>
          <w:sz w:val="28"/>
          <w:szCs w:val="28"/>
          <w:lang w:val="uk-UA"/>
        </w:rPr>
        <w:t>ПК 2 Здатність виготовляти жіночі штани</w:t>
      </w:r>
    </w:p>
    <w:p w:rsidR="006369DF" w:rsidRPr="00FC44D5" w:rsidRDefault="00180A22" w:rsidP="00850113">
      <w:pPr>
        <w:shd w:val="clear" w:color="auto" w:fill="FFFFFF"/>
        <w:spacing w:line="276" w:lineRule="auto"/>
        <w:jc w:val="both"/>
        <w:rPr>
          <w:bCs/>
          <w:color w:val="0D0D0D"/>
          <w:sz w:val="28"/>
          <w:szCs w:val="28"/>
          <w:lang w:val="uk-UA" w:eastAsia="en-US"/>
        </w:rPr>
      </w:pPr>
      <w:r w:rsidRPr="00932799">
        <w:rPr>
          <w:sz w:val="28"/>
          <w:szCs w:val="28"/>
          <w:lang w:val="uk-UA" w:eastAsia="en-US"/>
        </w:rPr>
        <w:t xml:space="preserve">Волокнистий  склад  та  структура  тканин для </w:t>
      </w:r>
      <w:r>
        <w:rPr>
          <w:sz w:val="28"/>
          <w:szCs w:val="28"/>
          <w:lang w:val="uk-UA" w:eastAsia="en-US"/>
        </w:rPr>
        <w:t xml:space="preserve">виготовлення штанів. </w:t>
      </w:r>
      <w:r w:rsidR="006369DF" w:rsidRPr="00FC44D5">
        <w:rPr>
          <w:bCs/>
          <w:color w:val="0D0D0D"/>
          <w:sz w:val="28"/>
          <w:szCs w:val="28"/>
          <w:lang w:val="uk-UA" w:eastAsia="en-US"/>
        </w:rPr>
        <w:t>Асортимент, властивості тканин для виготовлення штанів</w:t>
      </w:r>
      <w:r w:rsidR="006369DF">
        <w:rPr>
          <w:bCs/>
          <w:color w:val="0D0D0D"/>
          <w:sz w:val="28"/>
          <w:szCs w:val="28"/>
          <w:lang w:val="uk-UA" w:eastAsia="en-US"/>
        </w:rPr>
        <w:t xml:space="preserve">. </w:t>
      </w:r>
      <w:r w:rsidR="006369DF" w:rsidRPr="00FC44D5">
        <w:rPr>
          <w:bCs/>
          <w:color w:val="0D0D0D"/>
          <w:sz w:val="28"/>
          <w:szCs w:val="28"/>
          <w:lang w:val="uk-UA" w:eastAsia="en-US"/>
        </w:rPr>
        <w:t xml:space="preserve"> Прикладні та з’єднувальні матеріали</w:t>
      </w:r>
      <w:r w:rsidR="006369DF">
        <w:rPr>
          <w:bCs/>
          <w:color w:val="0D0D0D"/>
          <w:sz w:val="28"/>
          <w:szCs w:val="28"/>
          <w:lang w:val="uk-UA" w:eastAsia="en-US"/>
        </w:rPr>
        <w:t xml:space="preserve">. </w:t>
      </w:r>
      <w:r w:rsidR="006369DF" w:rsidRPr="00FC44D5">
        <w:rPr>
          <w:bCs/>
          <w:color w:val="0D0D0D"/>
          <w:sz w:val="28"/>
          <w:szCs w:val="28"/>
          <w:lang w:val="uk-UA" w:eastAsia="en-US"/>
        </w:rPr>
        <w:t>Асортимент та вимоги до якості фурнітури для виготовлення штанів</w:t>
      </w:r>
      <w:r w:rsidR="006369DF">
        <w:rPr>
          <w:bCs/>
          <w:color w:val="0D0D0D"/>
          <w:sz w:val="28"/>
          <w:szCs w:val="28"/>
          <w:lang w:val="uk-UA" w:eastAsia="en-US"/>
        </w:rPr>
        <w:t>.</w:t>
      </w:r>
    </w:p>
    <w:p w:rsidR="00180A22" w:rsidRDefault="006369DF" w:rsidP="00180A22">
      <w:pPr>
        <w:spacing w:line="276" w:lineRule="auto"/>
        <w:jc w:val="center"/>
        <w:rPr>
          <w:sz w:val="28"/>
          <w:szCs w:val="28"/>
          <w:lang w:val="uk-UA" w:eastAsia="uk-UA"/>
        </w:rPr>
      </w:pPr>
      <w:r w:rsidRPr="00180A22">
        <w:rPr>
          <w:i/>
          <w:sz w:val="28"/>
          <w:szCs w:val="28"/>
          <w:lang w:val="uk-UA" w:eastAsia="uk-UA"/>
        </w:rPr>
        <w:t>Лабораторно - практична  робота</w:t>
      </w:r>
      <w:r>
        <w:rPr>
          <w:sz w:val="28"/>
          <w:szCs w:val="28"/>
          <w:lang w:val="uk-UA" w:eastAsia="uk-UA"/>
        </w:rPr>
        <w:t>:</w:t>
      </w:r>
    </w:p>
    <w:p w:rsidR="006369DF" w:rsidRPr="00180A22" w:rsidRDefault="006369DF" w:rsidP="00180A22">
      <w:pPr>
        <w:spacing w:line="276" w:lineRule="auto"/>
        <w:ind w:firstLine="567"/>
        <w:rPr>
          <w:sz w:val="28"/>
          <w:szCs w:val="28"/>
          <w:lang w:val="uk-UA" w:eastAsia="uk-UA"/>
        </w:rPr>
      </w:pPr>
      <w:r w:rsidRPr="00180A22">
        <w:rPr>
          <w:bCs/>
          <w:color w:val="0D0D0D"/>
          <w:sz w:val="28"/>
          <w:szCs w:val="28"/>
          <w:lang w:val="uk-UA" w:eastAsia="en-US"/>
        </w:rPr>
        <w:t>Вивчення властивостей тканин для виготовлення жіночих штанів.</w:t>
      </w:r>
    </w:p>
    <w:p w:rsidR="006369DF" w:rsidRPr="006369DF" w:rsidRDefault="006369DF" w:rsidP="00850113">
      <w:pPr>
        <w:spacing w:line="276" w:lineRule="auto"/>
        <w:jc w:val="both"/>
        <w:rPr>
          <w:b/>
          <w:bCs/>
          <w:iCs/>
          <w:sz w:val="28"/>
          <w:szCs w:val="28"/>
          <w:lang w:val="uk-UA"/>
        </w:rPr>
      </w:pPr>
      <w:r w:rsidRPr="006369DF">
        <w:rPr>
          <w:b/>
          <w:bCs/>
          <w:iCs/>
          <w:sz w:val="28"/>
          <w:szCs w:val="28"/>
          <w:lang w:val="uk-UA"/>
        </w:rPr>
        <w:t>ПК 3 Здатність виконувати ремонт окремих деталей</w:t>
      </w:r>
    </w:p>
    <w:p w:rsidR="00F946C1" w:rsidRDefault="006369DF" w:rsidP="00850113">
      <w:pPr>
        <w:spacing w:line="276" w:lineRule="auto"/>
        <w:jc w:val="both"/>
        <w:rPr>
          <w:b/>
          <w:bCs/>
          <w:iCs/>
          <w:sz w:val="28"/>
          <w:szCs w:val="28"/>
          <w:lang w:val="uk-UA"/>
        </w:rPr>
      </w:pPr>
      <w:r w:rsidRPr="006369DF">
        <w:rPr>
          <w:b/>
          <w:bCs/>
          <w:iCs/>
          <w:sz w:val="28"/>
          <w:szCs w:val="28"/>
          <w:lang w:val="uk-UA"/>
        </w:rPr>
        <w:t xml:space="preserve">           поясних виробів</w:t>
      </w:r>
      <w:r>
        <w:rPr>
          <w:b/>
          <w:bCs/>
          <w:iCs/>
          <w:sz w:val="28"/>
          <w:szCs w:val="28"/>
          <w:lang w:val="uk-UA"/>
        </w:rPr>
        <w:t>.</w:t>
      </w:r>
    </w:p>
    <w:p w:rsidR="006369DF" w:rsidRPr="00180A22" w:rsidRDefault="00180A22" w:rsidP="00180A22">
      <w:pPr>
        <w:spacing w:line="276" w:lineRule="auto"/>
        <w:ind w:firstLine="567"/>
        <w:jc w:val="both"/>
        <w:rPr>
          <w:sz w:val="28"/>
          <w:szCs w:val="28"/>
          <w:lang w:val="uk-UA"/>
        </w:rPr>
      </w:pPr>
      <w:r w:rsidRPr="00180A22">
        <w:rPr>
          <w:sz w:val="28"/>
          <w:szCs w:val="28"/>
          <w:lang w:val="uk-UA"/>
        </w:rPr>
        <w:t xml:space="preserve">Підбір текстильних матеріалів для виконання ремонту поясних виробів. </w:t>
      </w:r>
      <w:r w:rsidR="006369DF" w:rsidRPr="00180A22">
        <w:rPr>
          <w:sz w:val="28"/>
          <w:szCs w:val="28"/>
          <w:lang w:val="uk-UA"/>
        </w:rPr>
        <w:t>Асортим</w:t>
      </w:r>
      <w:r w:rsidRPr="00180A22">
        <w:rPr>
          <w:sz w:val="28"/>
          <w:szCs w:val="28"/>
          <w:lang w:val="uk-UA"/>
        </w:rPr>
        <w:t>ент, властивості, характеристика</w:t>
      </w:r>
      <w:r w:rsidR="006369DF" w:rsidRPr="00180A22">
        <w:rPr>
          <w:sz w:val="28"/>
          <w:szCs w:val="28"/>
          <w:lang w:val="uk-UA"/>
        </w:rPr>
        <w:t xml:space="preserve"> матеріалів для виконання ремонту окремих деталей поясних виробів.</w:t>
      </w:r>
    </w:p>
    <w:p w:rsidR="006369DF" w:rsidRDefault="006369DF" w:rsidP="00850113">
      <w:pPr>
        <w:spacing w:line="276" w:lineRule="auto"/>
        <w:jc w:val="both"/>
        <w:rPr>
          <w:sz w:val="28"/>
          <w:szCs w:val="28"/>
          <w:lang w:val="uk-UA"/>
        </w:rPr>
      </w:pPr>
    </w:p>
    <w:p w:rsidR="00F946C1" w:rsidRDefault="006369DF" w:rsidP="00850113">
      <w:pPr>
        <w:spacing w:line="276" w:lineRule="auto"/>
        <w:jc w:val="both"/>
        <w:rPr>
          <w:rStyle w:val="hps"/>
          <w:b/>
          <w:sz w:val="28"/>
          <w:szCs w:val="28"/>
          <w:u w:val="single"/>
          <w:lang w:val="uk-UA"/>
        </w:rPr>
      </w:pPr>
      <w:r w:rsidRPr="006369DF">
        <w:rPr>
          <w:b/>
          <w:sz w:val="28"/>
          <w:szCs w:val="28"/>
          <w:u w:val="single"/>
          <w:lang w:val="uk-UA"/>
        </w:rPr>
        <w:t xml:space="preserve">РН 5 </w:t>
      </w:r>
      <w:r w:rsidRPr="006369DF">
        <w:rPr>
          <w:rStyle w:val="hps"/>
          <w:b/>
          <w:sz w:val="28"/>
          <w:szCs w:val="28"/>
          <w:u w:val="single"/>
          <w:lang w:val="uk-UA"/>
        </w:rPr>
        <w:t>Вміти виготовляти вироби платтяно-блузочного асортименту з виконанням примірок</w:t>
      </w:r>
    </w:p>
    <w:p w:rsidR="00850113" w:rsidRDefault="00850113" w:rsidP="00850113">
      <w:pPr>
        <w:spacing w:line="276" w:lineRule="auto"/>
        <w:jc w:val="both"/>
        <w:rPr>
          <w:rStyle w:val="hps"/>
          <w:b/>
          <w:sz w:val="28"/>
          <w:szCs w:val="28"/>
          <w:u w:val="single"/>
          <w:lang w:val="uk-UA"/>
        </w:rPr>
      </w:pPr>
    </w:p>
    <w:p w:rsidR="006369DF" w:rsidRDefault="006369DF" w:rsidP="00850113">
      <w:pPr>
        <w:spacing w:line="276" w:lineRule="auto"/>
        <w:jc w:val="both"/>
        <w:rPr>
          <w:rStyle w:val="hps"/>
          <w:b/>
          <w:bCs/>
          <w:iCs/>
          <w:sz w:val="28"/>
          <w:szCs w:val="28"/>
          <w:lang w:val="uk-UA"/>
        </w:rPr>
      </w:pPr>
      <w:r w:rsidRPr="006369DF">
        <w:rPr>
          <w:rStyle w:val="hps"/>
          <w:b/>
          <w:bCs/>
          <w:iCs/>
          <w:sz w:val="28"/>
          <w:szCs w:val="28"/>
          <w:lang w:val="uk-UA"/>
        </w:rPr>
        <w:t>ПК 1 Здатність виготовляти сукню нескладної технологічної обробки</w:t>
      </w:r>
      <w:r>
        <w:rPr>
          <w:rStyle w:val="hps"/>
          <w:b/>
          <w:bCs/>
          <w:iCs/>
          <w:sz w:val="28"/>
          <w:szCs w:val="28"/>
          <w:lang w:val="uk-UA"/>
        </w:rPr>
        <w:t>.</w:t>
      </w:r>
    </w:p>
    <w:p w:rsidR="00170D38" w:rsidRDefault="00180A22" w:rsidP="00170D38">
      <w:pPr>
        <w:ind w:firstLine="567"/>
        <w:jc w:val="both"/>
        <w:rPr>
          <w:sz w:val="26"/>
          <w:szCs w:val="26"/>
          <w:lang w:val="uk-UA"/>
        </w:rPr>
      </w:pPr>
      <w:r w:rsidRPr="00180A22">
        <w:rPr>
          <w:sz w:val="28"/>
          <w:szCs w:val="28"/>
          <w:lang w:val="uk-UA" w:eastAsia="en-US"/>
        </w:rPr>
        <w:t>Характеристика асортименту  тканин  для  виготовлення  сукні нескладної технологічної обробки. Основні та допоміжні текстильні матеріали, вимоги до їх якості. Натуральні, штучні  та  синтетичні  тканини. Підбір оздоблювальних матеріалів та фурнітури.</w:t>
      </w:r>
    </w:p>
    <w:p w:rsidR="00170D38" w:rsidRPr="00170D38" w:rsidRDefault="00170D38" w:rsidP="00170D38">
      <w:pPr>
        <w:ind w:firstLine="567"/>
        <w:jc w:val="both"/>
        <w:rPr>
          <w:rStyle w:val="hps"/>
          <w:sz w:val="28"/>
          <w:szCs w:val="28"/>
          <w:lang w:val="uk-UA" w:eastAsia="en-US"/>
        </w:rPr>
      </w:pPr>
      <w:r w:rsidRPr="00170D38">
        <w:rPr>
          <w:sz w:val="28"/>
          <w:szCs w:val="28"/>
          <w:lang w:val="uk-UA"/>
        </w:rPr>
        <w:t xml:space="preserve">Характеристика   геометричних,  фізико - механічних, технологічних властивостей  тканин  платтяного  асортименту. Вплив  властивостей  тканин  </w:t>
      </w:r>
      <w:r w:rsidRPr="00170D38">
        <w:rPr>
          <w:sz w:val="28"/>
          <w:szCs w:val="28"/>
          <w:lang w:val="uk-UA"/>
        </w:rPr>
        <w:lastRenderedPageBreak/>
        <w:t>на  процеси  швейного  виробництва</w:t>
      </w:r>
      <w:r>
        <w:rPr>
          <w:sz w:val="28"/>
          <w:szCs w:val="28"/>
          <w:lang w:val="uk-UA"/>
        </w:rPr>
        <w:t>.</w:t>
      </w:r>
    </w:p>
    <w:p w:rsidR="00180A22" w:rsidRPr="00180A22" w:rsidRDefault="006369DF" w:rsidP="00170D38">
      <w:pPr>
        <w:spacing w:line="276" w:lineRule="auto"/>
        <w:ind w:firstLine="708"/>
        <w:jc w:val="center"/>
        <w:rPr>
          <w:i/>
          <w:sz w:val="28"/>
          <w:szCs w:val="28"/>
          <w:lang w:val="uk-UA" w:eastAsia="uk-UA"/>
        </w:rPr>
      </w:pPr>
      <w:r w:rsidRPr="00180A22">
        <w:rPr>
          <w:i/>
          <w:sz w:val="28"/>
          <w:szCs w:val="28"/>
          <w:lang w:val="uk-UA" w:eastAsia="uk-UA"/>
        </w:rPr>
        <w:t>Лабораторно - практична  робота:</w:t>
      </w:r>
    </w:p>
    <w:p w:rsidR="00850113" w:rsidRPr="00180A22" w:rsidRDefault="006369DF" w:rsidP="00850113">
      <w:pPr>
        <w:spacing w:line="276" w:lineRule="auto"/>
        <w:ind w:firstLine="708"/>
        <w:jc w:val="both"/>
        <w:rPr>
          <w:rStyle w:val="hps"/>
          <w:bCs/>
          <w:color w:val="0D0D0D"/>
          <w:sz w:val="28"/>
          <w:szCs w:val="28"/>
          <w:lang w:val="uk-UA" w:eastAsia="en-US"/>
        </w:rPr>
      </w:pPr>
      <w:r w:rsidRPr="00180A22">
        <w:rPr>
          <w:bCs/>
          <w:color w:val="0D0D0D"/>
          <w:sz w:val="28"/>
          <w:szCs w:val="28"/>
          <w:lang w:val="uk-UA" w:eastAsia="en-US"/>
        </w:rPr>
        <w:t xml:space="preserve"> Вивчення </w:t>
      </w:r>
      <w:r w:rsidR="004D0A71" w:rsidRPr="00180A22">
        <w:rPr>
          <w:bCs/>
          <w:color w:val="0D0D0D"/>
          <w:sz w:val="28"/>
          <w:szCs w:val="28"/>
          <w:lang w:val="uk-UA" w:eastAsia="en-US"/>
        </w:rPr>
        <w:t xml:space="preserve"> асортименту </w:t>
      </w:r>
      <w:r w:rsidRPr="00180A22">
        <w:rPr>
          <w:bCs/>
          <w:color w:val="0D0D0D"/>
          <w:sz w:val="28"/>
          <w:szCs w:val="28"/>
          <w:lang w:val="uk-UA" w:eastAsia="en-US"/>
        </w:rPr>
        <w:t>тканин</w:t>
      </w:r>
      <w:r w:rsidR="00170D38">
        <w:rPr>
          <w:bCs/>
          <w:color w:val="0D0D0D"/>
          <w:sz w:val="28"/>
          <w:szCs w:val="28"/>
          <w:lang w:val="uk-UA" w:eastAsia="en-US"/>
        </w:rPr>
        <w:t xml:space="preserve">, оздоблювальних матеріалів </w:t>
      </w:r>
      <w:r w:rsidRPr="00180A22">
        <w:rPr>
          <w:bCs/>
          <w:color w:val="0D0D0D"/>
          <w:sz w:val="28"/>
          <w:szCs w:val="28"/>
          <w:lang w:val="uk-UA" w:eastAsia="en-US"/>
        </w:rPr>
        <w:t xml:space="preserve"> для виготовлення сукні.</w:t>
      </w:r>
    </w:p>
    <w:p w:rsidR="00180A22" w:rsidRPr="00180A22" w:rsidRDefault="00850113" w:rsidP="00170D38">
      <w:pPr>
        <w:spacing w:line="276" w:lineRule="auto"/>
        <w:ind w:firstLine="708"/>
        <w:jc w:val="center"/>
        <w:rPr>
          <w:i/>
          <w:sz w:val="28"/>
          <w:szCs w:val="28"/>
          <w:lang w:val="uk-UA" w:eastAsia="uk-UA"/>
        </w:rPr>
      </w:pPr>
      <w:r w:rsidRPr="00180A22">
        <w:rPr>
          <w:i/>
          <w:sz w:val="28"/>
          <w:szCs w:val="28"/>
          <w:lang w:val="uk-UA" w:eastAsia="uk-UA"/>
        </w:rPr>
        <w:t>Лабораторно - практична  робота:</w:t>
      </w:r>
    </w:p>
    <w:p w:rsidR="006369DF" w:rsidRDefault="00170D38" w:rsidP="00850113">
      <w:pPr>
        <w:spacing w:line="276" w:lineRule="auto"/>
        <w:jc w:val="both"/>
        <w:rPr>
          <w:sz w:val="28"/>
          <w:szCs w:val="28"/>
          <w:lang w:val="uk-UA"/>
        </w:rPr>
      </w:pPr>
      <w:r w:rsidRPr="00170D38">
        <w:rPr>
          <w:sz w:val="28"/>
          <w:szCs w:val="28"/>
          <w:lang w:val="uk-UA"/>
        </w:rPr>
        <w:t>Визначення властивостей тканин для виготовлення суконь.</w:t>
      </w:r>
    </w:p>
    <w:p w:rsidR="00170D38" w:rsidRPr="00170D38" w:rsidRDefault="00170D38" w:rsidP="00850113">
      <w:pPr>
        <w:spacing w:line="276" w:lineRule="auto"/>
        <w:jc w:val="both"/>
        <w:rPr>
          <w:rStyle w:val="hps"/>
          <w:b/>
          <w:bCs/>
          <w:iCs/>
          <w:sz w:val="28"/>
          <w:szCs w:val="28"/>
          <w:lang w:val="uk-UA"/>
        </w:rPr>
      </w:pPr>
    </w:p>
    <w:p w:rsidR="006369DF" w:rsidRPr="00850113" w:rsidRDefault="00850113" w:rsidP="00850113">
      <w:pPr>
        <w:spacing w:line="276" w:lineRule="auto"/>
        <w:jc w:val="both"/>
        <w:rPr>
          <w:rStyle w:val="hps"/>
          <w:b/>
          <w:bCs/>
          <w:iCs/>
          <w:sz w:val="28"/>
          <w:szCs w:val="28"/>
          <w:lang w:val="uk-UA"/>
        </w:rPr>
      </w:pPr>
      <w:r w:rsidRPr="00850113">
        <w:rPr>
          <w:rStyle w:val="hps"/>
          <w:b/>
          <w:bCs/>
          <w:iCs/>
          <w:sz w:val="28"/>
          <w:szCs w:val="28"/>
          <w:lang w:val="uk-UA"/>
        </w:rPr>
        <w:t>ПК 2 Здатність виготовляти халат нескладної технологічної обробки</w:t>
      </w:r>
    </w:p>
    <w:p w:rsidR="00850113" w:rsidRDefault="00850113" w:rsidP="00850113">
      <w:pPr>
        <w:spacing w:line="276" w:lineRule="auto"/>
        <w:ind w:firstLine="708"/>
        <w:jc w:val="both"/>
        <w:rPr>
          <w:sz w:val="28"/>
          <w:szCs w:val="28"/>
          <w:lang w:val="uk-UA"/>
        </w:rPr>
      </w:pPr>
      <w:r w:rsidRPr="0057418D">
        <w:rPr>
          <w:sz w:val="28"/>
          <w:szCs w:val="28"/>
          <w:lang w:val="uk-UA"/>
        </w:rPr>
        <w:t>Асортимент, склад, властивості тканин, прикладні та з’єднувальні матеріали</w:t>
      </w:r>
      <w:r>
        <w:rPr>
          <w:sz w:val="28"/>
          <w:szCs w:val="28"/>
          <w:lang w:val="uk-UA"/>
        </w:rPr>
        <w:t xml:space="preserve">. </w:t>
      </w:r>
      <w:r w:rsidRPr="0057418D">
        <w:rPr>
          <w:sz w:val="28"/>
          <w:szCs w:val="28"/>
          <w:lang w:val="uk-UA"/>
        </w:rPr>
        <w:t>Асортимент та вимоги до якості оздоблювальних матеріалів та фурнітури для виготовлення халату</w:t>
      </w:r>
      <w:r>
        <w:rPr>
          <w:sz w:val="28"/>
          <w:szCs w:val="28"/>
          <w:lang w:val="uk-UA"/>
        </w:rPr>
        <w:t>.</w:t>
      </w:r>
    </w:p>
    <w:p w:rsidR="00170D38" w:rsidRDefault="00170D38" w:rsidP="00170D38">
      <w:pPr>
        <w:shd w:val="clear" w:color="auto" w:fill="FFFFFF"/>
        <w:spacing w:line="276" w:lineRule="auto"/>
        <w:ind w:left="708"/>
        <w:jc w:val="center"/>
        <w:rPr>
          <w:i/>
          <w:sz w:val="28"/>
          <w:szCs w:val="28"/>
          <w:lang w:val="uk-UA" w:eastAsia="uk-UA"/>
        </w:rPr>
      </w:pPr>
      <w:r>
        <w:rPr>
          <w:i/>
          <w:sz w:val="28"/>
          <w:szCs w:val="28"/>
          <w:lang w:val="uk-UA" w:eastAsia="uk-UA"/>
        </w:rPr>
        <w:t>Лабораторно - практичні  роботи</w:t>
      </w:r>
      <w:r w:rsidRPr="00932799">
        <w:rPr>
          <w:i/>
          <w:sz w:val="28"/>
          <w:szCs w:val="28"/>
          <w:lang w:val="uk-UA" w:eastAsia="uk-UA"/>
        </w:rPr>
        <w:t>:</w:t>
      </w:r>
    </w:p>
    <w:p w:rsidR="00170D38" w:rsidRPr="00932799" w:rsidRDefault="00170D38" w:rsidP="00170D38">
      <w:pPr>
        <w:spacing w:line="276" w:lineRule="auto"/>
        <w:ind w:firstLine="567"/>
        <w:rPr>
          <w:sz w:val="28"/>
          <w:szCs w:val="28"/>
          <w:lang w:val="uk-UA" w:eastAsia="uk-UA"/>
        </w:rPr>
      </w:pPr>
      <w:r>
        <w:rPr>
          <w:sz w:val="28"/>
          <w:szCs w:val="28"/>
          <w:lang w:val="uk-UA" w:eastAsia="uk-UA"/>
        </w:rPr>
        <w:t xml:space="preserve">  Підбір тканин, </w:t>
      </w:r>
      <w:r w:rsidRPr="00993C42">
        <w:rPr>
          <w:sz w:val="28"/>
          <w:szCs w:val="28"/>
          <w:lang w:val="uk-UA" w:eastAsia="uk-UA"/>
        </w:rPr>
        <w:t>фурнітури та оздоблювальних матеріалів</w:t>
      </w:r>
      <w:r>
        <w:rPr>
          <w:sz w:val="28"/>
          <w:szCs w:val="28"/>
          <w:lang w:val="uk-UA" w:eastAsia="uk-UA"/>
        </w:rPr>
        <w:t xml:space="preserve"> для виготовлення халата нескладної технологічної обробки.</w:t>
      </w:r>
    </w:p>
    <w:p w:rsidR="00170D38" w:rsidRDefault="00170D38" w:rsidP="00850113">
      <w:pPr>
        <w:spacing w:line="276" w:lineRule="auto"/>
        <w:ind w:firstLine="708"/>
        <w:jc w:val="both"/>
        <w:rPr>
          <w:sz w:val="28"/>
          <w:szCs w:val="28"/>
          <w:lang w:val="uk-UA"/>
        </w:rPr>
      </w:pPr>
    </w:p>
    <w:p w:rsidR="00850113" w:rsidRDefault="00850113" w:rsidP="00850113">
      <w:pPr>
        <w:spacing w:line="276" w:lineRule="auto"/>
        <w:jc w:val="both"/>
        <w:rPr>
          <w:rStyle w:val="hps"/>
          <w:b/>
          <w:bCs/>
          <w:iCs/>
          <w:sz w:val="28"/>
          <w:szCs w:val="28"/>
          <w:lang w:val="uk-UA"/>
        </w:rPr>
      </w:pPr>
      <w:r w:rsidRPr="00850113">
        <w:rPr>
          <w:b/>
          <w:sz w:val="28"/>
          <w:szCs w:val="28"/>
          <w:lang w:val="uk-UA"/>
        </w:rPr>
        <w:t xml:space="preserve">ПК 3 </w:t>
      </w:r>
      <w:r w:rsidRPr="00850113">
        <w:rPr>
          <w:rStyle w:val="hps"/>
          <w:b/>
          <w:bCs/>
          <w:iCs/>
          <w:sz w:val="28"/>
          <w:szCs w:val="28"/>
          <w:lang w:val="uk-UA"/>
        </w:rPr>
        <w:t xml:space="preserve">Здатність виготовляти блузку з застібкою нескладної технологічної </w:t>
      </w:r>
    </w:p>
    <w:p w:rsidR="006369DF" w:rsidRDefault="00170D38" w:rsidP="00850113">
      <w:pPr>
        <w:spacing w:line="276" w:lineRule="auto"/>
        <w:jc w:val="both"/>
        <w:rPr>
          <w:rStyle w:val="hps"/>
          <w:b/>
          <w:bCs/>
          <w:iCs/>
          <w:sz w:val="28"/>
          <w:szCs w:val="28"/>
          <w:lang w:val="uk-UA"/>
        </w:rPr>
      </w:pPr>
      <w:r>
        <w:rPr>
          <w:rStyle w:val="hps"/>
          <w:b/>
          <w:bCs/>
          <w:iCs/>
          <w:sz w:val="28"/>
          <w:szCs w:val="28"/>
          <w:lang w:val="uk-UA"/>
        </w:rPr>
        <w:t>о</w:t>
      </w:r>
      <w:r w:rsidR="00850113" w:rsidRPr="00850113">
        <w:rPr>
          <w:rStyle w:val="hps"/>
          <w:b/>
          <w:bCs/>
          <w:iCs/>
          <w:sz w:val="28"/>
          <w:szCs w:val="28"/>
          <w:lang w:val="uk-UA"/>
        </w:rPr>
        <w:t>бробки</w:t>
      </w:r>
      <w:r w:rsidR="00850113">
        <w:rPr>
          <w:rStyle w:val="hps"/>
          <w:b/>
          <w:bCs/>
          <w:iCs/>
          <w:sz w:val="28"/>
          <w:szCs w:val="28"/>
          <w:lang w:val="uk-UA"/>
        </w:rPr>
        <w:t>.</w:t>
      </w:r>
    </w:p>
    <w:p w:rsidR="00850113" w:rsidRDefault="00850113" w:rsidP="00170D38">
      <w:pPr>
        <w:spacing w:line="276" w:lineRule="auto"/>
        <w:ind w:firstLine="567"/>
        <w:jc w:val="both"/>
        <w:rPr>
          <w:sz w:val="28"/>
          <w:szCs w:val="28"/>
          <w:lang w:val="uk-UA"/>
        </w:rPr>
      </w:pPr>
      <w:r w:rsidRPr="0057418D">
        <w:rPr>
          <w:sz w:val="28"/>
          <w:szCs w:val="28"/>
          <w:lang w:val="uk-UA"/>
        </w:rPr>
        <w:t xml:space="preserve">Асортимент </w:t>
      </w:r>
      <w:r w:rsidR="00F15953">
        <w:rPr>
          <w:sz w:val="28"/>
          <w:szCs w:val="28"/>
          <w:lang w:val="uk-UA"/>
        </w:rPr>
        <w:t>натуральних, штучних та синтетичних тканин для виготовленні блуз нескладної технологічної обробки</w:t>
      </w:r>
      <w:r>
        <w:rPr>
          <w:sz w:val="28"/>
          <w:szCs w:val="28"/>
          <w:lang w:val="uk-UA"/>
        </w:rPr>
        <w:t xml:space="preserve">. </w:t>
      </w:r>
      <w:r w:rsidRPr="0057418D">
        <w:rPr>
          <w:sz w:val="28"/>
          <w:szCs w:val="28"/>
          <w:lang w:val="uk-UA"/>
        </w:rPr>
        <w:t>Прикладні та з’єднувальні матеріали</w:t>
      </w:r>
      <w:r>
        <w:rPr>
          <w:sz w:val="28"/>
          <w:szCs w:val="28"/>
          <w:lang w:val="uk-UA"/>
        </w:rPr>
        <w:t>. А</w:t>
      </w:r>
      <w:r w:rsidRPr="0057418D">
        <w:rPr>
          <w:sz w:val="28"/>
          <w:szCs w:val="28"/>
          <w:lang w:val="uk-UA"/>
        </w:rPr>
        <w:t>сортимент та вимоги до якості оздоблювальних матеріалів і фурнітури</w:t>
      </w:r>
      <w:r>
        <w:rPr>
          <w:sz w:val="28"/>
          <w:szCs w:val="28"/>
          <w:lang w:val="uk-UA"/>
        </w:rPr>
        <w:t>.</w:t>
      </w:r>
    </w:p>
    <w:p w:rsidR="00170D38" w:rsidRDefault="00170D38" w:rsidP="00170D38">
      <w:pPr>
        <w:spacing w:line="276" w:lineRule="auto"/>
        <w:ind w:firstLine="567"/>
        <w:jc w:val="both"/>
        <w:rPr>
          <w:sz w:val="28"/>
          <w:szCs w:val="28"/>
          <w:lang w:val="uk-UA"/>
        </w:rPr>
      </w:pPr>
      <w:r w:rsidRPr="00170D38">
        <w:rPr>
          <w:sz w:val="28"/>
          <w:szCs w:val="28"/>
          <w:lang w:val="uk-UA"/>
        </w:rPr>
        <w:t xml:space="preserve">Характеристика   геометричних,  фізико - механічних, технологічних властивостей </w:t>
      </w:r>
      <w:r w:rsidR="00F15953">
        <w:rPr>
          <w:sz w:val="28"/>
          <w:szCs w:val="28"/>
          <w:lang w:val="uk-UA"/>
        </w:rPr>
        <w:t xml:space="preserve"> тканин  для блуз</w:t>
      </w:r>
      <w:r w:rsidRPr="00170D38">
        <w:rPr>
          <w:sz w:val="28"/>
          <w:szCs w:val="28"/>
          <w:lang w:val="uk-UA"/>
        </w:rPr>
        <w:t>. Вплив  властивостей  тканин  на  процеси  швейного  виробництва</w:t>
      </w:r>
    </w:p>
    <w:p w:rsidR="00170D38" w:rsidRPr="00170D38" w:rsidRDefault="00850113" w:rsidP="00170D38">
      <w:pPr>
        <w:spacing w:line="276" w:lineRule="auto"/>
        <w:ind w:firstLine="708"/>
        <w:jc w:val="center"/>
        <w:rPr>
          <w:i/>
          <w:sz w:val="28"/>
          <w:szCs w:val="28"/>
          <w:lang w:val="uk-UA" w:eastAsia="uk-UA"/>
        </w:rPr>
      </w:pPr>
      <w:r w:rsidRPr="00170D38">
        <w:rPr>
          <w:i/>
          <w:sz w:val="28"/>
          <w:szCs w:val="28"/>
          <w:lang w:val="uk-UA" w:eastAsia="uk-UA"/>
        </w:rPr>
        <w:t>Лабораторно - практична  робота:</w:t>
      </w:r>
    </w:p>
    <w:p w:rsidR="00850113" w:rsidRPr="001B1E21" w:rsidRDefault="00850113" w:rsidP="001B1E21">
      <w:pPr>
        <w:spacing w:line="276" w:lineRule="auto"/>
        <w:ind w:firstLine="708"/>
        <w:jc w:val="both"/>
        <w:rPr>
          <w:bCs/>
          <w:color w:val="0D0D0D"/>
          <w:sz w:val="28"/>
          <w:szCs w:val="28"/>
          <w:lang w:val="uk-UA" w:eastAsia="en-US"/>
        </w:rPr>
      </w:pPr>
      <w:r w:rsidRPr="00170D38">
        <w:rPr>
          <w:bCs/>
          <w:color w:val="0D0D0D"/>
          <w:sz w:val="28"/>
          <w:szCs w:val="28"/>
          <w:lang w:val="uk-UA" w:eastAsia="en-US"/>
        </w:rPr>
        <w:t xml:space="preserve"> Вивчення властивостей тканин для виготовлення блузки</w:t>
      </w:r>
      <w:r w:rsidR="00F15953">
        <w:rPr>
          <w:sz w:val="28"/>
          <w:szCs w:val="28"/>
          <w:lang w:val="uk-UA"/>
        </w:rPr>
        <w:t>нескладної технологічної обробки</w:t>
      </w:r>
      <w:r w:rsidRPr="00170D38">
        <w:rPr>
          <w:bCs/>
          <w:color w:val="0D0D0D"/>
          <w:sz w:val="28"/>
          <w:szCs w:val="28"/>
          <w:lang w:val="uk-UA" w:eastAsia="en-US"/>
        </w:rPr>
        <w:t>.</w:t>
      </w:r>
    </w:p>
    <w:p w:rsidR="00850113" w:rsidRPr="00850113" w:rsidRDefault="00850113" w:rsidP="00850113">
      <w:pPr>
        <w:spacing w:line="276" w:lineRule="auto"/>
        <w:jc w:val="both"/>
        <w:rPr>
          <w:b/>
          <w:bCs/>
          <w:sz w:val="28"/>
          <w:szCs w:val="28"/>
          <w:lang w:val="uk-UA"/>
        </w:rPr>
      </w:pPr>
      <w:r w:rsidRPr="00850113">
        <w:rPr>
          <w:b/>
          <w:bCs/>
          <w:sz w:val="28"/>
          <w:szCs w:val="28"/>
          <w:lang w:val="uk-UA"/>
        </w:rPr>
        <w:t>ПК 4</w:t>
      </w:r>
      <w:r w:rsidRPr="00850113">
        <w:rPr>
          <w:b/>
          <w:bCs/>
          <w:sz w:val="28"/>
          <w:szCs w:val="28"/>
          <w:lang w:val="uk-UA"/>
        </w:rPr>
        <w:tab/>
        <w:t>Здатність виготовляти одяг дитячого асортименту</w:t>
      </w:r>
    </w:p>
    <w:p w:rsidR="00850113" w:rsidRDefault="00170D38" w:rsidP="00850113">
      <w:pPr>
        <w:spacing w:line="276" w:lineRule="auto"/>
        <w:jc w:val="both"/>
        <w:rPr>
          <w:sz w:val="28"/>
          <w:szCs w:val="28"/>
          <w:lang w:val="uk-UA"/>
        </w:rPr>
      </w:pPr>
      <w:r w:rsidRPr="00932799">
        <w:rPr>
          <w:sz w:val="28"/>
          <w:szCs w:val="28"/>
          <w:lang w:val="uk-UA" w:eastAsia="en-US"/>
        </w:rPr>
        <w:t xml:space="preserve">Волокнистий  склад  та  структура  тканин для </w:t>
      </w:r>
      <w:r>
        <w:rPr>
          <w:sz w:val="28"/>
          <w:szCs w:val="28"/>
          <w:lang w:val="uk-UA" w:eastAsia="en-US"/>
        </w:rPr>
        <w:t xml:space="preserve">виготовлення одягу дитячого асортименту. </w:t>
      </w:r>
      <w:r>
        <w:rPr>
          <w:sz w:val="28"/>
          <w:szCs w:val="28"/>
          <w:lang w:val="uk-UA"/>
        </w:rPr>
        <w:t>Асортимент</w:t>
      </w:r>
      <w:r w:rsidR="00850113" w:rsidRPr="0057418D">
        <w:rPr>
          <w:sz w:val="28"/>
          <w:szCs w:val="28"/>
          <w:lang w:val="uk-UA"/>
        </w:rPr>
        <w:t xml:space="preserve"> тканин для виготовлення</w:t>
      </w:r>
      <w:r w:rsidR="00F15953">
        <w:rPr>
          <w:sz w:val="28"/>
          <w:szCs w:val="28"/>
          <w:lang w:val="uk-UA"/>
        </w:rPr>
        <w:t xml:space="preserve"> одягу </w:t>
      </w:r>
      <w:r w:rsidR="00850113" w:rsidRPr="0057418D">
        <w:rPr>
          <w:sz w:val="28"/>
          <w:szCs w:val="28"/>
          <w:lang w:val="uk-UA"/>
        </w:rPr>
        <w:t xml:space="preserve"> дитячого одягу</w:t>
      </w:r>
      <w:r w:rsidR="00850113">
        <w:rPr>
          <w:sz w:val="28"/>
          <w:szCs w:val="28"/>
          <w:lang w:val="uk-UA"/>
        </w:rPr>
        <w:t xml:space="preserve">. </w:t>
      </w:r>
      <w:r w:rsidR="00850113" w:rsidRPr="0057418D">
        <w:rPr>
          <w:sz w:val="28"/>
          <w:szCs w:val="28"/>
          <w:lang w:val="uk-UA"/>
        </w:rPr>
        <w:t>Прикладні та з’єднувальні матеріали</w:t>
      </w:r>
      <w:r w:rsidR="00850113">
        <w:rPr>
          <w:sz w:val="28"/>
          <w:szCs w:val="28"/>
          <w:lang w:val="uk-UA"/>
        </w:rPr>
        <w:t xml:space="preserve">. </w:t>
      </w:r>
      <w:r w:rsidR="00850113" w:rsidRPr="0057418D">
        <w:rPr>
          <w:sz w:val="28"/>
          <w:szCs w:val="28"/>
          <w:lang w:val="uk-UA"/>
        </w:rPr>
        <w:t>Асортимент та вимоги до якості оздоблювальних матеріалів і фурнітури</w:t>
      </w:r>
      <w:r w:rsidR="00850113">
        <w:rPr>
          <w:sz w:val="28"/>
          <w:szCs w:val="28"/>
          <w:lang w:val="uk-UA"/>
        </w:rPr>
        <w:t>.</w:t>
      </w:r>
    </w:p>
    <w:p w:rsidR="00F15953" w:rsidRPr="0057418D" w:rsidRDefault="00F15953" w:rsidP="00F15953">
      <w:pPr>
        <w:spacing w:line="276" w:lineRule="auto"/>
        <w:ind w:firstLine="567"/>
        <w:jc w:val="both"/>
        <w:rPr>
          <w:sz w:val="28"/>
          <w:szCs w:val="28"/>
          <w:lang w:val="uk-UA"/>
        </w:rPr>
      </w:pPr>
      <w:r w:rsidRPr="00170D38">
        <w:rPr>
          <w:sz w:val="28"/>
          <w:szCs w:val="28"/>
          <w:lang w:val="uk-UA"/>
        </w:rPr>
        <w:t xml:space="preserve">Характеристика   геометричних,  фізико - механічних, технологічних властивостей  тканин  </w:t>
      </w:r>
      <w:r w:rsidRPr="0057418D">
        <w:rPr>
          <w:sz w:val="28"/>
          <w:szCs w:val="28"/>
          <w:lang w:val="uk-UA"/>
        </w:rPr>
        <w:t>для виготовлення</w:t>
      </w:r>
      <w:r>
        <w:rPr>
          <w:sz w:val="28"/>
          <w:szCs w:val="28"/>
          <w:lang w:val="uk-UA"/>
        </w:rPr>
        <w:t xml:space="preserve"> одягу </w:t>
      </w:r>
      <w:r w:rsidRPr="0057418D">
        <w:rPr>
          <w:sz w:val="28"/>
          <w:szCs w:val="28"/>
          <w:lang w:val="uk-UA"/>
        </w:rPr>
        <w:t xml:space="preserve"> дитячого одягу</w:t>
      </w:r>
      <w:r w:rsidRPr="00170D38">
        <w:rPr>
          <w:sz w:val="28"/>
          <w:szCs w:val="28"/>
          <w:lang w:val="uk-UA"/>
        </w:rPr>
        <w:t>. Вплив  властивостей  тканин  на  процеси  швейного  виробництва</w:t>
      </w:r>
    </w:p>
    <w:p w:rsidR="00F15953" w:rsidRDefault="00850113" w:rsidP="00F15953">
      <w:pPr>
        <w:spacing w:line="276" w:lineRule="auto"/>
        <w:jc w:val="center"/>
        <w:rPr>
          <w:sz w:val="28"/>
          <w:szCs w:val="28"/>
          <w:lang w:val="uk-UA" w:eastAsia="uk-UA"/>
        </w:rPr>
      </w:pPr>
      <w:r w:rsidRPr="00F15953">
        <w:rPr>
          <w:i/>
          <w:sz w:val="28"/>
          <w:szCs w:val="28"/>
          <w:lang w:val="uk-UA" w:eastAsia="uk-UA"/>
        </w:rPr>
        <w:t>Лабораторно - практична  робота:</w:t>
      </w:r>
    </w:p>
    <w:p w:rsidR="00850113" w:rsidRDefault="00850113" w:rsidP="00F15953">
      <w:pPr>
        <w:spacing w:line="276" w:lineRule="auto"/>
        <w:jc w:val="center"/>
        <w:rPr>
          <w:sz w:val="28"/>
          <w:szCs w:val="28"/>
          <w:lang w:val="uk-UA" w:eastAsia="uk-UA"/>
        </w:rPr>
      </w:pPr>
      <w:r w:rsidRPr="00F15953">
        <w:rPr>
          <w:bCs/>
          <w:color w:val="0D0D0D"/>
          <w:sz w:val="28"/>
          <w:szCs w:val="28"/>
          <w:lang w:val="uk-UA" w:eastAsia="en-US"/>
        </w:rPr>
        <w:t>Вивчення властивостей тканин для виготовлення виробів дитячого асортименту.</w:t>
      </w:r>
    </w:p>
    <w:p w:rsidR="00850113" w:rsidRPr="00850113" w:rsidRDefault="00850113" w:rsidP="00850113">
      <w:pPr>
        <w:spacing w:line="276" w:lineRule="auto"/>
        <w:jc w:val="both"/>
        <w:rPr>
          <w:b/>
          <w:bCs/>
          <w:sz w:val="28"/>
          <w:szCs w:val="28"/>
          <w:lang w:val="uk-UA"/>
        </w:rPr>
      </w:pPr>
      <w:r w:rsidRPr="00850113">
        <w:rPr>
          <w:b/>
          <w:bCs/>
          <w:sz w:val="28"/>
          <w:szCs w:val="28"/>
          <w:lang w:val="uk-UA"/>
        </w:rPr>
        <w:t>ПК 5</w:t>
      </w:r>
      <w:r w:rsidRPr="00850113">
        <w:rPr>
          <w:b/>
          <w:bCs/>
          <w:sz w:val="28"/>
          <w:szCs w:val="28"/>
          <w:lang w:val="uk-UA"/>
        </w:rPr>
        <w:tab/>
        <w:t>Здатність виконувати ремонт виробів платтяно-блузочного асортименту та дитячого одягу</w:t>
      </w:r>
    </w:p>
    <w:p w:rsidR="00F15953" w:rsidRPr="00F15953" w:rsidRDefault="00F15953" w:rsidP="00F15953">
      <w:pPr>
        <w:spacing w:line="276" w:lineRule="auto"/>
        <w:ind w:firstLine="567"/>
        <w:jc w:val="both"/>
        <w:rPr>
          <w:bCs/>
          <w:sz w:val="28"/>
          <w:szCs w:val="28"/>
          <w:lang w:val="uk-UA"/>
        </w:rPr>
      </w:pPr>
      <w:r w:rsidRPr="00180A22">
        <w:rPr>
          <w:sz w:val="28"/>
          <w:szCs w:val="28"/>
          <w:lang w:val="uk-UA"/>
        </w:rPr>
        <w:t>Підбір текстильних матеріалів для виконання ремонту</w:t>
      </w:r>
      <w:r w:rsidR="004D6509">
        <w:rPr>
          <w:sz w:val="28"/>
          <w:szCs w:val="28"/>
          <w:lang w:val="uk-UA"/>
        </w:rPr>
        <w:t xml:space="preserve"> </w:t>
      </w:r>
      <w:r w:rsidRPr="00F15953">
        <w:rPr>
          <w:bCs/>
          <w:sz w:val="28"/>
          <w:szCs w:val="28"/>
          <w:lang w:val="uk-UA"/>
        </w:rPr>
        <w:t xml:space="preserve">виробів </w:t>
      </w:r>
      <w:proofErr w:type="spellStart"/>
      <w:r w:rsidRPr="00F15953">
        <w:rPr>
          <w:bCs/>
          <w:sz w:val="28"/>
          <w:szCs w:val="28"/>
          <w:lang w:val="uk-UA"/>
        </w:rPr>
        <w:t>платяно-</w:t>
      </w:r>
      <w:r w:rsidRPr="00F15953">
        <w:rPr>
          <w:bCs/>
          <w:sz w:val="28"/>
          <w:szCs w:val="28"/>
          <w:lang w:val="uk-UA"/>
        </w:rPr>
        <w:lastRenderedPageBreak/>
        <w:t>блузочного</w:t>
      </w:r>
      <w:proofErr w:type="spellEnd"/>
      <w:r w:rsidRPr="00F15953">
        <w:rPr>
          <w:bCs/>
          <w:sz w:val="28"/>
          <w:szCs w:val="28"/>
          <w:lang w:val="uk-UA"/>
        </w:rPr>
        <w:t xml:space="preserve"> асортименту та дитячого одягу</w:t>
      </w:r>
      <w:r>
        <w:rPr>
          <w:bCs/>
          <w:sz w:val="28"/>
          <w:szCs w:val="28"/>
          <w:lang w:val="uk-UA"/>
        </w:rPr>
        <w:t>.</w:t>
      </w:r>
    </w:p>
    <w:p w:rsidR="006369DF" w:rsidRPr="001B1E21" w:rsidRDefault="00850113" w:rsidP="001B1E21">
      <w:pPr>
        <w:spacing w:line="276" w:lineRule="auto"/>
        <w:ind w:firstLine="567"/>
        <w:jc w:val="both"/>
        <w:rPr>
          <w:sz w:val="28"/>
          <w:szCs w:val="28"/>
          <w:lang w:val="uk-UA"/>
        </w:rPr>
      </w:pPr>
      <w:r>
        <w:rPr>
          <w:sz w:val="28"/>
          <w:szCs w:val="28"/>
          <w:lang w:val="uk-UA"/>
        </w:rPr>
        <w:t>А</w:t>
      </w:r>
      <w:r w:rsidRPr="0057418D">
        <w:rPr>
          <w:sz w:val="28"/>
          <w:szCs w:val="28"/>
          <w:lang w:val="uk-UA"/>
        </w:rPr>
        <w:t>сортимент, класифікаці</w:t>
      </w:r>
      <w:r>
        <w:rPr>
          <w:sz w:val="28"/>
          <w:szCs w:val="28"/>
          <w:lang w:val="uk-UA"/>
        </w:rPr>
        <w:t>я</w:t>
      </w:r>
      <w:r w:rsidRPr="0057418D">
        <w:rPr>
          <w:sz w:val="28"/>
          <w:szCs w:val="28"/>
          <w:lang w:val="uk-UA"/>
        </w:rPr>
        <w:t>, характеристик</w:t>
      </w:r>
      <w:r>
        <w:rPr>
          <w:sz w:val="28"/>
          <w:szCs w:val="28"/>
          <w:lang w:val="uk-UA"/>
        </w:rPr>
        <w:t>а</w:t>
      </w:r>
      <w:r w:rsidRPr="0057418D">
        <w:rPr>
          <w:sz w:val="28"/>
          <w:szCs w:val="28"/>
          <w:lang w:val="uk-UA"/>
        </w:rPr>
        <w:t xml:space="preserve"> та властивості матеріалів для виконання ремонту та оновлення швейних виробів</w:t>
      </w:r>
      <w:r>
        <w:rPr>
          <w:sz w:val="28"/>
          <w:szCs w:val="28"/>
          <w:lang w:val="uk-UA"/>
        </w:rPr>
        <w:t>.</w:t>
      </w:r>
    </w:p>
    <w:p w:rsidR="00582840" w:rsidRPr="00F00E95" w:rsidRDefault="00582840" w:rsidP="00582840">
      <w:pPr>
        <w:jc w:val="center"/>
        <w:rPr>
          <w:b/>
          <w:sz w:val="32"/>
          <w:szCs w:val="32"/>
          <w:lang w:val="uk-UA"/>
        </w:rPr>
      </w:pPr>
      <w:r w:rsidRPr="00F00E95">
        <w:rPr>
          <w:b/>
          <w:sz w:val="32"/>
          <w:szCs w:val="32"/>
          <w:lang w:val="uk-UA"/>
        </w:rPr>
        <w:t>Навчальна програма з предмета</w:t>
      </w:r>
    </w:p>
    <w:p w:rsidR="00582840" w:rsidRDefault="00582840" w:rsidP="00582840">
      <w:pPr>
        <w:jc w:val="center"/>
        <w:rPr>
          <w:b/>
          <w:sz w:val="28"/>
          <w:szCs w:val="28"/>
          <w:lang w:val="uk-UA"/>
        </w:rPr>
      </w:pPr>
      <w:r w:rsidRPr="00031F87">
        <w:rPr>
          <w:b/>
          <w:sz w:val="28"/>
          <w:szCs w:val="28"/>
          <w:lang w:val="uk-UA"/>
        </w:rPr>
        <w:t xml:space="preserve"> «Матеріалознавство»</w:t>
      </w:r>
      <w:r>
        <w:rPr>
          <w:sz w:val="28"/>
          <w:szCs w:val="28"/>
          <w:lang w:val="uk-UA"/>
        </w:rPr>
        <w:t>професійна компе</w:t>
      </w:r>
      <w:r w:rsidRPr="00F00E95">
        <w:rPr>
          <w:sz w:val="28"/>
          <w:szCs w:val="28"/>
          <w:lang w:val="uk-UA"/>
        </w:rPr>
        <w:t>тентність</w:t>
      </w:r>
    </w:p>
    <w:p w:rsidR="00582840" w:rsidRPr="00031F87" w:rsidRDefault="00582840" w:rsidP="00582840">
      <w:pPr>
        <w:jc w:val="center"/>
        <w:rPr>
          <w:b/>
          <w:sz w:val="28"/>
          <w:szCs w:val="28"/>
          <w:lang w:val="uk-UA"/>
        </w:rPr>
      </w:pPr>
    </w:p>
    <w:p w:rsidR="00582840" w:rsidRDefault="00582840" w:rsidP="00582840">
      <w:pPr>
        <w:rPr>
          <w:sz w:val="28"/>
          <w:szCs w:val="28"/>
          <w:lang w:val="uk-UA"/>
        </w:rPr>
      </w:pPr>
      <w:r w:rsidRPr="00F00E95">
        <w:rPr>
          <w:b/>
          <w:sz w:val="28"/>
          <w:szCs w:val="28"/>
          <w:lang w:val="uk-UA"/>
        </w:rPr>
        <w:t>Професія</w:t>
      </w:r>
      <w:r>
        <w:rPr>
          <w:sz w:val="28"/>
          <w:szCs w:val="28"/>
          <w:lang w:val="uk-UA"/>
        </w:rPr>
        <w:t>: 7433 Кравець</w:t>
      </w:r>
    </w:p>
    <w:p w:rsidR="00582840" w:rsidRDefault="00582840" w:rsidP="00582840">
      <w:pPr>
        <w:rPr>
          <w:sz w:val="28"/>
          <w:szCs w:val="28"/>
          <w:lang w:val="uk-UA"/>
        </w:rPr>
      </w:pPr>
      <w:r w:rsidRPr="00F00E95">
        <w:rPr>
          <w:b/>
          <w:sz w:val="28"/>
          <w:szCs w:val="28"/>
          <w:lang w:val="uk-UA"/>
        </w:rPr>
        <w:t>Професійна кваліфікація</w:t>
      </w:r>
      <w:r>
        <w:rPr>
          <w:sz w:val="28"/>
          <w:szCs w:val="28"/>
          <w:lang w:val="uk-UA"/>
        </w:rPr>
        <w:t>: Кравець 4</w:t>
      </w:r>
      <w:r w:rsidRPr="00F00E95">
        <w:rPr>
          <w:sz w:val="28"/>
          <w:szCs w:val="28"/>
          <w:lang w:val="uk-UA"/>
        </w:rPr>
        <w:t xml:space="preserve"> розряду</w:t>
      </w:r>
    </w:p>
    <w:p w:rsidR="00582840" w:rsidRDefault="00582840" w:rsidP="00582840">
      <w:pPr>
        <w:rPr>
          <w:sz w:val="28"/>
          <w:szCs w:val="28"/>
          <w:lang w:val="uk-UA"/>
        </w:rPr>
      </w:pPr>
      <w:r w:rsidRPr="00F00E95">
        <w:rPr>
          <w:b/>
          <w:sz w:val="28"/>
          <w:szCs w:val="28"/>
          <w:lang w:val="uk-UA"/>
        </w:rPr>
        <w:t>Загальна кількість годин відповідно до навчального плану</w:t>
      </w:r>
      <w:r w:rsidR="004D0A71">
        <w:rPr>
          <w:sz w:val="28"/>
          <w:szCs w:val="28"/>
          <w:lang w:val="uk-UA"/>
        </w:rPr>
        <w:t xml:space="preserve">: 22 </w:t>
      </w:r>
      <w:r>
        <w:rPr>
          <w:sz w:val="28"/>
          <w:szCs w:val="28"/>
          <w:lang w:val="uk-UA"/>
        </w:rPr>
        <w:t>годин</w:t>
      </w:r>
      <w:r w:rsidR="004D0A71">
        <w:rPr>
          <w:sz w:val="28"/>
          <w:szCs w:val="28"/>
          <w:lang w:val="uk-UA"/>
        </w:rPr>
        <w:t>и</w:t>
      </w:r>
    </w:p>
    <w:p w:rsidR="00582840" w:rsidRPr="001B1E21" w:rsidRDefault="00582840" w:rsidP="001B1E21">
      <w:pPr>
        <w:jc w:val="center"/>
        <w:rPr>
          <w:rFonts w:eastAsia="Calibri"/>
          <w:b/>
          <w:sz w:val="28"/>
          <w:szCs w:val="28"/>
          <w:lang w:val="uk-UA"/>
        </w:rPr>
      </w:pPr>
      <w:r w:rsidRPr="001B1E21">
        <w:rPr>
          <w:rFonts w:eastAsia="Calibri"/>
          <w:b/>
          <w:sz w:val="28"/>
          <w:szCs w:val="28"/>
          <w:lang w:val="uk-UA"/>
        </w:rPr>
        <w:t>Основні компоненти професійної компетентності для досягнення результатів навчання РН6-РН7</w:t>
      </w:r>
    </w:p>
    <w:p w:rsidR="00582840" w:rsidRPr="001B1E21" w:rsidRDefault="00582840" w:rsidP="001B1E21">
      <w:pPr>
        <w:jc w:val="center"/>
        <w:rPr>
          <w:b/>
          <w:sz w:val="28"/>
          <w:szCs w:val="28"/>
          <w:lang w:val="uk-UA"/>
        </w:rPr>
      </w:pPr>
    </w:p>
    <w:tbl>
      <w:tblPr>
        <w:tblStyle w:val="a3"/>
        <w:tblW w:w="0" w:type="auto"/>
        <w:tblInd w:w="-459" w:type="dxa"/>
        <w:tblLayout w:type="fixed"/>
        <w:tblLook w:val="04A0"/>
      </w:tblPr>
      <w:tblGrid>
        <w:gridCol w:w="2977"/>
        <w:gridCol w:w="1134"/>
        <w:gridCol w:w="3969"/>
        <w:gridCol w:w="992"/>
        <w:gridCol w:w="958"/>
      </w:tblGrid>
      <w:tr w:rsidR="001648CD" w:rsidTr="00514781">
        <w:tc>
          <w:tcPr>
            <w:tcW w:w="2977" w:type="dxa"/>
            <w:vMerge w:val="restart"/>
            <w:vAlign w:val="center"/>
          </w:tcPr>
          <w:p w:rsidR="001648CD" w:rsidRPr="004D6509" w:rsidRDefault="001648CD" w:rsidP="004D6509">
            <w:pPr>
              <w:jc w:val="center"/>
              <w:rPr>
                <w:rFonts w:eastAsia="Calibri"/>
                <w:b/>
                <w:sz w:val="22"/>
                <w:szCs w:val="22"/>
                <w:lang w:val="uk-UA"/>
              </w:rPr>
            </w:pPr>
            <w:r w:rsidRPr="004D6509">
              <w:rPr>
                <w:rFonts w:eastAsia="Calibri"/>
                <w:b/>
                <w:sz w:val="22"/>
                <w:szCs w:val="22"/>
                <w:lang w:val="uk-UA"/>
              </w:rPr>
              <w:t>Позначення результату навчання</w:t>
            </w:r>
          </w:p>
        </w:tc>
        <w:tc>
          <w:tcPr>
            <w:tcW w:w="1134" w:type="dxa"/>
            <w:vMerge w:val="restart"/>
            <w:tcBorders>
              <w:right w:val="single" w:sz="4" w:space="0" w:color="auto"/>
            </w:tcBorders>
            <w:vAlign w:val="center"/>
          </w:tcPr>
          <w:p w:rsidR="001648CD" w:rsidRPr="004D6509" w:rsidRDefault="001648CD" w:rsidP="00FC12A9">
            <w:pPr>
              <w:jc w:val="center"/>
              <w:rPr>
                <w:rFonts w:eastAsia="Calibri"/>
                <w:b/>
                <w:bCs/>
                <w:sz w:val="24"/>
                <w:szCs w:val="24"/>
                <w:lang w:val="uk-UA"/>
              </w:rPr>
            </w:pPr>
            <w:proofErr w:type="spellStart"/>
            <w:r w:rsidRPr="004D6509">
              <w:rPr>
                <w:b/>
                <w:bCs/>
                <w:color w:val="0D0D0D"/>
                <w:sz w:val="24"/>
                <w:szCs w:val="24"/>
                <w:lang w:val="uk-UA"/>
              </w:rPr>
              <w:t>Ком-петентності</w:t>
            </w:r>
            <w:proofErr w:type="spellEnd"/>
          </w:p>
        </w:tc>
        <w:tc>
          <w:tcPr>
            <w:tcW w:w="3969" w:type="dxa"/>
            <w:vMerge w:val="restart"/>
            <w:tcBorders>
              <w:left w:val="single" w:sz="4" w:space="0" w:color="auto"/>
            </w:tcBorders>
            <w:vAlign w:val="center"/>
          </w:tcPr>
          <w:p w:rsidR="001648CD" w:rsidRPr="004D6509" w:rsidRDefault="001648CD" w:rsidP="00FC12A9">
            <w:pPr>
              <w:jc w:val="center"/>
              <w:rPr>
                <w:rFonts w:eastAsia="Calibri"/>
                <w:b/>
                <w:bCs/>
                <w:sz w:val="24"/>
                <w:szCs w:val="24"/>
                <w:lang w:val="uk-UA"/>
              </w:rPr>
            </w:pPr>
            <w:r w:rsidRPr="004D6509">
              <w:rPr>
                <w:rFonts w:eastAsia="Calibri"/>
                <w:b/>
                <w:bCs/>
                <w:sz w:val="24"/>
                <w:szCs w:val="24"/>
                <w:lang w:val="uk-UA"/>
              </w:rPr>
              <w:t>Назва/ тема складової освітньої компоненти професійної компетентності/результату навчання</w:t>
            </w:r>
          </w:p>
        </w:tc>
        <w:tc>
          <w:tcPr>
            <w:tcW w:w="1950" w:type="dxa"/>
            <w:gridSpan w:val="2"/>
          </w:tcPr>
          <w:p w:rsidR="001648CD" w:rsidRPr="004D6509" w:rsidRDefault="001648CD" w:rsidP="00FC12A9">
            <w:pPr>
              <w:jc w:val="center"/>
              <w:rPr>
                <w:rFonts w:eastAsia="Calibri"/>
                <w:b/>
                <w:sz w:val="22"/>
                <w:szCs w:val="22"/>
                <w:lang w:val="uk-UA"/>
              </w:rPr>
            </w:pPr>
            <w:r w:rsidRPr="004D6509">
              <w:rPr>
                <w:rFonts w:eastAsia="Calibri"/>
                <w:b/>
                <w:sz w:val="22"/>
                <w:szCs w:val="22"/>
                <w:lang w:val="uk-UA"/>
              </w:rPr>
              <w:t>Кількість годин на складову освітньої компоненти</w:t>
            </w:r>
          </w:p>
        </w:tc>
      </w:tr>
      <w:tr w:rsidR="001648CD" w:rsidTr="00514781">
        <w:tc>
          <w:tcPr>
            <w:tcW w:w="2977" w:type="dxa"/>
            <w:vMerge/>
          </w:tcPr>
          <w:p w:rsidR="001648CD" w:rsidRPr="004D6509" w:rsidRDefault="001648CD" w:rsidP="00FC12A9">
            <w:pPr>
              <w:jc w:val="center"/>
              <w:rPr>
                <w:b/>
                <w:sz w:val="22"/>
                <w:szCs w:val="22"/>
                <w:lang w:val="uk-UA"/>
              </w:rPr>
            </w:pPr>
          </w:p>
        </w:tc>
        <w:tc>
          <w:tcPr>
            <w:tcW w:w="1134" w:type="dxa"/>
            <w:vMerge/>
            <w:tcBorders>
              <w:right w:val="single" w:sz="4" w:space="0" w:color="auto"/>
            </w:tcBorders>
          </w:tcPr>
          <w:p w:rsidR="001648CD" w:rsidRPr="004D6509" w:rsidRDefault="001648CD" w:rsidP="00FC12A9">
            <w:pPr>
              <w:jc w:val="center"/>
              <w:rPr>
                <w:b/>
                <w:sz w:val="22"/>
                <w:szCs w:val="22"/>
                <w:lang w:val="uk-UA"/>
              </w:rPr>
            </w:pPr>
          </w:p>
        </w:tc>
        <w:tc>
          <w:tcPr>
            <w:tcW w:w="3969" w:type="dxa"/>
            <w:vMerge/>
            <w:tcBorders>
              <w:left w:val="single" w:sz="4" w:space="0" w:color="auto"/>
            </w:tcBorders>
          </w:tcPr>
          <w:p w:rsidR="001648CD" w:rsidRPr="004D6509" w:rsidRDefault="001648CD" w:rsidP="00FC12A9">
            <w:pPr>
              <w:jc w:val="center"/>
              <w:rPr>
                <w:b/>
                <w:sz w:val="22"/>
                <w:szCs w:val="22"/>
                <w:lang w:val="uk-UA"/>
              </w:rPr>
            </w:pPr>
          </w:p>
        </w:tc>
        <w:tc>
          <w:tcPr>
            <w:tcW w:w="992" w:type="dxa"/>
            <w:vAlign w:val="center"/>
          </w:tcPr>
          <w:p w:rsidR="001648CD" w:rsidRPr="004D6509" w:rsidRDefault="001648CD" w:rsidP="00FC12A9">
            <w:pPr>
              <w:jc w:val="center"/>
              <w:rPr>
                <w:rFonts w:eastAsia="Calibri"/>
                <w:b/>
                <w:bCs/>
                <w:sz w:val="22"/>
                <w:szCs w:val="22"/>
                <w:lang w:val="uk-UA"/>
              </w:rPr>
            </w:pPr>
            <w:r w:rsidRPr="004D6509">
              <w:rPr>
                <w:rFonts w:eastAsia="Calibri"/>
                <w:b/>
                <w:sz w:val="22"/>
                <w:szCs w:val="22"/>
                <w:lang w:val="uk-UA"/>
              </w:rPr>
              <w:t>всього</w:t>
            </w:r>
          </w:p>
        </w:tc>
        <w:tc>
          <w:tcPr>
            <w:tcW w:w="958" w:type="dxa"/>
            <w:vAlign w:val="center"/>
          </w:tcPr>
          <w:p w:rsidR="001648CD" w:rsidRPr="004D6509" w:rsidRDefault="001648CD" w:rsidP="00FC12A9">
            <w:pPr>
              <w:jc w:val="center"/>
              <w:rPr>
                <w:rFonts w:eastAsia="Calibri"/>
                <w:b/>
                <w:lang w:val="uk-UA"/>
              </w:rPr>
            </w:pPr>
            <w:r w:rsidRPr="004D6509">
              <w:rPr>
                <w:rFonts w:eastAsia="Calibri"/>
                <w:b/>
                <w:lang w:val="uk-UA"/>
              </w:rPr>
              <w:t xml:space="preserve">з них на </w:t>
            </w:r>
            <w:proofErr w:type="spellStart"/>
            <w:r w:rsidRPr="004D6509">
              <w:rPr>
                <w:rFonts w:eastAsia="Calibri"/>
                <w:b/>
                <w:lang w:val="uk-UA"/>
              </w:rPr>
              <w:t>лабораторно-прак-</w:t>
            </w:r>
            <w:proofErr w:type="spellEnd"/>
          </w:p>
          <w:p w:rsidR="001648CD" w:rsidRPr="004D6509" w:rsidRDefault="001648CD" w:rsidP="00FC12A9">
            <w:pPr>
              <w:jc w:val="center"/>
              <w:rPr>
                <w:rFonts w:eastAsia="Calibri"/>
                <w:b/>
                <w:bCs/>
                <w:sz w:val="22"/>
                <w:szCs w:val="22"/>
                <w:lang w:val="uk-UA"/>
              </w:rPr>
            </w:pPr>
            <w:proofErr w:type="spellStart"/>
            <w:r w:rsidRPr="004D6509">
              <w:rPr>
                <w:rFonts w:eastAsia="Calibri"/>
                <w:b/>
                <w:lang w:val="uk-UA"/>
              </w:rPr>
              <w:t>тичні</w:t>
            </w:r>
            <w:proofErr w:type="spellEnd"/>
            <w:r w:rsidRPr="004D6509">
              <w:rPr>
                <w:rFonts w:eastAsia="Calibri"/>
                <w:b/>
                <w:lang w:val="uk-UA"/>
              </w:rPr>
              <w:t xml:space="preserve"> роботи</w:t>
            </w:r>
          </w:p>
        </w:tc>
      </w:tr>
      <w:tr w:rsidR="004D0A71" w:rsidTr="00514781">
        <w:tc>
          <w:tcPr>
            <w:tcW w:w="2977" w:type="dxa"/>
            <w:vMerge w:val="restart"/>
          </w:tcPr>
          <w:p w:rsidR="004D0A71" w:rsidRPr="004D6509" w:rsidRDefault="004D0A71" w:rsidP="00CA6A1E">
            <w:pPr>
              <w:spacing w:line="276" w:lineRule="auto"/>
              <w:jc w:val="center"/>
              <w:rPr>
                <w:rFonts w:eastAsia="Calibri"/>
                <w:b/>
                <w:iCs/>
                <w:sz w:val="28"/>
                <w:szCs w:val="28"/>
                <w:lang w:val="uk-UA"/>
              </w:rPr>
            </w:pPr>
            <w:r w:rsidRPr="004D6509">
              <w:rPr>
                <w:rFonts w:eastAsia="Calibri"/>
                <w:b/>
                <w:iCs/>
                <w:sz w:val="28"/>
                <w:szCs w:val="28"/>
                <w:lang w:val="uk-UA"/>
              </w:rPr>
              <w:t>РН 6</w:t>
            </w:r>
          </w:p>
          <w:p w:rsidR="004D0A71" w:rsidRPr="004D6509" w:rsidRDefault="004D0A71" w:rsidP="004D0A71">
            <w:pPr>
              <w:spacing w:line="276" w:lineRule="auto"/>
              <w:jc w:val="both"/>
              <w:rPr>
                <w:b/>
                <w:sz w:val="28"/>
                <w:szCs w:val="28"/>
                <w:lang w:val="uk-UA"/>
              </w:rPr>
            </w:pPr>
            <w:r w:rsidRPr="004D6509">
              <w:rPr>
                <w:color w:val="000000"/>
                <w:sz w:val="28"/>
                <w:szCs w:val="28"/>
                <w:lang w:val="uk-UA"/>
              </w:rPr>
              <w:t>Вміння</w:t>
            </w:r>
            <w:r w:rsidR="004D6509" w:rsidRPr="004D6509">
              <w:rPr>
                <w:color w:val="000000"/>
                <w:sz w:val="28"/>
                <w:szCs w:val="28"/>
                <w:lang w:val="uk-UA"/>
              </w:rPr>
              <w:t xml:space="preserve"> </w:t>
            </w:r>
            <w:r w:rsidRPr="004D6509">
              <w:rPr>
                <w:color w:val="000000"/>
                <w:sz w:val="28"/>
                <w:szCs w:val="28"/>
                <w:lang w:val="uk-UA"/>
              </w:rPr>
              <w:t>виготовляти</w:t>
            </w:r>
            <w:r w:rsidR="004D6509" w:rsidRPr="004D6509">
              <w:rPr>
                <w:color w:val="000000"/>
                <w:sz w:val="28"/>
                <w:szCs w:val="28"/>
                <w:lang w:val="uk-UA"/>
              </w:rPr>
              <w:t xml:space="preserve"> </w:t>
            </w:r>
            <w:r w:rsidRPr="004D6509">
              <w:rPr>
                <w:color w:val="000000"/>
                <w:sz w:val="28"/>
                <w:szCs w:val="28"/>
                <w:lang w:val="uk-UA"/>
              </w:rPr>
              <w:t xml:space="preserve">чоловічі сорочки, штани, </w:t>
            </w:r>
            <w:proofErr w:type="spellStart"/>
            <w:r w:rsidRPr="004D6509">
              <w:rPr>
                <w:color w:val="000000"/>
                <w:sz w:val="28"/>
                <w:szCs w:val="28"/>
                <w:lang w:val="uk-UA"/>
              </w:rPr>
              <w:t>напівкомбінезони</w:t>
            </w:r>
            <w:proofErr w:type="spellEnd"/>
          </w:p>
        </w:tc>
        <w:tc>
          <w:tcPr>
            <w:tcW w:w="1134" w:type="dxa"/>
            <w:tcBorders>
              <w:right w:val="single" w:sz="4" w:space="0" w:color="auto"/>
            </w:tcBorders>
          </w:tcPr>
          <w:p w:rsidR="004D0A71" w:rsidRPr="004D6509" w:rsidRDefault="004D0A71" w:rsidP="004D0A71">
            <w:pPr>
              <w:spacing w:line="276" w:lineRule="auto"/>
              <w:jc w:val="both"/>
              <w:rPr>
                <w:rStyle w:val="4"/>
                <w:rFonts w:ascii="Times New Roman" w:eastAsia="Calibri" w:hAnsi="Times New Roman" w:cs="Times New Roman"/>
                <w:b/>
                <w:bCs/>
                <w:iCs/>
                <w:color w:val="auto"/>
                <w:sz w:val="28"/>
                <w:szCs w:val="28"/>
                <w:lang w:val="uk-UA" w:eastAsia="uk-UA"/>
              </w:rPr>
            </w:pPr>
          </w:p>
          <w:p w:rsidR="004D0A71" w:rsidRPr="004D6509" w:rsidRDefault="004D0A71" w:rsidP="004D0A71">
            <w:pPr>
              <w:spacing w:line="276" w:lineRule="auto"/>
              <w:jc w:val="both"/>
              <w:rPr>
                <w:b/>
                <w:bCs/>
                <w:iCs/>
                <w:sz w:val="28"/>
                <w:szCs w:val="28"/>
                <w:lang w:val="uk-UA"/>
              </w:rPr>
            </w:pPr>
            <w:r w:rsidRPr="004D6509">
              <w:rPr>
                <w:rStyle w:val="4"/>
                <w:rFonts w:ascii="Times New Roman" w:eastAsia="Calibri" w:hAnsi="Times New Roman" w:cs="Times New Roman"/>
                <w:b/>
                <w:bCs/>
                <w:iCs/>
                <w:color w:val="auto"/>
                <w:sz w:val="28"/>
                <w:szCs w:val="28"/>
                <w:lang w:val="uk-UA" w:eastAsia="uk-UA"/>
              </w:rPr>
              <w:t>ПК 1</w:t>
            </w:r>
          </w:p>
        </w:tc>
        <w:tc>
          <w:tcPr>
            <w:tcW w:w="3969" w:type="dxa"/>
            <w:tcBorders>
              <w:left w:val="single" w:sz="4" w:space="0" w:color="auto"/>
            </w:tcBorders>
          </w:tcPr>
          <w:p w:rsidR="004D0A71" w:rsidRPr="004D6509" w:rsidRDefault="004D0A71" w:rsidP="004D6509">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w:t>
            </w:r>
            <w:r w:rsidR="004D6509">
              <w:rPr>
                <w:color w:val="000000"/>
                <w:sz w:val="28"/>
                <w:szCs w:val="28"/>
                <w:lang w:val="uk-UA"/>
              </w:rPr>
              <w:t xml:space="preserve"> </w:t>
            </w:r>
            <w:r w:rsidRPr="004D6509">
              <w:rPr>
                <w:color w:val="000000"/>
                <w:sz w:val="28"/>
                <w:szCs w:val="28"/>
                <w:lang w:val="uk-UA"/>
              </w:rPr>
              <w:t>верхні (чоловічі) сорочки</w:t>
            </w:r>
          </w:p>
        </w:tc>
        <w:tc>
          <w:tcPr>
            <w:tcW w:w="992" w:type="dxa"/>
          </w:tcPr>
          <w:p w:rsidR="004D0A71" w:rsidRPr="004D6509" w:rsidRDefault="00CA6A1E" w:rsidP="00CA6A1E">
            <w:pPr>
              <w:spacing w:line="276" w:lineRule="auto"/>
              <w:jc w:val="center"/>
              <w:rPr>
                <w:b/>
                <w:sz w:val="28"/>
                <w:szCs w:val="28"/>
                <w:lang w:val="uk-UA"/>
              </w:rPr>
            </w:pPr>
            <w:r w:rsidRPr="004D6509">
              <w:rPr>
                <w:b/>
                <w:sz w:val="28"/>
                <w:szCs w:val="28"/>
                <w:lang w:val="uk-UA"/>
              </w:rPr>
              <w:t>4</w:t>
            </w:r>
          </w:p>
        </w:tc>
        <w:tc>
          <w:tcPr>
            <w:tcW w:w="958" w:type="dxa"/>
          </w:tcPr>
          <w:p w:rsidR="004D0A71" w:rsidRPr="004D6509" w:rsidRDefault="00CA6A1E" w:rsidP="00CA6A1E">
            <w:pPr>
              <w:spacing w:line="276" w:lineRule="auto"/>
              <w:jc w:val="center"/>
              <w:rPr>
                <w:b/>
                <w:sz w:val="28"/>
                <w:szCs w:val="28"/>
                <w:lang w:val="uk-UA"/>
              </w:rPr>
            </w:pPr>
            <w:r w:rsidRPr="004D6509">
              <w:rPr>
                <w:b/>
                <w:sz w:val="28"/>
                <w:szCs w:val="28"/>
                <w:lang w:val="uk-UA"/>
              </w:rPr>
              <w:t>1</w:t>
            </w:r>
          </w:p>
        </w:tc>
      </w:tr>
      <w:tr w:rsidR="004D0A71" w:rsidTr="00514781">
        <w:tc>
          <w:tcPr>
            <w:tcW w:w="2977" w:type="dxa"/>
            <w:vMerge/>
          </w:tcPr>
          <w:p w:rsidR="004D0A71" w:rsidRPr="004D6509" w:rsidRDefault="004D0A71" w:rsidP="004D0A71">
            <w:pPr>
              <w:spacing w:line="276" w:lineRule="auto"/>
              <w:jc w:val="both"/>
              <w:rPr>
                <w:b/>
                <w:sz w:val="28"/>
                <w:szCs w:val="28"/>
                <w:lang w:val="uk-UA"/>
              </w:rPr>
            </w:pPr>
          </w:p>
        </w:tc>
        <w:tc>
          <w:tcPr>
            <w:tcW w:w="1134" w:type="dxa"/>
            <w:tcBorders>
              <w:right w:val="single" w:sz="4" w:space="0" w:color="auto"/>
            </w:tcBorders>
          </w:tcPr>
          <w:p w:rsidR="004D0A71" w:rsidRPr="004D6509" w:rsidRDefault="004D0A71" w:rsidP="004D0A71">
            <w:pPr>
              <w:spacing w:line="276" w:lineRule="auto"/>
              <w:jc w:val="both"/>
              <w:rPr>
                <w:sz w:val="28"/>
                <w:szCs w:val="28"/>
                <w:lang w:val="uk-UA"/>
              </w:rPr>
            </w:pPr>
            <w:r w:rsidRPr="004D6509">
              <w:rPr>
                <w:rStyle w:val="4"/>
                <w:rFonts w:ascii="Times New Roman" w:eastAsia="Calibri" w:hAnsi="Times New Roman" w:cs="Times New Roman"/>
                <w:b/>
                <w:bCs/>
                <w:iCs/>
                <w:color w:val="auto"/>
                <w:sz w:val="28"/>
                <w:szCs w:val="28"/>
                <w:lang w:val="uk-UA" w:eastAsia="uk-UA"/>
              </w:rPr>
              <w:t>ПК2</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  чоловічі</w:t>
            </w:r>
            <w:r w:rsidR="004D6509">
              <w:rPr>
                <w:color w:val="000000"/>
                <w:sz w:val="28"/>
                <w:szCs w:val="28"/>
                <w:lang w:val="uk-UA"/>
              </w:rPr>
              <w:t xml:space="preserve"> </w:t>
            </w:r>
            <w:r w:rsidRPr="004D6509">
              <w:rPr>
                <w:color w:val="000000"/>
                <w:sz w:val="28"/>
                <w:szCs w:val="28"/>
                <w:lang w:val="uk-UA"/>
              </w:rPr>
              <w:t>штани</w:t>
            </w:r>
          </w:p>
        </w:tc>
        <w:tc>
          <w:tcPr>
            <w:tcW w:w="992" w:type="dxa"/>
          </w:tcPr>
          <w:p w:rsidR="004D0A71" w:rsidRPr="004D6509" w:rsidRDefault="00D65E2E" w:rsidP="00CA6A1E">
            <w:pPr>
              <w:spacing w:line="276" w:lineRule="auto"/>
              <w:jc w:val="center"/>
              <w:rPr>
                <w:b/>
                <w:sz w:val="28"/>
                <w:szCs w:val="28"/>
                <w:lang w:val="uk-UA"/>
              </w:rPr>
            </w:pPr>
            <w:r w:rsidRPr="004D6509">
              <w:rPr>
                <w:b/>
                <w:sz w:val="28"/>
                <w:szCs w:val="28"/>
                <w:lang w:val="uk-UA"/>
              </w:rPr>
              <w:t>4</w:t>
            </w:r>
          </w:p>
        </w:tc>
        <w:tc>
          <w:tcPr>
            <w:tcW w:w="958" w:type="dxa"/>
          </w:tcPr>
          <w:p w:rsidR="004D0A71" w:rsidRPr="004D6509" w:rsidRDefault="00CA6A1E" w:rsidP="00CA6A1E">
            <w:pPr>
              <w:spacing w:line="276" w:lineRule="auto"/>
              <w:jc w:val="center"/>
              <w:rPr>
                <w:b/>
                <w:sz w:val="28"/>
                <w:szCs w:val="28"/>
                <w:lang w:val="uk-UA"/>
              </w:rPr>
            </w:pPr>
            <w:r w:rsidRPr="004D6509">
              <w:rPr>
                <w:b/>
                <w:sz w:val="28"/>
                <w:szCs w:val="28"/>
                <w:lang w:val="uk-UA"/>
              </w:rPr>
              <w:t>2</w:t>
            </w:r>
          </w:p>
        </w:tc>
      </w:tr>
      <w:tr w:rsidR="004D0A71" w:rsidTr="00514781">
        <w:tc>
          <w:tcPr>
            <w:tcW w:w="2977" w:type="dxa"/>
            <w:vMerge/>
          </w:tcPr>
          <w:p w:rsidR="004D0A71" w:rsidRPr="004D6509" w:rsidRDefault="004D0A71" w:rsidP="004D0A71">
            <w:pPr>
              <w:spacing w:line="276" w:lineRule="auto"/>
              <w:jc w:val="both"/>
              <w:rPr>
                <w:b/>
                <w:sz w:val="28"/>
                <w:szCs w:val="28"/>
                <w:lang w:val="uk-UA"/>
              </w:rPr>
            </w:pPr>
          </w:p>
        </w:tc>
        <w:tc>
          <w:tcPr>
            <w:tcW w:w="1134" w:type="dxa"/>
            <w:tcBorders>
              <w:right w:val="single" w:sz="4" w:space="0" w:color="auto"/>
            </w:tcBorders>
          </w:tcPr>
          <w:p w:rsidR="004D0A71" w:rsidRPr="004D6509" w:rsidRDefault="004D0A71" w:rsidP="004D0A71">
            <w:pPr>
              <w:spacing w:line="276" w:lineRule="auto"/>
              <w:jc w:val="both"/>
              <w:rPr>
                <w:sz w:val="28"/>
                <w:szCs w:val="28"/>
                <w:lang w:val="uk-UA"/>
              </w:rPr>
            </w:pPr>
            <w:r w:rsidRPr="004D6509">
              <w:rPr>
                <w:rStyle w:val="4"/>
                <w:rFonts w:ascii="Times New Roman" w:eastAsia="Calibri" w:hAnsi="Times New Roman" w:cs="Times New Roman"/>
                <w:b/>
                <w:bCs/>
                <w:iCs/>
                <w:color w:val="auto"/>
                <w:sz w:val="28"/>
                <w:szCs w:val="28"/>
                <w:lang w:val="uk-UA" w:eastAsia="uk-UA"/>
              </w:rPr>
              <w:t>ПК3</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w:t>
            </w:r>
            <w:r w:rsidR="004D6509">
              <w:rPr>
                <w:color w:val="000000"/>
                <w:sz w:val="28"/>
                <w:szCs w:val="28"/>
                <w:lang w:val="uk-UA"/>
              </w:rPr>
              <w:t xml:space="preserve"> </w:t>
            </w:r>
            <w:proofErr w:type="spellStart"/>
            <w:r w:rsidRPr="004D6509">
              <w:rPr>
                <w:color w:val="000000"/>
                <w:sz w:val="28"/>
                <w:szCs w:val="28"/>
                <w:lang w:val="uk-UA"/>
              </w:rPr>
              <w:t>напівкомбінезони</w:t>
            </w:r>
            <w:proofErr w:type="spellEnd"/>
          </w:p>
        </w:tc>
        <w:tc>
          <w:tcPr>
            <w:tcW w:w="992" w:type="dxa"/>
          </w:tcPr>
          <w:p w:rsidR="004D0A71" w:rsidRPr="004D6509" w:rsidRDefault="00CA6A1E" w:rsidP="00CA6A1E">
            <w:pPr>
              <w:spacing w:line="276" w:lineRule="auto"/>
              <w:jc w:val="center"/>
              <w:rPr>
                <w:b/>
                <w:sz w:val="28"/>
                <w:szCs w:val="28"/>
                <w:lang w:val="uk-UA"/>
              </w:rPr>
            </w:pPr>
            <w:r w:rsidRPr="004D6509">
              <w:rPr>
                <w:b/>
                <w:sz w:val="28"/>
                <w:szCs w:val="28"/>
                <w:lang w:val="uk-UA"/>
              </w:rPr>
              <w:t>2</w:t>
            </w:r>
          </w:p>
        </w:tc>
        <w:tc>
          <w:tcPr>
            <w:tcW w:w="958" w:type="dxa"/>
          </w:tcPr>
          <w:p w:rsidR="004D0A71" w:rsidRPr="004D6509" w:rsidRDefault="004D0A71" w:rsidP="00CA6A1E">
            <w:pPr>
              <w:spacing w:line="276" w:lineRule="auto"/>
              <w:jc w:val="center"/>
              <w:rPr>
                <w:b/>
                <w:sz w:val="28"/>
                <w:szCs w:val="28"/>
                <w:lang w:val="uk-UA"/>
              </w:rPr>
            </w:pPr>
          </w:p>
        </w:tc>
      </w:tr>
      <w:tr w:rsidR="004D0A71" w:rsidTr="00514781">
        <w:tc>
          <w:tcPr>
            <w:tcW w:w="2977" w:type="dxa"/>
            <w:vMerge/>
          </w:tcPr>
          <w:p w:rsidR="004D0A71" w:rsidRPr="004D6509" w:rsidRDefault="004D0A71" w:rsidP="004D0A71">
            <w:pPr>
              <w:spacing w:line="276" w:lineRule="auto"/>
              <w:jc w:val="both"/>
              <w:rPr>
                <w:b/>
                <w:sz w:val="28"/>
                <w:szCs w:val="28"/>
                <w:lang w:val="uk-UA"/>
              </w:rPr>
            </w:pPr>
          </w:p>
        </w:tc>
        <w:tc>
          <w:tcPr>
            <w:tcW w:w="1134" w:type="dxa"/>
            <w:tcBorders>
              <w:right w:val="single" w:sz="4" w:space="0" w:color="auto"/>
            </w:tcBorders>
          </w:tcPr>
          <w:p w:rsidR="004D0A71" w:rsidRPr="004D6509" w:rsidRDefault="004D0A71" w:rsidP="004D0A71">
            <w:pPr>
              <w:spacing w:line="276" w:lineRule="auto"/>
              <w:jc w:val="both"/>
              <w:rPr>
                <w:sz w:val="28"/>
                <w:szCs w:val="28"/>
                <w:lang w:val="uk-UA"/>
              </w:rPr>
            </w:pPr>
            <w:r w:rsidRPr="004D6509">
              <w:rPr>
                <w:rStyle w:val="4"/>
                <w:rFonts w:ascii="Times New Roman" w:eastAsia="Calibri" w:hAnsi="Times New Roman" w:cs="Times New Roman"/>
                <w:b/>
                <w:bCs/>
                <w:iCs/>
                <w:color w:val="auto"/>
                <w:sz w:val="28"/>
                <w:szCs w:val="28"/>
                <w:lang w:val="uk-UA" w:eastAsia="uk-UA"/>
              </w:rPr>
              <w:t>ПК4</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Вміння виконувати ремонт чоловічого одягу та оновлювати швейні вироби</w:t>
            </w:r>
          </w:p>
        </w:tc>
        <w:tc>
          <w:tcPr>
            <w:tcW w:w="992" w:type="dxa"/>
          </w:tcPr>
          <w:p w:rsidR="004D0A71" w:rsidRPr="004D6509" w:rsidRDefault="00CA6A1E" w:rsidP="00CA6A1E">
            <w:pPr>
              <w:spacing w:line="276" w:lineRule="auto"/>
              <w:jc w:val="center"/>
              <w:rPr>
                <w:b/>
                <w:sz w:val="28"/>
                <w:szCs w:val="28"/>
                <w:lang w:val="uk-UA"/>
              </w:rPr>
            </w:pPr>
            <w:r w:rsidRPr="004D6509">
              <w:rPr>
                <w:b/>
                <w:sz w:val="28"/>
                <w:szCs w:val="28"/>
                <w:lang w:val="uk-UA"/>
              </w:rPr>
              <w:t>2</w:t>
            </w:r>
          </w:p>
        </w:tc>
        <w:tc>
          <w:tcPr>
            <w:tcW w:w="958" w:type="dxa"/>
          </w:tcPr>
          <w:p w:rsidR="004D0A71" w:rsidRPr="004D6509" w:rsidRDefault="004D0A71" w:rsidP="00CA6A1E">
            <w:pPr>
              <w:spacing w:line="276" w:lineRule="auto"/>
              <w:jc w:val="center"/>
              <w:rPr>
                <w:b/>
                <w:sz w:val="28"/>
                <w:szCs w:val="28"/>
                <w:lang w:val="uk-UA"/>
              </w:rPr>
            </w:pPr>
          </w:p>
        </w:tc>
      </w:tr>
      <w:tr w:rsidR="00A221FC" w:rsidTr="00514781">
        <w:tc>
          <w:tcPr>
            <w:tcW w:w="2977" w:type="dxa"/>
          </w:tcPr>
          <w:p w:rsidR="00A221FC" w:rsidRPr="004D6509" w:rsidRDefault="00A221FC" w:rsidP="004D0A71">
            <w:pPr>
              <w:spacing w:line="276" w:lineRule="auto"/>
              <w:jc w:val="both"/>
              <w:rPr>
                <w:b/>
                <w:sz w:val="28"/>
                <w:szCs w:val="28"/>
                <w:lang w:val="uk-UA"/>
              </w:rPr>
            </w:pPr>
          </w:p>
        </w:tc>
        <w:tc>
          <w:tcPr>
            <w:tcW w:w="1134" w:type="dxa"/>
            <w:tcBorders>
              <w:right w:val="single" w:sz="4" w:space="0" w:color="auto"/>
            </w:tcBorders>
          </w:tcPr>
          <w:p w:rsidR="00A221FC" w:rsidRPr="004D6509" w:rsidRDefault="00A221FC" w:rsidP="004D0A71">
            <w:pPr>
              <w:spacing w:line="276" w:lineRule="auto"/>
              <w:jc w:val="both"/>
              <w:rPr>
                <w:b/>
                <w:sz w:val="28"/>
                <w:szCs w:val="28"/>
                <w:lang w:val="uk-UA"/>
              </w:rPr>
            </w:pPr>
          </w:p>
        </w:tc>
        <w:tc>
          <w:tcPr>
            <w:tcW w:w="3969" w:type="dxa"/>
            <w:tcBorders>
              <w:left w:val="single" w:sz="4" w:space="0" w:color="auto"/>
            </w:tcBorders>
          </w:tcPr>
          <w:p w:rsidR="00A221FC" w:rsidRPr="004D6509" w:rsidRDefault="00A221FC" w:rsidP="004D0A71">
            <w:pPr>
              <w:spacing w:line="276" w:lineRule="auto"/>
              <w:jc w:val="both"/>
              <w:rPr>
                <w:rFonts w:eastAsia="Calibri"/>
                <w:b/>
                <w:iCs/>
                <w:color w:val="000000"/>
                <w:sz w:val="28"/>
                <w:szCs w:val="28"/>
                <w:lang w:val="uk-UA"/>
              </w:rPr>
            </w:pPr>
            <w:r w:rsidRPr="004D6509">
              <w:rPr>
                <w:rFonts w:eastAsia="Calibri"/>
                <w:b/>
                <w:iCs/>
                <w:color w:val="000000"/>
                <w:sz w:val="28"/>
                <w:szCs w:val="28"/>
                <w:lang w:val="uk-UA"/>
              </w:rPr>
              <w:t>Всього годин за: РН 6</w:t>
            </w:r>
          </w:p>
          <w:p w:rsidR="00514781" w:rsidRPr="004D6509" w:rsidRDefault="00514781" w:rsidP="004D0A71">
            <w:pPr>
              <w:spacing w:line="276" w:lineRule="auto"/>
              <w:jc w:val="both"/>
              <w:rPr>
                <w:b/>
                <w:sz w:val="28"/>
                <w:szCs w:val="28"/>
                <w:lang w:val="uk-UA"/>
              </w:rPr>
            </w:pPr>
          </w:p>
        </w:tc>
        <w:tc>
          <w:tcPr>
            <w:tcW w:w="992" w:type="dxa"/>
          </w:tcPr>
          <w:p w:rsidR="00A221FC" w:rsidRPr="004D6509" w:rsidRDefault="00A221FC" w:rsidP="00CA6A1E">
            <w:pPr>
              <w:spacing w:line="276" w:lineRule="auto"/>
              <w:jc w:val="center"/>
              <w:rPr>
                <w:b/>
                <w:sz w:val="28"/>
                <w:szCs w:val="28"/>
                <w:lang w:val="uk-UA"/>
              </w:rPr>
            </w:pPr>
            <w:r w:rsidRPr="004D6509">
              <w:rPr>
                <w:b/>
                <w:sz w:val="28"/>
                <w:szCs w:val="28"/>
                <w:lang w:val="uk-UA"/>
              </w:rPr>
              <w:t>1</w:t>
            </w:r>
            <w:r w:rsidR="0083275D" w:rsidRPr="004D6509">
              <w:rPr>
                <w:b/>
                <w:sz w:val="28"/>
                <w:szCs w:val="28"/>
                <w:lang w:val="uk-UA"/>
              </w:rPr>
              <w:t>2</w:t>
            </w:r>
          </w:p>
        </w:tc>
        <w:tc>
          <w:tcPr>
            <w:tcW w:w="958" w:type="dxa"/>
          </w:tcPr>
          <w:p w:rsidR="00A221FC" w:rsidRPr="004D6509" w:rsidRDefault="00CA6A1E" w:rsidP="00CA6A1E">
            <w:pPr>
              <w:spacing w:line="276" w:lineRule="auto"/>
              <w:jc w:val="center"/>
              <w:rPr>
                <w:b/>
                <w:sz w:val="28"/>
                <w:szCs w:val="28"/>
                <w:lang w:val="uk-UA"/>
              </w:rPr>
            </w:pPr>
            <w:r w:rsidRPr="004D6509">
              <w:rPr>
                <w:b/>
                <w:sz w:val="28"/>
                <w:szCs w:val="28"/>
                <w:lang w:val="uk-UA"/>
              </w:rPr>
              <w:t>3</w:t>
            </w:r>
          </w:p>
        </w:tc>
      </w:tr>
      <w:tr w:rsidR="004D0A71" w:rsidTr="00514781">
        <w:tc>
          <w:tcPr>
            <w:tcW w:w="2977" w:type="dxa"/>
            <w:vMerge w:val="restart"/>
          </w:tcPr>
          <w:p w:rsidR="004D0A71" w:rsidRPr="004D6509" w:rsidRDefault="004D0A71" w:rsidP="00CA6A1E">
            <w:pPr>
              <w:pStyle w:val="a4"/>
              <w:spacing w:before="0" w:beforeAutospacing="0" w:after="0" w:afterAutospacing="0" w:line="276" w:lineRule="auto"/>
              <w:ind w:left="113" w:right="113"/>
              <w:jc w:val="center"/>
              <w:rPr>
                <w:rFonts w:eastAsia="Calibri"/>
                <w:b/>
                <w:iCs/>
                <w:sz w:val="28"/>
                <w:szCs w:val="28"/>
                <w:lang w:val="uk-UA"/>
              </w:rPr>
            </w:pPr>
            <w:r w:rsidRPr="004D6509">
              <w:rPr>
                <w:rFonts w:eastAsia="Calibri"/>
                <w:b/>
                <w:iCs/>
                <w:sz w:val="28"/>
                <w:szCs w:val="28"/>
                <w:lang w:val="uk-UA"/>
              </w:rPr>
              <w:t>РН 7</w:t>
            </w:r>
          </w:p>
          <w:p w:rsidR="004D0A71" w:rsidRPr="004D6509" w:rsidRDefault="004D0A71" w:rsidP="004D0A71">
            <w:pPr>
              <w:pStyle w:val="a4"/>
              <w:spacing w:before="0" w:beforeAutospacing="0" w:after="0" w:afterAutospacing="0" w:line="276" w:lineRule="auto"/>
              <w:ind w:left="113" w:right="113"/>
              <w:jc w:val="both"/>
              <w:rPr>
                <w:sz w:val="28"/>
                <w:szCs w:val="28"/>
                <w:lang w:val="uk-UA"/>
              </w:rPr>
            </w:pPr>
            <w:r w:rsidRPr="004D6509">
              <w:rPr>
                <w:color w:val="000000"/>
                <w:sz w:val="28"/>
                <w:szCs w:val="28"/>
                <w:lang w:val="uk-UA"/>
              </w:rPr>
              <w:t>Вміння</w:t>
            </w:r>
            <w:r w:rsidR="004D6509">
              <w:rPr>
                <w:color w:val="000000"/>
                <w:sz w:val="28"/>
                <w:szCs w:val="28"/>
                <w:lang w:val="uk-UA"/>
              </w:rPr>
              <w:t xml:space="preserve"> </w:t>
            </w:r>
            <w:r w:rsidRPr="004D6509">
              <w:rPr>
                <w:color w:val="000000"/>
                <w:sz w:val="28"/>
                <w:szCs w:val="28"/>
                <w:lang w:val="uk-UA"/>
              </w:rPr>
              <w:t>виготовляти</w:t>
            </w:r>
            <w:r w:rsidR="004D6509">
              <w:rPr>
                <w:color w:val="000000"/>
                <w:sz w:val="28"/>
                <w:szCs w:val="28"/>
                <w:lang w:val="uk-UA"/>
              </w:rPr>
              <w:t xml:space="preserve"> </w:t>
            </w:r>
            <w:proofErr w:type="spellStart"/>
            <w:r w:rsidRPr="004D6509">
              <w:rPr>
                <w:color w:val="000000"/>
                <w:sz w:val="28"/>
                <w:szCs w:val="28"/>
                <w:lang w:val="uk-UA"/>
              </w:rPr>
              <w:t>верхнійжіночийодяг</w:t>
            </w:r>
            <w:proofErr w:type="spellEnd"/>
            <w:r w:rsidRPr="004D6509">
              <w:rPr>
                <w:color w:val="000000"/>
                <w:sz w:val="28"/>
                <w:szCs w:val="28"/>
                <w:lang w:val="uk-UA"/>
              </w:rPr>
              <w:t xml:space="preserve"> (жилети, жакети, куртки) з виконанням</w:t>
            </w:r>
            <w:r w:rsidR="004D6509">
              <w:rPr>
                <w:color w:val="000000"/>
                <w:sz w:val="28"/>
                <w:szCs w:val="28"/>
                <w:lang w:val="uk-UA"/>
              </w:rPr>
              <w:t xml:space="preserve"> </w:t>
            </w:r>
            <w:r w:rsidRPr="004D6509">
              <w:rPr>
                <w:color w:val="000000"/>
                <w:sz w:val="28"/>
                <w:szCs w:val="28"/>
                <w:lang w:val="uk-UA"/>
              </w:rPr>
              <w:t>примірок</w:t>
            </w:r>
          </w:p>
        </w:tc>
        <w:tc>
          <w:tcPr>
            <w:tcW w:w="1134" w:type="dxa"/>
            <w:tcBorders>
              <w:right w:val="single" w:sz="4" w:space="0" w:color="auto"/>
            </w:tcBorders>
          </w:tcPr>
          <w:p w:rsidR="004D0A71" w:rsidRPr="004D6509" w:rsidRDefault="004D0A71" w:rsidP="004D0A71">
            <w:pPr>
              <w:spacing w:line="276" w:lineRule="auto"/>
              <w:jc w:val="both"/>
              <w:rPr>
                <w:b/>
                <w:bCs/>
                <w:iCs/>
                <w:sz w:val="28"/>
                <w:szCs w:val="28"/>
                <w:lang w:val="uk-UA"/>
              </w:rPr>
            </w:pPr>
            <w:r w:rsidRPr="004D6509">
              <w:rPr>
                <w:rStyle w:val="4"/>
                <w:rFonts w:ascii="Times New Roman" w:eastAsia="Calibri" w:hAnsi="Times New Roman" w:cs="Times New Roman"/>
                <w:b/>
                <w:bCs/>
                <w:iCs/>
                <w:color w:val="auto"/>
                <w:sz w:val="28"/>
                <w:szCs w:val="28"/>
                <w:lang w:val="uk-UA" w:eastAsia="uk-UA"/>
              </w:rPr>
              <w:t>ПК 1</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w:t>
            </w:r>
            <w:r w:rsidR="004D6509">
              <w:rPr>
                <w:color w:val="000000"/>
                <w:sz w:val="28"/>
                <w:szCs w:val="28"/>
                <w:lang w:val="uk-UA"/>
              </w:rPr>
              <w:t xml:space="preserve"> </w:t>
            </w:r>
            <w:r w:rsidRPr="004D6509">
              <w:rPr>
                <w:color w:val="000000"/>
                <w:sz w:val="28"/>
                <w:szCs w:val="28"/>
                <w:lang w:val="uk-UA"/>
              </w:rPr>
              <w:t>жилети</w:t>
            </w:r>
          </w:p>
        </w:tc>
        <w:tc>
          <w:tcPr>
            <w:tcW w:w="992" w:type="dxa"/>
          </w:tcPr>
          <w:p w:rsidR="004D0A71" w:rsidRPr="004D6509" w:rsidRDefault="00CA6A1E" w:rsidP="00CA6A1E">
            <w:pPr>
              <w:spacing w:line="276" w:lineRule="auto"/>
              <w:jc w:val="center"/>
              <w:rPr>
                <w:b/>
                <w:sz w:val="28"/>
                <w:szCs w:val="28"/>
                <w:lang w:val="uk-UA"/>
              </w:rPr>
            </w:pPr>
            <w:r w:rsidRPr="004D6509">
              <w:rPr>
                <w:b/>
                <w:sz w:val="28"/>
                <w:szCs w:val="28"/>
                <w:lang w:val="uk-UA"/>
              </w:rPr>
              <w:t>4</w:t>
            </w:r>
          </w:p>
        </w:tc>
        <w:tc>
          <w:tcPr>
            <w:tcW w:w="958" w:type="dxa"/>
          </w:tcPr>
          <w:p w:rsidR="004D0A71" w:rsidRPr="004D6509" w:rsidRDefault="00CA6A1E" w:rsidP="00CA6A1E">
            <w:pPr>
              <w:spacing w:line="276" w:lineRule="auto"/>
              <w:jc w:val="center"/>
              <w:rPr>
                <w:b/>
                <w:sz w:val="28"/>
                <w:szCs w:val="28"/>
                <w:lang w:val="uk-UA"/>
              </w:rPr>
            </w:pPr>
            <w:r w:rsidRPr="004D6509">
              <w:rPr>
                <w:b/>
                <w:sz w:val="28"/>
                <w:szCs w:val="28"/>
                <w:lang w:val="uk-UA"/>
              </w:rPr>
              <w:t>1</w:t>
            </w:r>
          </w:p>
        </w:tc>
      </w:tr>
      <w:tr w:rsidR="004D0A71" w:rsidTr="00514781">
        <w:tc>
          <w:tcPr>
            <w:tcW w:w="2977" w:type="dxa"/>
            <w:vMerge/>
          </w:tcPr>
          <w:p w:rsidR="004D0A71" w:rsidRPr="004D6509" w:rsidRDefault="004D0A71" w:rsidP="004D0A71">
            <w:pPr>
              <w:spacing w:line="276" w:lineRule="auto"/>
              <w:jc w:val="both"/>
              <w:rPr>
                <w:rFonts w:eastAsia="Calibri"/>
                <w:b/>
                <w:iCs/>
                <w:sz w:val="28"/>
                <w:szCs w:val="28"/>
                <w:lang w:val="uk-UA"/>
              </w:rPr>
            </w:pPr>
          </w:p>
        </w:tc>
        <w:tc>
          <w:tcPr>
            <w:tcW w:w="1134" w:type="dxa"/>
            <w:tcBorders>
              <w:right w:val="single" w:sz="4" w:space="0" w:color="auto"/>
            </w:tcBorders>
          </w:tcPr>
          <w:p w:rsidR="004D0A71" w:rsidRPr="004D6509" w:rsidRDefault="004D0A71" w:rsidP="004D0A71">
            <w:pPr>
              <w:spacing w:line="276" w:lineRule="auto"/>
              <w:jc w:val="both"/>
              <w:rPr>
                <w:sz w:val="28"/>
                <w:szCs w:val="28"/>
                <w:lang w:val="uk-UA"/>
              </w:rPr>
            </w:pPr>
            <w:r w:rsidRPr="004D6509">
              <w:rPr>
                <w:rStyle w:val="4"/>
                <w:rFonts w:ascii="Times New Roman" w:eastAsia="Calibri" w:hAnsi="Times New Roman" w:cs="Times New Roman"/>
                <w:b/>
                <w:bCs/>
                <w:iCs/>
                <w:color w:val="auto"/>
                <w:sz w:val="28"/>
                <w:szCs w:val="28"/>
                <w:lang w:val="uk-UA" w:eastAsia="uk-UA"/>
              </w:rPr>
              <w:t>ПК2</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  жакети</w:t>
            </w:r>
          </w:p>
        </w:tc>
        <w:tc>
          <w:tcPr>
            <w:tcW w:w="992" w:type="dxa"/>
          </w:tcPr>
          <w:p w:rsidR="004D0A71" w:rsidRPr="004D6509" w:rsidRDefault="0083275D" w:rsidP="00CA6A1E">
            <w:pPr>
              <w:spacing w:line="276" w:lineRule="auto"/>
              <w:jc w:val="center"/>
              <w:rPr>
                <w:b/>
                <w:sz w:val="28"/>
                <w:szCs w:val="28"/>
                <w:lang w:val="uk-UA"/>
              </w:rPr>
            </w:pPr>
            <w:r w:rsidRPr="004D6509">
              <w:rPr>
                <w:b/>
                <w:sz w:val="28"/>
                <w:szCs w:val="28"/>
                <w:lang w:val="uk-UA"/>
              </w:rPr>
              <w:t>4</w:t>
            </w:r>
          </w:p>
        </w:tc>
        <w:tc>
          <w:tcPr>
            <w:tcW w:w="958" w:type="dxa"/>
          </w:tcPr>
          <w:p w:rsidR="004D0A71" w:rsidRPr="004D6509" w:rsidRDefault="00CA6A1E" w:rsidP="00CA6A1E">
            <w:pPr>
              <w:spacing w:line="276" w:lineRule="auto"/>
              <w:jc w:val="center"/>
              <w:rPr>
                <w:b/>
                <w:sz w:val="28"/>
                <w:szCs w:val="28"/>
                <w:lang w:val="uk-UA"/>
              </w:rPr>
            </w:pPr>
            <w:r w:rsidRPr="004D6509">
              <w:rPr>
                <w:b/>
                <w:sz w:val="28"/>
                <w:szCs w:val="28"/>
                <w:lang w:val="uk-UA"/>
              </w:rPr>
              <w:t>2</w:t>
            </w:r>
          </w:p>
        </w:tc>
      </w:tr>
      <w:tr w:rsidR="004D0A71" w:rsidTr="00514781">
        <w:tc>
          <w:tcPr>
            <w:tcW w:w="2977" w:type="dxa"/>
            <w:vMerge/>
          </w:tcPr>
          <w:p w:rsidR="004D0A71" w:rsidRPr="004D6509" w:rsidRDefault="004D0A71" w:rsidP="004D0A71">
            <w:pPr>
              <w:spacing w:line="276" w:lineRule="auto"/>
              <w:jc w:val="both"/>
              <w:rPr>
                <w:b/>
                <w:sz w:val="28"/>
                <w:szCs w:val="28"/>
                <w:lang w:val="uk-UA"/>
              </w:rPr>
            </w:pPr>
          </w:p>
        </w:tc>
        <w:tc>
          <w:tcPr>
            <w:tcW w:w="1134" w:type="dxa"/>
            <w:tcBorders>
              <w:right w:val="single" w:sz="4" w:space="0" w:color="auto"/>
            </w:tcBorders>
          </w:tcPr>
          <w:p w:rsidR="004D0A71" w:rsidRPr="004D6509" w:rsidRDefault="004D0A71" w:rsidP="004D0A71">
            <w:pPr>
              <w:spacing w:line="276" w:lineRule="auto"/>
              <w:jc w:val="both"/>
              <w:rPr>
                <w:sz w:val="28"/>
                <w:szCs w:val="28"/>
                <w:lang w:val="uk-UA"/>
              </w:rPr>
            </w:pPr>
            <w:r w:rsidRPr="004D6509">
              <w:rPr>
                <w:rStyle w:val="4"/>
                <w:rFonts w:ascii="Times New Roman" w:eastAsia="Calibri" w:hAnsi="Times New Roman" w:cs="Times New Roman"/>
                <w:b/>
                <w:bCs/>
                <w:iCs/>
                <w:color w:val="auto"/>
                <w:sz w:val="28"/>
                <w:szCs w:val="28"/>
                <w:lang w:val="uk-UA" w:eastAsia="uk-UA"/>
              </w:rPr>
              <w:t>ПК3</w:t>
            </w:r>
          </w:p>
        </w:tc>
        <w:tc>
          <w:tcPr>
            <w:tcW w:w="3969" w:type="dxa"/>
            <w:tcBorders>
              <w:left w:val="single" w:sz="4" w:space="0" w:color="auto"/>
            </w:tcBorders>
          </w:tcPr>
          <w:p w:rsidR="004D0A71" w:rsidRPr="004D6509" w:rsidRDefault="004D0A71" w:rsidP="004D0A71">
            <w:pPr>
              <w:spacing w:line="276" w:lineRule="auto"/>
              <w:jc w:val="both"/>
              <w:rPr>
                <w:b/>
                <w:sz w:val="28"/>
                <w:szCs w:val="28"/>
                <w:lang w:val="uk-UA"/>
              </w:rPr>
            </w:pPr>
            <w:r w:rsidRPr="004D6509">
              <w:rPr>
                <w:color w:val="000000"/>
                <w:sz w:val="28"/>
                <w:szCs w:val="28"/>
                <w:lang w:val="uk-UA"/>
              </w:rPr>
              <w:t>Здатність</w:t>
            </w:r>
            <w:r w:rsidR="004D6509">
              <w:rPr>
                <w:color w:val="000000"/>
                <w:sz w:val="28"/>
                <w:szCs w:val="28"/>
                <w:lang w:val="uk-UA"/>
              </w:rPr>
              <w:t xml:space="preserve"> </w:t>
            </w:r>
            <w:r w:rsidRPr="004D6509">
              <w:rPr>
                <w:color w:val="000000"/>
                <w:sz w:val="28"/>
                <w:szCs w:val="28"/>
                <w:lang w:val="uk-UA"/>
              </w:rPr>
              <w:t>виготовляти куртки</w:t>
            </w:r>
          </w:p>
        </w:tc>
        <w:tc>
          <w:tcPr>
            <w:tcW w:w="992" w:type="dxa"/>
          </w:tcPr>
          <w:p w:rsidR="004D0A71" w:rsidRPr="004D6509" w:rsidRDefault="0083275D" w:rsidP="00CA6A1E">
            <w:pPr>
              <w:spacing w:line="276" w:lineRule="auto"/>
              <w:jc w:val="center"/>
              <w:rPr>
                <w:b/>
                <w:sz w:val="28"/>
                <w:szCs w:val="28"/>
                <w:lang w:val="uk-UA"/>
              </w:rPr>
            </w:pPr>
            <w:r w:rsidRPr="004D6509">
              <w:rPr>
                <w:b/>
                <w:sz w:val="28"/>
                <w:szCs w:val="28"/>
                <w:lang w:val="uk-UA"/>
              </w:rPr>
              <w:t>4</w:t>
            </w:r>
          </w:p>
        </w:tc>
        <w:tc>
          <w:tcPr>
            <w:tcW w:w="958" w:type="dxa"/>
          </w:tcPr>
          <w:p w:rsidR="004D0A71" w:rsidRPr="004D6509" w:rsidRDefault="00514781" w:rsidP="00CA6A1E">
            <w:pPr>
              <w:spacing w:line="276" w:lineRule="auto"/>
              <w:jc w:val="center"/>
              <w:rPr>
                <w:b/>
                <w:sz w:val="28"/>
                <w:szCs w:val="28"/>
                <w:lang w:val="uk-UA"/>
              </w:rPr>
            </w:pPr>
            <w:r w:rsidRPr="004D6509">
              <w:rPr>
                <w:b/>
                <w:sz w:val="28"/>
                <w:szCs w:val="28"/>
                <w:lang w:val="uk-UA"/>
              </w:rPr>
              <w:t>1</w:t>
            </w:r>
          </w:p>
        </w:tc>
      </w:tr>
      <w:tr w:rsidR="004D0A71" w:rsidTr="00514781">
        <w:tc>
          <w:tcPr>
            <w:tcW w:w="2977" w:type="dxa"/>
            <w:vMerge/>
          </w:tcPr>
          <w:p w:rsidR="004D0A71" w:rsidRPr="004D0A71" w:rsidRDefault="004D0A71" w:rsidP="004D0A71">
            <w:pPr>
              <w:spacing w:line="276" w:lineRule="auto"/>
              <w:jc w:val="both"/>
              <w:rPr>
                <w:b/>
                <w:sz w:val="28"/>
                <w:szCs w:val="28"/>
                <w:lang w:val="uk-UA"/>
              </w:rPr>
            </w:pPr>
          </w:p>
        </w:tc>
        <w:tc>
          <w:tcPr>
            <w:tcW w:w="1134" w:type="dxa"/>
            <w:tcBorders>
              <w:right w:val="single" w:sz="4" w:space="0" w:color="auto"/>
            </w:tcBorders>
          </w:tcPr>
          <w:p w:rsidR="004D0A71" w:rsidRPr="004D0A71" w:rsidRDefault="004D0A71" w:rsidP="004D0A71">
            <w:pPr>
              <w:spacing w:line="276" w:lineRule="auto"/>
              <w:jc w:val="both"/>
              <w:rPr>
                <w:sz w:val="28"/>
                <w:szCs w:val="28"/>
                <w:lang w:val="uk-UA"/>
              </w:rPr>
            </w:pPr>
            <w:r w:rsidRPr="004D0A71">
              <w:rPr>
                <w:rStyle w:val="4"/>
                <w:rFonts w:ascii="Times New Roman" w:eastAsia="Calibri" w:hAnsi="Times New Roman" w:cs="Times New Roman"/>
                <w:b/>
                <w:bCs/>
                <w:iCs/>
                <w:color w:val="auto"/>
                <w:sz w:val="28"/>
                <w:szCs w:val="28"/>
                <w:lang w:val="uk-UA" w:eastAsia="uk-UA"/>
              </w:rPr>
              <w:t>ПК4</w:t>
            </w:r>
          </w:p>
        </w:tc>
        <w:tc>
          <w:tcPr>
            <w:tcW w:w="3969" w:type="dxa"/>
            <w:tcBorders>
              <w:left w:val="single" w:sz="4" w:space="0" w:color="auto"/>
            </w:tcBorders>
          </w:tcPr>
          <w:p w:rsidR="004D0A71" w:rsidRPr="004D0A71" w:rsidRDefault="004D0A71" w:rsidP="004D0A71">
            <w:pPr>
              <w:spacing w:line="276" w:lineRule="auto"/>
              <w:jc w:val="both"/>
              <w:rPr>
                <w:rFonts w:eastAsia="Calibri"/>
                <w:b/>
                <w:iCs/>
                <w:color w:val="000000"/>
                <w:sz w:val="28"/>
                <w:szCs w:val="28"/>
                <w:lang w:val="uk-UA"/>
              </w:rPr>
            </w:pPr>
            <w:r w:rsidRPr="004D0A71">
              <w:rPr>
                <w:color w:val="000000"/>
                <w:sz w:val="28"/>
                <w:szCs w:val="28"/>
              </w:rPr>
              <w:t>Вміння виконувати ремонт верхнього жіночого одягу та оновлювати швейні вироби</w:t>
            </w:r>
          </w:p>
        </w:tc>
        <w:tc>
          <w:tcPr>
            <w:tcW w:w="992" w:type="dxa"/>
          </w:tcPr>
          <w:p w:rsidR="004D0A71" w:rsidRPr="004D0A71" w:rsidRDefault="00CA6A1E" w:rsidP="00CA6A1E">
            <w:pPr>
              <w:spacing w:line="276" w:lineRule="auto"/>
              <w:jc w:val="center"/>
              <w:rPr>
                <w:b/>
                <w:sz w:val="28"/>
                <w:szCs w:val="28"/>
                <w:lang w:val="uk-UA"/>
              </w:rPr>
            </w:pPr>
            <w:r>
              <w:rPr>
                <w:b/>
                <w:sz w:val="28"/>
                <w:szCs w:val="28"/>
                <w:lang w:val="uk-UA"/>
              </w:rPr>
              <w:t>2</w:t>
            </w:r>
          </w:p>
        </w:tc>
        <w:tc>
          <w:tcPr>
            <w:tcW w:w="958" w:type="dxa"/>
          </w:tcPr>
          <w:p w:rsidR="004D0A71" w:rsidRPr="004D0A71" w:rsidRDefault="004D0A71" w:rsidP="00CA6A1E">
            <w:pPr>
              <w:spacing w:line="276" w:lineRule="auto"/>
              <w:jc w:val="center"/>
              <w:rPr>
                <w:b/>
                <w:sz w:val="28"/>
                <w:szCs w:val="28"/>
                <w:lang w:val="uk-UA"/>
              </w:rPr>
            </w:pPr>
          </w:p>
        </w:tc>
      </w:tr>
      <w:tr w:rsidR="00A221FC" w:rsidTr="00514781">
        <w:tc>
          <w:tcPr>
            <w:tcW w:w="2977" w:type="dxa"/>
          </w:tcPr>
          <w:p w:rsidR="00A221FC" w:rsidRPr="004D0A71" w:rsidRDefault="00A221FC" w:rsidP="004D0A71">
            <w:pPr>
              <w:spacing w:line="276" w:lineRule="auto"/>
              <w:jc w:val="both"/>
              <w:rPr>
                <w:b/>
                <w:sz w:val="28"/>
                <w:szCs w:val="28"/>
                <w:lang w:val="uk-UA"/>
              </w:rPr>
            </w:pPr>
          </w:p>
        </w:tc>
        <w:tc>
          <w:tcPr>
            <w:tcW w:w="1134" w:type="dxa"/>
            <w:tcBorders>
              <w:right w:val="single" w:sz="4" w:space="0" w:color="auto"/>
            </w:tcBorders>
            <w:vAlign w:val="center"/>
          </w:tcPr>
          <w:p w:rsidR="00A221FC" w:rsidRPr="004D0A71" w:rsidRDefault="00A221FC" w:rsidP="004D0A71">
            <w:pPr>
              <w:spacing w:line="276" w:lineRule="auto"/>
              <w:jc w:val="both"/>
              <w:rPr>
                <w:rFonts w:eastAsia="Calibri"/>
                <w:b/>
                <w:iCs/>
                <w:color w:val="000000"/>
                <w:sz w:val="28"/>
                <w:szCs w:val="28"/>
                <w:lang w:val="uk-UA"/>
              </w:rPr>
            </w:pPr>
          </w:p>
        </w:tc>
        <w:tc>
          <w:tcPr>
            <w:tcW w:w="3969" w:type="dxa"/>
            <w:tcBorders>
              <w:left w:val="single" w:sz="4" w:space="0" w:color="auto"/>
            </w:tcBorders>
            <w:vAlign w:val="center"/>
          </w:tcPr>
          <w:p w:rsidR="00A221FC" w:rsidRPr="004D0A71" w:rsidRDefault="00A221FC" w:rsidP="004D0A71">
            <w:pPr>
              <w:spacing w:line="276" w:lineRule="auto"/>
              <w:jc w:val="both"/>
              <w:rPr>
                <w:rFonts w:eastAsia="Calibri"/>
                <w:b/>
                <w:iCs/>
                <w:color w:val="000000"/>
                <w:sz w:val="28"/>
                <w:szCs w:val="28"/>
                <w:lang w:val="uk-UA"/>
              </w:rPr>
            </w:pPr>
            <w:r w:rsidRPr="004D0A71">
              <w:rPr>
                <w:rFonts w:eastAsia="Calibri"/>
                <w:b/>
                <w:iCs/>
                <w:color w:val="000000"/>
                <w:sz w:val="28"/>
                <w:szCs w:val="28"/>
                <w:lang w:val="uk-UA"/>
              </w:rPr>
              <w:t>Всього годин за: РН 7</w:t>
            </w:r>
          </w:p>
        </w:tc>
        <w:tc>
          <w:tcPr>
            <w:tcW w:w="992" w:type="dxa"/>
            <w:vAlign w:val="center"/>
          </w:tcPr>
          <w:p w:rsidR="00A221FC" w:rsidRPr="004D0A71" w:rsidRDefault="00A221FC" w:rsidP="00CA6A1E">
            <w:pPr>
              <w:spacing w:line="276" w:lineRule="auto"/>
              <w:jc w:val="center"/>
              <w:rPr>
                <w:rFonts w:eastAsia="Calibri"/>
                <w:b/>
                <w:sz w:val="28"/>
                <w:szCs w:val="28"/>
                <w:lang w:val="uk-UA"/>
              </w:rPr>
            </w:pPr>
            <w:r w:rsidRPr="004D0A71">
              <w:rPr>
                <w:rFonts w:eastAsia="Calibri"/>
                <w:b/>
                <w:sz w:val="28"/>
                <w:szCs w:val="28"/>
                <w:lang w:val="uk-UA"/>
              </w:rPr>
              <w:t>1</w:t>
            </w:r>
            <w:r w:rsidR="0083275D">
              <w:rPr>
                <w:rFonts w:eastAsia="Calibri"/>
                <w:b/>
                <w:sz w:val="28"/>
                <w:szCs w:val="28"/>
                <w:lang w:val="uk-UA"/>
              </w:rPr>
              <w:t>4</w:t>
            </w:r>
          </w:p>
        </w:tc>
        <w:tc>
          <w:tcPr>
            <w:tcW w:w="958" w:type="dxa"/>
            <w:vAlign w:val="center"/>
          </w:tcPr>
          <w:p w:rsidR="00A221FC" w:rsidRPr="004D0A71" w:rsidRDefault="00514781" w:rsidP="00CA6A1E">
            <w:pPr>
              <w:spacing w:line="276" w:lineRule="auto"/>
              <w:jc w:val="center"/>
              <w:rPr>
                <w:rFonts w:eastAsia="Calibri"/>
                <w:b/>
                <w:sz w:val="28"/>
                <w:szCs w:val="28"/>
                <w:lang w:val="uk-UA"/>
              </w:rPr>
            </w:pPr>
            <w:r>
              <w:rPr>
                <w:rFonts w:eastAsia="Calibri"/>
                <w:b/>
                <w:sz w:val="28"/>
                <w:szCs w:val="28"/>
                <w:lang w:val="uk-UA"/>
              </w:rPr>
              <w:t>4</w:t>
            </w:r>
          </w:p>
        </w:tc>
      </w:tr>
      <w:tr w:rsidR="00582840" w:rsidTr="00514781">
        <w:tc>
          <w:tcPr>
            <w:tcW w:w="8080" w:type="dxa"/>
            <w:gridSpan w:val="3"/>
          </w:tcPr>
          <w:p w:rsidR="00582840" w:rsidRPr="004D0A71" w:rsidRDefault="00E30081" w:rsidP="004D0A71">
            <w:pPr>
              <w:spacing w:line="276" w:lineRule="auto"/>
              <w:jc w:val="both"/>
              <w:rPr>
                <w:rFonts w:eastAsia="Calibri"/>
                <w:b/>
                <w:iCs/>
                <w:color w:val="000000"/>
                <w:sz w:val="28"/>
                <w:szCs w:val="28"/>
                <w:lang w:val="uk-UA"/>
              </w:rPr>
            </w:pPr>
            <w:r w:rsidRPr="004D0A71">
              <w:rPr>
                <w:rFonts w:eastAsia="Calibri"/>
                <w:b/>
                <w:iCs/>
                <w:color w:val="000000"/>
                <w:sz w:val="28"/>
                <w:szCs w:val="28"/>
                <w:lang w:val="uk-UA"/>
              </w:rPr>
              <w:t>В</w:t>
            </w:r>
            <w:r w:rsidR="00582840" w:rsidRPr="004D0A71">
              <w:rPr>
                <w:rFonts w:eastAsia="Calibri"/>
                <w:b/>
                <w:iCs/>
                <w:color w:val="000000"/>
                <w:sz w:val="28"/>
                <w:szCs w:val="28"/>
                <w:lang w:val="uk-UA"/>
              </w:rPr>
              <w:t xml:space="preserve">сього годин за рівнем освітньої кваліфікації                </w:t>
            </w:r>
          </w:p>
          <w:p w:rsidR="00582840" w:rsidRPr="004D0A71" w:rsidRDefault="00582840" w:rsidP="004D0A71">
            <w:pPr>
              <w:spacing w:line="276" w:lineRule="auto"/>
              <w:jc w:val="both"/>
              <w:rPr>
                <w:rFonts w:eastAsia="Calibri"/>
                <w:b/>
                <w:iCs/>
                <w:color w:val="000000"/>
                <w:sz w:val="28"/>
                <w:szCs w:val="28"/>
                <w:lang w:val="uk-UA"/>
              </w:rPr>
            </w:pPr>
            <w:r w:rsidRPr="004D0A71">
              <w:rPr>
                <w:rFonts w:eastAsia="Calibri"/>
                <w:b/>
                <w:iCs/>
                <w:color w:val="000000"/>
                <w:sz w:val="28"/>
                <w:szCs w:val="28"/>
                <w:lang w:val="uk-UA"/>
              </w:rPr>
              <w:t xml:space="preserve">                                                                    Кравець 4 розряду</w:t>
            </w:r>
          </w:p>
        </w:tc>
        <w:tc>
          <w:tcPr>
            <w:tcW w:w="992" w:type="dxa"/>
            <w:vAlign w:val="center"/>
          </w:tcPr>
          <w:p w:rsidR="00582840" w:rsidRPr="004D0A71" w:rsidRDefault="00582840" w:rsidP="00CA6A1E">
            <w:pPr>
              <w:spacing w:line="276" w:lineRule="auto"/>
              <w:jc w:val="center"/>
              <w:rPr>
                <w:rFonts w:eastAsia="Calibri"/>
                <w:b/>
                <w:sz w:val="28"/>
                <w:szCs w:val="28"/>
                <w:lang w:val="uk-UA"/>
              </w:rPr>
            </w:pPr>
            <w:r w:rsidRPr="004D0A71">
              <w:rPr>
                <w:rFonts w:eastAsia="Calibri"/>
                <w:b/>
                <w:sz w:val="28"/>
                <w:szCs w:val="28"/>
                <w:lang w:val="uk-UA"/>
              </w:rPr>
              <w:t>2</w:t>
            </w:r>
            <w:r w:rsidR="0083275D">
              <w:rPr>
                <w:rFonts w:eastAsia="Calibri"/>
                <w:b/>
                <w:sz w:val="28"/>
                <w:szCs w:val="28"/>
                <w:lang w:val="uk-UA"/>
              </w:rPr>
              <w:t>6</w:t>
            </w:r>
          </w:p>
        </w:tc>
        <w:tc>
          <w:tcPr>
            <w:tcW w:w="958" w:type="dxa"/>
            <w:vAlign w:val="center"/>
          </w:tcPr>
          <w:p w:rsidR="00582840" w:rsidRPr="004D0A71" w:rsidRDefault="00514781" w:rsidP="00CA6A1E">
            <w:pPr>
              <w:spacing w:line="276" w:lineRule="auto"/>
              <w:jc w:val="center"/>
              <w:rPr>
                <w:rFonts w:eastAsia="Calibri"/>
                <w:b/>
                <w:sz w:val="28"/>
                <w:szCs w:val="28"/>
                <w:lang w:val="uk-UA"/>
              </w:rPr>
            </w:pPr>
            <w:r>
              <w:rPr>
                <w:rFonts w:eastAsia="Calibri"/>
                <w:b/>
                <w:sz w:val="28"/>
                <w:szCs w:val="28"/>
                <w:lang w:val="uk-UA"/>
              </w:rPr>
              <w:t>7</w:t>
            </w:r>
          </w:p>
        </w:tc>
      </w:tr>
    </w:tbl>
    <w:p w:rsidR="00582840" w:rsidRDefault="00582840" w:rsidP="00582840">
      <w:pPr>
        <w:jc w:val="center"/>
        <w:rPr>
          <w:b/>
          <w:sz w:val="22"/>
          <w:szCs w:val="22"/>
          <w:lang w:val="uk-UA"/>
        </w:rPr>
      </w:pPr>
    </w:p>
    <w:p w:rsidR="00582840" w:rsidRDefault="00582840" w:rsidP="00582840">
      <w:pPr>
        <w:jc w:val="center"/>
        <w:rPr>
          <w:b/>
          <w:sz w:val="22"/>
          <w:szCs w:val="22"/>
          <w:lang w:val="uk-UA"/>
        </w:rPr>
      </w:pPr>
    </w:p>
    <w:p w:rsidR="00582840" w:rsidRDefault="00582840" w:rsidP="00582840">
      <w:pPr>
        <w:jc w:val="center"/>
        <w:rPr>
          <w:b/>
          <w:sz w:val="22"/>
          <w:szCs w:val="22"/>
          <w:lang w:val="uk-UA"/>
        </w:rPr>
      </w:pPr>
    </w:p>
    <w:p w:rsidR="00F15953" w:rsidRDefault="00F15953" w:rsidP="00F946C1">
      <w:pPr>
        <w:jc w:val="center"/>
        <w:rPr>
          <w:rFonts w:eastAsia="Calibri"/>
          <w:b/>
          <w:sz w:val="28"/>
          <w:szCs w:val="28"/>
          <w:lang w:val="uk-UA"/>
        </w:rPr>
      </w:pPr>
    </w:p>
    <w:p w:rsidR="001B1E21" w:rsidRDefault="001B1E21" w:rsidP="00F946C1">
      <w:pPr>
        <w:jc w:val="center"/>
        <w:rPr>
          <w:rFonts w:eastAsia="Calibri"/>
          <w:b/>
          <w:sz w:val="28"/>
          <w:szCs w:val="28"/>
          <w:lang w:val="uk-UA"/>
        </w:rPr>
      </w:pPr>
    </w:p>
    <w:p w:rsidR="001B1E21" w:rsidRDefault="001B1E21" w:rsidP="00F946C1">
      <w:pPr>
        <w:jc w:val="center"/>
        <w:rPr>
          <w:rFonts w:eastAsia="Calibri"/>
          <w:b/>
          <w:sz w:val="28"/>
          <w:szCs w:val="28"/>
          <w:lang w:val="uk-UA"/>
        </w:rPr>
      </w:pPr>
    </w:p>
    <w:p w:rsidR="00F946C1" w:rsidRPr="00F946C1" w:rsidRDefault="0083275D" w:rsidP="00F946C1">
      <w:pPr>
        <w:jc w:val="center"/>
        <w:rPr>
          <w:rFonts w:eastAsia="Calibri"/>
          <w:b/>
          <w:sz w:val="28"/>
          <w:szCs w:val="28"/>
          <w:lang w:val="uk-UA"/>
        </w:rPr>
      </w:pPr>
      <w:bookmarkStart w:id="0" w:name="_GoBack"/>
      <w:bookmarkEnd w:id="0"/>
      <w:r>
        <w:rPr>
          <w:rFonts w:eastAsia="Calibri"/>
          <w:b/>
          <w:sz w:val="28"/>
          <w:szCs w:val="28"/>
          <w:lang w:val="uk-UA"/>
        </w:rPr>
        <w:t>Зміст програми</w:t>
      </w:r>
    </w:p>
    <w:p w:rsidR="00582840" w:rsidRDefault="00582840" w:rsidP="00514781">
      <w:pPr>
        <w:spacing w:line="276" w:lineRule="auto"/>
        <w:rPr>
          <w:b/>
          <w:sz w:val="22"/>
          <w:szCs w:val="22"/>
          <w:lang w:val="uk-UA"/>
        </w:rPr>
      </w:pPr>
    </w:p>
    <w:p w:rsidR="00582840" w:rsidRPr="004D6509" w:rsidRDefault="00CA6A1E" w:rsidP="00514781">
      <w:pPr>
        <w:spacing w:line="276" w:lineRule="auto"/>
        <w:jc w:val="center"/>
        <w:rPr>
          <w:rFonts w:eastAsia="Calibri"/>
          <w:b/>
          <w:iCs/>
          <w:sz w:val="28"/>
          <w:szCs w:val="28"/>
          <w:u w:val="single"/>
          <w:lang w:val="uk-UA"/>
        </w:rPr>
      </w:pPr>
      <w:r w:rsidRPr="004D6509">
        <w:rPr>
          <w:rFonts w:eastAsia="Calibri"/>
          <w:b/>
          <w:iCs/>
          <w:sz w:val="28"/>
          <w:szCs w:val="28"/>
          <w:u w:val="single"/>
          <w:lang w:val="uk-UA"/>
        </w:rPr>
        <w:t xml:space="preserve">РН 6  </w:t>
      </w:r>
      <w:r w:rsidRPr="004D6509">
        <w:rPr>
          <w:b/>
          <w:color w:val="000000"/>
          <w:sz w:val="28"/>
          <w:szCs w:val="28"/>
          <w:u w:val="single"/>
          <w:lang w:val="uk-UA"/>
        </w:rPr>
        <w:t>Вміння</w:t>
      </w:r>
      <w:r w:rsidR="004D6509">
        <w:rPr>
          <w:b/>
          <w:color w:val="000000"/>
          <w:sz w:val="28"/>
          <w:szCs w:val="28"/>
          <w:u w:val="single"/>
          <w:lang w:val="uk-UA"/>
        </w:rPr>
        <w:t xml:space="preserve"> </w:t>
      </w:r>
      <w:r w:rsidRPr="004D6509">
        <w:rPr>
          <w:b/>
          <w:color w:val="000000"/>
          <w:sz w:val="28"/>
          <w:szCs w:val="28"/>
          <w:u w:val="single"/>
          <w:lang w:val="uk-UA"/>
        </w:rPr>
        <w:t>виготовляти</w:t>
      </w:r>
      <w:r w:rsidR="004D6509">
        <w:rPr>
          <w:b/>
          <w:color w:val="000000"/>
          <w:sz w:val="28"/>
          <w:szCs w:val="28"/>
          <w:u w:val="single"/>
          <w:lang w:val="uk-UA"/>
        </w:rPr>
        <w:t xml:space="preserve"> </w:t>
      </w:r>
      <w:r w:rsidRPr="004D6509">
        <w:rPr>
          <w:b/>
          <w:color w:val="000000"/>
          <w:sz w:val="28"/>
          <w:szCs w:val="28"/>
          <w:u w:val="single"/>
          <w:lang w:val="uk-UA"/>
        </w:rPr>
        <w:t xml:space="preserve">чоловічі сорочки, штани, </w:t>
      </w:r>
      <w:proofErr w:type="spellStart"/>
      <w:r w:rsidRPr="004D6509">
        <w:rPr>
          <w:b/>
          <w:color w:val="000000"/>
          <w:sz w:val="28"/>
          <w:szCs w:val="28"/>
          <w:u w:val="single"/>
          <w:lang w:val="uk-UA"/>
        </w:rPr>
        <w:t>напівкомбінезони</w:t>
      </w:r>
      <w:proofErr w:type="spellEnd"/>
    </w:p>
    <w:p w:rsidR="00582840" w:rsidRPr="004D6509" w:rsidRDefault="00582840" w:rsidP="00514781">
      <w:pPr>
        <w:spacing w:line="276" w:lineRule="auto"/>
        <w:jc w:val="center"/>
        <w:rPr>
          <w:b/>
          <w:sz w:val="22"/>
          <w:szCs w:val="22"/>
          <w:lang w:val="uk-UA"/>
        </w:rPr>
      </w:pPr>
    </w:p>
    <w:p w:rsidR="00CA6A1E" w:rsidRPr="004D6509" w:rsidRDefault="00CA6A1E" w:rsidP="00514781">
      <w:pPr>
        <w:spacing w:line="276" w:lineRule="auto"/>
        <w:jc w:val="both"/>
        <w:rPr>
          <w:b/>
          <w:color w:val="000000"/>
          <w:sz w:val="28"/>
          <w:szCs w:val="28"/>
          <w:lang w:val="uk-UA"/>
        </w:rPr>
      </w:pPr>
      <w:r w:rsidRPr="004D6509">
        <w:rPr>
          <w:b/>
          <w:color w:val="000000"/>
          <w:sz w:val="28"/>
          <w:szCs w:val="28"/>
          <w:lang w:val="uk-UA"/>
        </w:rPr>
        <w:t>ПК1 Здатність</w:t>
      </w:r>
      <w:r w:rsidR="004D6509">
        <w:rPr>
          <w:b/>
          <w:color w:val="000000"/>
          <w:sz w:val="28"/>
          <w:szCs w:val="28"/>
          <w:lang w:val="uk-UA"/>
        </w:rPr>
        <w:t xml:space="preserve"> </w:t>
      </w:r>
      <w:proofErr w:type="spellStart"/>
      <w:r w:rsidRPr="004D6509">
        <w:rPr>
          <w:b/>
          <w:color w:val="000000"/>
          <w:sz w:val="28"/>
          <w:szCs w:val="28"/>
          <w:lang w:val="uk-UA"/>
        </w:rPr>
        <w:t>виготовлятиверхні</w:t>
      </w:r>
      <w:proofErr w:type="spellEnd"/>
      <w:r w:rsidRPr="004D6509">
        <w:rPr>
          <w:b/>
          <w:color w:val="000000"/>
          <w:sz w:val="28"/>
          <w:szCs w:val="28"/>
          <w:lang w:val="uk-UA"/>
        </w:rPr>
        <w:t xml:space="preserve"> (чоловічі) сорочки.</w:t>
      </w:r>
    </w:p>
    <w:p w:rsidR="00F15953" w:rsidRPr="00F15953" w:rsidRDefault="00F15953" w:rsidP="00F15953">
      <w:pPr>
        <w:widowControl/>
        <w:tabs>
          <w:tab w:val="left" w:pos="5211"/>
        </w:tabs>
        <w:autoSpaceDE/>
        <w:autoSpaceDN/>
        <w:adjustRightInd/>
        <w:ind w:firstLine="567"/>
        <w:jc w:val="both"/>
        <w:rPr>
          <w:sz w:val="28"/>
          <w:szCs w:val="28"/>
          <w:lang w:val="uk-UA"/>
        </w:rPr>
      </w:pPr>
      <w:r w:rsidRPr="004D6509">
        <w:rPr>
          <w:sz w:val="28"/>
          <w:szCs w:val="28"/>
          <w:lang w:val="uk-UA" w:eastAsia="en-US"/>
        </w:rPr>
        <w:t xml:space="preserve">Характеристика асортименту текстильних матеріалів для </w:t>
      </w:r>
      <w:r w:rsidRPr="004D6509">
        <w:rPr>
          <w:sz w:val="28"/>
          <w:szCs w:val="28"/>
          <w:lang w:val="uk-UA"/>
        </w:rPr>
        <w:t xml:space="preserve">виготовлення  верхніх (чоловічих) сорочок. Основні матеріали, </w:t>
      </w:r>
      <w:proofErr w:type="spellStart"/>
      <w:r w:rsidRPr="004D6509">
        <w:rPr>
          <w:sz w:val="28"/>
          <w:szCs w:val="28"/>
          <w:lang w:val="uk-UA"/>
        </w:rPr>
        <w:t>прокладочні</w:t>
      </w:r>
      <w:proofErr w:type="spellEnd"/>
      <w:r w:rsidRPr="004D6509">
        <w:rPr>
          <w:sz w:val="28"/>
          <w:szCs w:val="28"/>
          <w:lang w:val="uk-UA"/>
        </w:rPr>
        <w:t>, швейні</w:t>
      </w:r>
      <w:r w:rsidRPr="00F15953">
        <w:rPr>
          <w:sz w:val="28"/>
          <w:szCs w:val="28"/>
          <w:lang w:val="uk-UA"/>
        </w:rPr>
        <w:t xml:space="preserve"> нитки, фурнітура.</w:t>
      </w:r>
    </w:p>
    <w:p w:rsidR="00F15953" w:rsidRPr="00F15953" w:rsidRDefault="00F15953" w:rsidP="00F15953">
      <w:pPr>
        <w:widowControl/>
        <w:tabs>
          <w:tab w:val="left" w:pos="5211"/>
        </w:tabs>
        <w:autoSpaceDE/>
        <w:autoSpaceDN/>
        <w:adjustRightInd/>
        <w:jc w:val="both"/>
        <w:rPr>
          <w:b/>
          <w:sz w:val="28"/>
          <w:szCs w:val="28"/>
          <w:lang w:val="uk-UA" w:eastAsia="en-US"/>
        </w:rPr>
      </w:pPr>
      <w:r w:rsidRPr="00F15953">
        <w:rPr>
          <w:sz w:val="28"/>
          <w:szCs w:val="28"/>
          <w:lang w:val="uk-UA" w:eastAsia="en-US"/>
        </w:rPr>
        <w:t xml:space="preserve">Волокнистий склад тканин для </w:t>
      </w:r>
      <w:r w:rsidRPr="00F15953">
        <w:rPr>
          <w:sz w:val="28"/>
          <w:szCs w:val="28"/>
          <w:lang w:val="uk-UA"/>
        </w:rPr>
        <w:t xml:space="preserve">верхніх (чоловічих) сорочок. Будова цих тканин. </w:t>
      </w:r>
      <w:r w:rsidRPr="00F15953">
        <w:rPr>
          <w:sz w:val="28"/>
          <w:szCs w:val="28"/>
          <w:lang w:val="uk-UA" w:eastAsia="en-US"/>
        </w:rPr>
        <w:t>Характеристика  геометричних,  фізико - механічних, технологічних властивостей  тканин. Вплив  властивостей  тканин  на  процеси  швейного  виробництва.</w:t>
      </w:r>
    </w:p>
    <w:p w:rsidR="00F15953" w:rsidRPr="00F15953" w:rsidRDefault="00F15953" w:rsidP="00F15953">
      <w:pPr>
        <w:widowControl/>
        <w:tabs>
          <w:tab w:val="left" w:pos="5211"/>
        </w:tabs>
        <w:autoSpaceDE/>
        <w:autoSpaceDN/>
        <w:adjustRightInd/>
        <w:jc w:val="center"/>
        <w:rPr>
          <w:sz w:val="28"/>
          <w:szCs w:val="28"/>
          <w:lang w:val="uk-UA"/>
        </w:rPr>
      </w:pPr>
      <w:r w:rsidRPr="00F15953">
        <w:rPr>
          <w:i/>
          <w:sz w:val="28"/>
          <w:szCs w:val="28"/>
          <w:lang w:val="uk-UA"/>
        </w:rPr>
        <w:t>Лабораторно-практична робота:</w:t>
      </w:r>
    </w:p>
    <w:p w:rsidR="00F15953" w:rsidRPr="001B1E21" w:rsidRDefault="00F15953" w:rsidP="00F15953">
      <w:pPr>
        <w:widowControl/>
        <w:tabs>
          <w:tab w:val="left" w:pos="5211"/>
        </w:tabs>
        <w:autoSpaceDE/>
        <w:autoSpaceDN/>
        <w:adjustRightInd/>
        <w:jc w:val="both"/>
        <w:rPr>
          <w:sz w:val="28"/>
          <w:szCs w:val="28"/>
          <w:lang w:val="uk-UA"/>
        </w:rPr>
      </w:pPr>
      <w:r w:rsidRPr="00F15953">
        <w:rPr>
          <w:sz w:val="28"/>
          <w:szCs w:val="28"/>
          <w:lang w:val="uk-UA"/>
        </w:rPr>
        <w:t xml:space="preserve">Визначення властивостей тканин для виготовлення верхніх (чоловічих) сорочок. </w:t>
      </w:r>
    </w:p>
    <w:p w:rsidR="00881233" w:rsidRDefault="00881233" w:rsidP="00514781">
      <w:pPr>
        <w:spacing w:line="276" w:lineRule="auto"/>
        <w:jc w:val="both"/>
        <w:rPr>
          <w:b/>
          <w:color w:val="000000"/>
          <w:sz w:val="28"/>
          <w:szCs w:val="28"/>
          <w:lang w:val="uk-UA"/>
        </w:rPr>
      </w:pPr>
      <w:r w:rsidRPr="00881233">
        <w:rPr>
          <w:b/>
          <w:color w:val="000000"/>
          <w:sz w:val="28"/>
          <w:szCs w:val="28"/>
          <w:lang w:val="uk-UA"/>
        </w:rPr>
        <w:t xml:space="preserve">ПК2 </w:t>
      </w:r>
      <w:proofErr w:type="spellStart"/>
      <w:r w:rsidRPr="00881233">
        <w:rPr>
          <w:b/>
          <w:color w:val="000000"/>
          <w:sz w:val="28"/>
          <w:szCs w:val="28"/>
        </w:rPr>
        <w:t>Здатність</w:t>
      </w:r>
      <w:proofErr w:type="spellEnd"/>
      <w:r w:rsidR="004D6509">
        <w:rPr>
          <w:b/>
          <w:color w:val="000000"/>
          <w:sz w:val="28"/>
          <w:szCs w:val="28"/>
          <w:lang w:val="uk-UA"/>
        </w:rPr>
        <w:t xml:space="preserve"> </w:t>
      </w:r>
      <w:proofErr w:type="spellStart"/>
      <w:r w:rsidRPr="00881233">
        <w:rPr>
          <w:b/>
          <w:color w:val="000000"/>
          <w:sz w:val="28"/>
          <w:szCs w:val="28"/>
        </w:rPr>
        <w:t>виготовляти</w:t>
      </w:r>
      <w:proofErr w:type="spellEnd"/>
      <w:r w:rsidRPr="00881233">
        <w:rPr>
          <w:b/>
          <w:color w:val="000000"/>
          <w:sz w:val="28"/>
          <w:szCs w:val="28"/>
        </w:rPr>
        <w:t xml:space="preserve">  </w:t>
      </w:r>
      <w:proofErr w:type="spellStart"/>
      <w:r w:rsidRPr="00881233">
        <w:rPr>
          <w:b/>
          <w:color w:val="000000"/>
          <w:sz w:val="28"/>
          <w:szCs w:val="28"/>
        </w:rPr>
        <w:t>чоловічі</w:t>
      </w:r>
      <w:proofErr w:type="spellEnd"/>
      <w:r w:rsidR="004D6509">
        <w:rPr>
          <w:b/>
          <w:color w:val="000000"/>
          <w:sz w:val="28"/>
          <w:szCs w:val="28"/>
          <w:lang w:val="uk-UA"/>
        </w:rPr>
        <w:t xml:space="preserve"> </w:t>
      </w:r>
      <w:proofErr w:type="spellStart"/>
      <w:r w:rsidRPr="00881233">
        <w:rPr>
          <w:b/>
          <w:color w:val="000000"/>
          <w:sz w:val="28"/>
          <w:szCs w:val="28"/>
        </w:rPr>
        <w:t>штани</w:t>
      </w:r>
      <w:proofErr w:type="spellEnd"/>
      <w:r>
        <w:rPr>
          <w:b/>
          <w:color w:val="000000"/>
          <w:sz w:val="28"/>
          <w:szCs w:val="28"/>
          <w:lang w:val="uk-UA"/>
        </w:rPr>
        <w:t>.</w:t>
      </w:r>
    </w:p>
    <w:p w:rsidR="00F15953" w:rsidRPr="00870EF7" w:rsidRDefault="00F15953" w:rsidP="00F15953">
      <w:pPr>
        <w:widowControl/>
        <w:tabs>
          <w:tab w:val="left" w:pos="5211"/>
        </w:tabs>
        <w:autoSpaceDE/>
        <w:autoSpaceDN/>
        <w:adjustRightInd/>
        <w:jc w:val="both"/>
        <w:rPr>
          <w:sz w:val="28"/>
          <w:szCs w:val="28"/>
          <w:lang w:val="uk-UA"/>
        </w:rPr>
      </w:pPr>
      <w:r w:rsidRPr="00F15953">
        <w:rPr>
          <w:sz w:val="28"/>
          <w:szCs w:val="28"/>
          <w:lang w:val="uk-UA" w:eastAsia="en-US"/>
        </w:rPr>
        <w:t xml:space="preserve">        Характеристика асортименту сучасних текстильних матеріалів для </w:t>
      </w:r>
      <w:r w:rsidRPr="00F15953">
        <w:rPr>
          <w:sz w:val="28"/>
          <w:szCs w:val="28"/>
          <w:lang w:val="uk-UA"/>
        </w:rPr>
        <w:t>виготовлення  чол</w:t>
      </w:r>
      <w:r w:rsidRPr="00870EF7">
        <w:rPr>
          <w:sz w:val="28"/>
          <w:szCs w:val="28"/>
          <w:lang w:val="uk-UA"/>
        </w:rPr>
        <w:t>овічих штанів</w:t>
      </w:r>
      <w:r w:rsidRPr="00F15953">
        <w:rPr>
          <w:sz w:val="28"/>
          <w:szCs w:val="28"/>
          <w:lang w:val="uk-UA"/>
        </w:rPr>
        <w:t>. Вимоги до якості текстильних матеріалів.</w:t>
      </w:r>
    </w:p>
    <w:p w:rsidR="00F15953" w:rsidRPr="00F15953" w:rsidRDefault="00F15953" w:rsidP="00F15953">
      <w:pPr>
        <w:widowControl/>
        <w:autoSpaceDE/>
        <w:autoSpaceDN/>
        <w:adjustRightInd/>
        <w:jc w:val="both"/>
        <w:rPr>
          <w:sz w:val="28"/>
          <w:szCs w:val="28"/>
          <w:lang w:val="uk-UA" w:eastAsia="en-US"/>
        </w:rPr>
      </w:pPr>
      <w:r w:rsidRPr="00F15953">
        <w:rPr>
          <w:sz w:val="28"/>
          <w:szCs w:val="28"/>
          <w:lang w:val="uk-UA" w:eastAsia="en-US"/>
        </w:rPr>
        <w:t xml:space="preserve">Характеристика </w:t>
      </w:r>
      <w:r w:rsidRPr="00F15953">
        <w:rPr>
          <w:sz w:val="28"/>
          <w:szCs w:val="28"/>
          <w:lang w:val="uk-UA"/>
        </w:rPr>
        <w:t>асортименту підкладкових тканин, прикладних матеріалів, фурнітури для вигото</w:t>
      </w:r>
      <w:r w:rsidR="00870EF7">
        <w:rPr>
          <w:sz w:val="28"/>
          <w:szCs w:val="28"/>
          <w:lang w:val="uk-UA"/>
        </w:rPr>
        <w:t>влення штанів</w:t>
      </w:r>
      <w:r w:rsidRPr="00F15953">
        <w:rPr>
          <w:sz w:val="28"/>
          <w:szCs w:val="28"/>
          <w:lang w:val="uk-UA"/>
        </w:rPr>
        <w:t>.</w:t>
      </w:r>
    </w:p>
    <w:p w:rsidR="00F15953" w:rsidRPr="00F15953" w:rsidRDefault="00F15953" w:rsidP="00F15953">
      <w:pPr>
        <w:widowControl/>
        <w:autoSpaceDE/>
        <w:autoSpaceDN/>
        <w:adjustRightInd/>
        <w:jc w:val="both"/>
        <w:rPr>
          <w:sz w:val="28"/>
          <w:szCs w:val="28"/>
          <w:lang w:val="uk-UA" w:eastAsia="en-US"/>
        </w:rPr>
      </w:pPr>
      <w:r w:rsidRPr="00F15953">
        <w:rPr>
          <w:sz w:val="28"/>
          <w:szCs w:val="28"/>
          <w:lang w:val="uk-UA" w:eastAsia="en-US"/>
        </w:rPr>
        <w:t xml:space="preserve">       Геометричні,  фізико - механічні, технологічнівластивості тканин. Вплив  властивостей  тканин  на  процеси  швейного  виробництва.</w:t>
      </w:r>
    </w:p>
    <w:p w:rsidR="00F15953" w:rsidRPr="00F15953" w:rsidRDefault="00F15953" w:rsidP="00F15953">
      <w:pPr>
        <w:widowControl/>
        <w:autoSpaceDE/>
        <w:autoSpaceDN/>
        <w:adjustRightInd/>
        <w:ind w:firstLine="720"/>
        <w:jc w:val="center"/>
        <w:rPr>
          <w:i/>
          <w:sz w:val="28"/>
          <w:szCs w:val="28"/>
          <w:lang w:val="uk-UA" w:eastAsia="en-US"/>
        </w:rPr>
      </w:pPr>
      <w:r w:rsidRPr="00F15953">
        <w:rPr>
          <w:i/>
          <w:sz w:val="28"/>
          <w:szCs w:val="28"/>
          <w:lang w:val="uk-UA" w:eastAsia="en-US"/>
        </w:rPr>
        <w:t>Лабораторно – практична  робота:</w:t>
      </w:r>
    </w:p>
    <w:p w:rsidR="00F15953" w:rsidRPr="001B1E21" w:rsidRDefault="00F15953" w:rsidP="001B1E21">
      <w:pPr>
        <w:widowControl/>
        <w:autoSpaceDE/>
        <w:autoSpaceDN/>
        <w:adjustRightInd/>
        <w:jc w:val="both"/>
        <w:rPr>
          <w:sz w:val="28"/>
          <w:szCs w:val="28"/>
          <w:lang w:val="uk-UA" w:eastAsia="en-US"/>
        </w:rPr>
      </w:pPr>
      <w:r w:rsidRPr="00F15953">
        <w:rPr>
          <w:sz w:val="28"/>
          <w:szCs w:val="28"/>
          <w:lang w:val="uk-UA" w:eastAsia="en-US"/>
        </w:rPr>
        <w:t xml:space="preserve">Вивчення  асортименту  тканин для  виготовлення  </w:t>
      </w:r>
      <w:r w:rsidRPr="00F15953">
        <w:rPr>
          <w:sz w:val="28"/>
          <w:szCs w:val="28"/>
          <w:lang w:val="uk-UA"/>
        </w:rPr>
        <w:t>чол</w:t>
      </w:r>
      <w:r w:rsidR="00870EF7">
        <w:rPr>
          <w:sz w:val="28"/>
          <w:szCs w:val="28"/>
          <w:lang w:val="uk-UA"/>
        </w:rPr>
        <w:t>овічих штанів</w:t>
      </w:r>
      <w:r w:rsidRPr="00F15953">
        <w:rPr>
          <w:sz w:val="28"/>
          <w:szCs w:val="28"/>
          <w:lang w:val="uk-UA"/>
        </w:rPr>
        <w:t>.</w:t>
      </w:r>
    </w:p>
    <w:p w:rsidR="00881233" w:rsidRDefault="00881233" w:rsidP="00514781">
      <w:pPr>
        <w:spacing w:line="276" w:lineRule="auto"/>
        <w:jc w:val="both"/>
        <w:rPr>
          <w:b/>
          <w:color w:val="000000"/>
          <w:sz w:val="28"/>
          <w:szCs w:val="28"/>
          <w:lang w:val="uk-UA"/>
        </w:rPr>
      </w:pPr>
      <w:r w:rsidRPr="00881233">
        <w:rPr>
          <w:b/>
          <w:color w:val="000000"/>
          <w:sz w:val="28"/>
          <w:szCs w:val="28"/>
          <w:lang w:val="uk-UA"/>
        </w:rPr>
        <w:t xml:space="preserve">ПК 3 </w:t>
      </w:r>
      <w:proofErr w:type="spellStart"/>
      <w:r w:rsidRPr="00881233">
        <w:rPr>
          <w:b/>
          <w:color w:val="000000"/>
          <w:sz w:val="28"/>
          <w:szCs w:val="28"/>
        </w:rPr>
        <w:t>Здатність</w:t>
      </w:r>
      <w:proofErr w:type="spellEnd"/>
      <w:r w:rsidR="004D6509">
        <w:rPr>
          <w:b/>
          <w:color w:val="000000"/>
          <w:sz w:val="28"/>
          <w:szCs w:val="28"/>
          <w:lang w:val="uk-UA"/>
        </w:rPr>
        <w:t xml:space="preserve"> </w:t>
      </w:r>
      <w:proofErr w:type="spellStart"/>
      <w:r w:rsidRPr="00881233">
        <w:rPr>
          <w:b/>
          <w:color w:val="000000"/>
          <w:sz w:val="28"/>
          <w:szCs w:val="28"/>
        </w:rPr>
        <w:t>виготовляти</w:t>
      </w:r>
      <w:proofErr w:type="spellEnd"/>
      <w:r w:rsidR="004D6509">
        <w:rPr>
          <w:b/>
          <w:color w:val="000000"/>
          <w:sz w:val="28"/>
          <w:szCs w:val="28"/>
          <w:lang w:val="uk-UA"/>
        </w:rPr>
        <w:t xml:space="preserve"> </w:t>
      </w:r>
      <w:proofErr w:type="spellStart"/>
      <w:r w:rsidRPr="00881233">
        <w:rPr>
          <w:b/>
          <w:color w:val="000000"/>
          <w:sz w:val="28"/>
          <w:szCs w:val="28"/>
        </w:rPr>
        <w:t>напівкомбінезони</w:t>
      </w:r>
      <w:proofErr w:type="spellEnd"/>
      <w:r>
        <w:rPr>
          <w:b/>
          <w:color w:val="000000"/>
          <w:sz w:val="28"/>
          <w:szCs w:val="28"/>
          <w:lang w:val="uk-UA"/>
        </w:rPr>
        <w:t>.</w:t>
      </w:r>
    </w:p>
    <w:p w:rsidR="00870EF7" w:rsidRPr="00870EF7" w:rsidRDefault="00870EF7" w:rsidP="00870EF7">
      <w:pPr>
        <w:widowControl/>
        <w:tabs>
          <w:tab w:val="left" w:pos="5211"/>
        </w:tabs>
        <w:autoSpaceDE/>
        <w:autoSpaceDN/>
        <w:adjustRightInd/>
        <w:ind w:firstLine="567"/>
        <w:jc w:val="both"/>
        <w:rPr>
          <w:sz w:val="28"/>
          <w:szCs w:val="28"/>
          <w:lang w:val="uk-UA"/>
        </w:rPr>
      </w:pPr>
      <w:r w:rsidRPr="00F15953">
        <w:rPr>
          <w:sz w:val="28"/>
          <w:szCs w:val="28"/>
          <w:lang w:val="uk-UA" w:eastAsia="en-US"/>
        </w:rPr>
        <w:t xml:space="preserve">Характеристика асортименту сучасних текстильних матеріалів для </w:t>
      </w:r>
      <w:r>
        <w:rPr>
          <w:sz w:val="28"/>
          <w:szCs w:val="28"/>
          <w:lang w:val="uk-UA"/>
        </w:rPr>
        <w:t xml:space="preserve">виготовлення  </w:t>
      </w:r>
      <w:proofErr w:type="spellStart"/>
      <w:r>
        <w:rPr>
          <w:sz w:val="28"/>
          <w:szCs w:val="28"/>
          <w:lang w:val="uk-UA"/>
        </w:rPr>
        <w:t>напівкомбінезонів</w:t>
      </w:r>
      <w:proofErr w:type="spellEnd"/>
      <w:r w:rsidRPr="00F15953">
        <w:rPr>
          <w:sz w:val="28"/>
          <w:szCs w:val="28"/>
          <w:lang w:val="uk-UA"/>
        </w:rPr>
        <w:t>. Вимоги до якості текстильних матеріалів.</w:t>
      </w:r>
    </w:p>
    <w:p w:rsidR="00870EF7" w:rsidRPr="00F15953" w:rsidRDefault="00870EF7" w:rsidP="00870EF7">
      <w:pPr>
        <w:widowControl/>
        <w:autoSpaceDE/>
        <w:autoSpaceDN/>
        <w:adjustRightInd/>
        <w:jc w:val="both"/>
        <w:rPr>
          <w:sz w:val="28"/>
          <w:szCs w:val="28"/>
          <w:lang w:val="uk-UA" w:eastAsia="en-US"/>
        </w:rPr>
      </w:pPr>
      <w:r w:rsidRPr="00F15953">
        <w:rPr>
          <w:sz w:val="28"/>
          <w:szCs w:val="28"/>
          <w:lang w:val="uk-UA" w:eastAsia="en-US"/>
        </w:rPr>
        <w:t xml:space="preserve">Характеристика </w:t>
      </w:r>
      <w:r w:rsidRPr="00F15953">
        <w:rPr>
          <w:sz w:val="28"/>
          <w:szCs w:val="28"/>
          <w:lang w:val="uk-UA"/>
        </w:rPr>
        <w:t>асортименту підкладкових тканин, прикладних матеріалів, фурнітури для вигото</w:t>
      </w:r>
      <w:r>
        <w:rPr>
          <w:sz w:val="28"/>
          <w:szCs w:val="28"/>
          <w:lang w:val="uk-UA"/>
        </w:rPr>
        <w:t xml:space="preserve">влення </w:t>
      </w:r>
      <w:proofErr w:type="spellStart"/>
      <w:r>
        <w:rPr>
          <w:sz w:val="28"/>
          <w:szCs w:val="28"/>
          <w:lang w:val="uk-UA"/>
        </w:rPr>
        <w:t>напівкомбінезонів</w:t>
      </w:r>
      <w:proofErr w:type="spellEnd"/>
      <w:r w:rsidRPr="00F15953">
        <w:rPr>
          <w:sz w:val="28"/>
          <w:szCs w:val="28"/>
          <w:lang w:val="uk-UA"/>
        </w:rPr>
        <w:t>.</w:t>
      </w:r>
    </w:p>
    <w:p w:rsidR="00881233" w:rsidRPr="001B1E21" w:rsidRDefault="00870EF7" w:rsidP="001B1E21">
      <w:pPr>
        <w:widowControl/>
        <w:autoSpaceDE/>
        <w:autoSpaceDN/>
        <w:adjustRightInd/>
        <w:jc w:val="both"/>
        <w:rPr>
          <w:sz w:val="28"/>
          <w:szCs w:val="28"/>
          <w:lang w:val="uk-UA" w:eastAsia="en-US"/>
        </w:rPr>
      </w:pPr>
      <w:r w:rsidRPr="00F15953">
        <w:rPr>
          <w:sz w:val="28"/>
          <w:szCs w:val="28"/>
          <w:lang w:val="uk-UA" w:eastAsia="en-US"/>
        </w:rPr>
        <w:t>Геометричні,  фізико - механічні, технологічнівластивості тканин. Вплив  властивостей  тканин  на  процеси  швейного  виробництва.</w:t>
      </w:r>
    </w:p>
    <w:p w:rsidR="00881233" w:rsidRDefault="00881233" w:rsidP="00514781">
      <w:pPr>
        <w:spacing w:line="276" w:lineRule="auto"/>
        <w:jc w:val="both"/>
        <w:rPr>
          <w:b/>
          <w:color w:val="000000"/>
          <w:sz w:val="28"/>
          <w:szCs w:val="28"/>
          <w:lang w:val="uk-UA"/>
        </w:rPr>
      </w:pPr>
      <w:r w:rsidRPr="00881233">
        <w:rPr>
          <w:b/>
          <w:color w:val="000000"/>
          <w:sz w:val="28"/>
          <w:szCs w:val="28"/>
          <w:lang w:val="uk-UA"/>
        </w:rPr>
        <w:t xml:space="preserve">ПК4 </w:t>
      </w:r>
      <w:r w:rsidRPr="00881233">
        <w:rPr>
          <w:b/>
          <w:color w:val="000000"/>
          <w:sz w:val="28"/>
          <w:szCs w:val="28"/>
        </w:rPr>
        <w:t>Вміння виконувати ремонт чоловічого одягу та оновлювати швейні вироби</w:t>
      </w:r>
      <w:r>
        <w:rPr>
          <w:b/>
          <w:color w:val="000000"/>
          <w:sz w:val="28"/>
          <w:szCs w:val="28"/>
          <w:lang w:val="uk-UA"/>
        </w:rPr>
        <w:t>.</w:t>
      </w:r>
    </w:p>
    <w:p w:rsidR="00881233" w:rsidRPr="00870EF7" w:rsidRDefault="00870EF7" w:rsidP="00514781">
      <w:pPr>
        <w:spacing w:line="276" w:lineRule="auto"/>
        <w:jc w:val="both"/>
        <w:rPr>
          <w:color w:val="000000"/>
          <w:sz w:val="28"/>
          <w:szCs w:val="28"/>
          <w:lang w:val="uk-UA"/>
        </w:rPr>
      </w:pPr>
      <w:r w:rsidRPr="00180A22">
        <w:rPr>
          <w:sz w:val="28"/>
          <w:szCs w:val="28"/>
          <w:lang w:val="uk-UA"/>
        </w:rPr>
        <w:t>Підбір текстильних матеріалів для виконання ремонту</w:t>
      </w:r>
      <w:r>
        <w:rPr>
          <w:color w:val="000000"/>
          <w:sz w:val="28"/>
          <w:szCs w:val="28"/>
          <w:lang w:val="uk-UA"/>
        </w:rPr>
        <w:t>чоловічого одягу. Асортимент, класифікація</w:t>
      </w:r>
      <w:r w:rsidR="00FC12A9" w:rsidRPr="00870EF7">
        <w:rPr>
          <w:color w:val="000000"/>
          <w:sz w:val="28"/>
          <w:szCs w:val="28"/>
          <w:lang w:val="uk-UA"/>
        </w:rPr>
        <w:t>, ха</w:t>
      </w:r>
      <w:r>
        <w:rPr>
          <w:color w:val="000000"/>
          <w:sz w:val="28"/>
          <w:szCs w:val="28"/>
          <w:lang w:val="uk-UA"/>
        </w:rPr>
        <w:t>рактеристика</w:t>
      </w:r>
      <w:r w:rsidR="00FC12A9" w:rsidRPr="00870EF7">
        <w:rPr>
          <w:color w:val="000000"/>
          <w:sz w:val="28"/>
          <w:szCs w:val="28"/>
          <w:lang w:val="uk-UA"/>
        </w:rPr>
        <w:t xml:space="preserve"> та властивості матеріалів для виконання ремонту  та </w:t>
      </w:r>
      <w:r>
        <w:rPr>
          <w:color w:val="000000"/>
          <w:sz w:val="28"/>
          <w:szCs w:val="28"/>
          <w:lang w:val="uk-UA"/>
        </w:rPr>
        <w:t>оновлення чоловічого одягу</w:t>
      </w:r>
      <w:r w:rsidR="00FC12A9" w:rsidRPr="00870EF7">
        <w:rPr>
          <w:color w:val="000000"/>
          <w:sz w:val="28"/>
          <w:szCs w:val="28"/>
          <w:lang w:val="uk-UA"/>
        </w:rPr>
        <w:t>.</w:t>
      </w:r>
    </w:p>
    <w:p w:rsidR="00FC12A9" w:rsidRPr="00870EF7" w:rsidRDefault="00FC12A9" w:rsidP="00514781">
      <w:pPr>
        <w:pStyle w:val="a4"/>
        <w:spacing w:before="0" w:beforeAutospacing="0" w:after="0" w:afterAutospacing="0" w:line="276" w:lineRule="auto"/>
        <w:ind w:left="113" w:right="113"/>
        <w:jc w:val="center"/>
        <w:rPr>
          <w:rFonts w:eastAsia="Calibri"/>
          <w:b/>
          <w:iCs/>
          <w:sz w:val="28"/>
          <w:szCs w:val="28"/>
          <w:lang w:val="uk-UA"/>
        </w:rPr>
      </w:pPr>
    </w:p>
    <w:p w:rsidR="00FC12A9" w:rsidRPr="00FC12A9" w:rsidRDefault="00FC12A9" w:rsidP="00514781">
      <w:pPr>
        <w:pStyle w:val="a4"/>
        <w:spacing w:before="0" w:beforeAutospacing="0" w:after="0" w:afterAutospacing="0" w:line="276" w:lineRule="auto"/>
        <w:ind w:left="113" w:right="113"/>
        <w:jc w:val="both"/>
        <w:rPr>
          <w:b/>
          <w:color w:val="000000"/>
          <w:sz w:val="28"/>
          <w:szCs w:val="28"/>
          <w:u w:val="single"/>
          <w:lang w:val="uk-UA"/>
        </w:rPr>
      </w:pPr>
      <w:r w:rsidRPr="00FC12A9">
        <w:rPr>
          <w:rFonts w:eastAsia="Calibri"/>
          <w:b/>
          <w:iCs/>
          <w:sz w:val="28"/>
          <w:szCs w:val="28"/>
          <w:u w:val="single"/>
          <w:lang w:val="uk-UA"/>
        </w:rPr>
        <w:t xml:space="preserve">РН 7  </w:t>
      </w:r>
      <w:r w:rsidRPr="008D5A2A">
        <w:rPr>
          <w:b/>
          <w:color w:val="000000"/>
          <w:sz w:val="28"/>
          <w:szCs w:val="28"/>
          <w:u w:val="single"/>
          <w:lang w:val="uk-UA"/>
        </w:rPr>
        <w:t>Вміннявиготовлятиверхнійжіночийодяг (жилети, жакети, куртки) з виконаннямпримірок</w:t>
      </w:r>
    </w:p>
    <w:p w:rsidR="00FC12A9" w:rsidRDefault="00FC12A9" w:rsidP="00514781">
      <w:pPr>
        <w:pStyle w:val="a4"/>
        <w:spacing w:before="0" w:beforeAutospacing="0" w:after="0" w:afterAutospacing="0" w:line="276" w:lineRule="auto"/>
        <w:ind w:left="113" w:right="113"/>
        <w:jc w:val="both"/>
        <w:rPr>
          <w:rFonts w:eastAsia="Calibri"/>
          <w:b/>
          <w:iCs/>
          <w:sz w:val="28"/>
          <w:szCs w:val="28"/>
          <w:u w:val="single"/>
          <w:lang w:val="uk-UA"/>
        </w:rPr>
      </w:pPr>
    </w:p>
    <w:p w:rsidR="00FC12A9" w:rsidRDefault="00FC12A9" w:rsidP="00514781">
      <w:pPr>
        <w:pStyle w:val="a4"/>
        <w:spacing w:before="0" w:beforeAutospacing="0" w:after="0" w:afterAutospacing="0" w:line="276" w:lineRule="auto"/>
        <w:ind w:left="113" w:right="113"/>
        <w:jc w:val="both"/>
        <w:rPr>
          <w:b/>
          <w:color w:val="000000"/>
          <w:sz w:val="28"/>
          <w:szCs w:val="28"/>
          <w:lang w:val="uk-UA"/>
        </w:rPr>
      </w:pPr>
      <w:r w:rsidRPr="00FC12A9">
        <w:rPr>
          <w:b/>
          <w:color w:val="000000"/>
          <w:sz w:val="28"/>
          <w:szCs w:val="28"/>
          <w:lang w:val="uk-UA"/>
        </w:rPr>
        <w:t xml:space="preserve">ПК1 </w:t>
      </w:r>
      <w:proofErr w:type="spellStart"/>
      <w:r w:rsidRPr="00FC12A9">
        <w:rPr>
          <w:b/>
          <w:color w:val="000000"/>
          <w:sz w:val="28"/>
          <w:szCs w:val="28"/>
        </w:rPr>
        <w:t>Здатність</w:t>
      </w:r>
      <w:proofErr w:type="spellEnd"/>
      <w:r w:rsidR="004D6509">
        <w:rPr>
          <w:b/>
          <w:color w:val="000000"/>
          <w:sz w:val="28"/>
          <w:szCs w:val="28"/>
          <w:lang w:val="uk-UA"/>
        </w:rPr>
        <w:t xml:space="preserve"> </w:t>
      </w:r>
      <w:proofErr w:type="spellStart"/>
      <w:r w:rsidRPr="00FC12A9">
        <w:rPr>
          <w:b/>
          <w:color w:val="000000"/>
          <w:sz w:val="28"/>
          <w:szCs w:val="28"/>
        </w:rPr>
        <w:t>виготовляти</w:t>
      </w:r>
      <w:proofErr w:type="spellEnd"/>
      <w:r w:rsidR="004D6509">
        <w:rPr>
          <w:b/>
          <w:color w:val="000000"/>
          <w:sz w:val="28"/>
          <w:szCs w:val="28"/>
          <w:lang w:val="uk-UA"/>
        </w:rPr>
        <w:t xml:space="preserve"> </w:t>
      </w:r>
      <w:proofErr w:type="spellStart"/>
      <w:r w:rsidRPr="00FC12A9">
        <w:rPr>
          <w:b/>
          <w:color w:val="000000"/>
          <w:sz w:val="28"/>
          <w:szCs w:val="28"/>
        </w:rPr>
        <w:t>илети</w:t>
      </w:r>
      <w:proofErr w:type="spellEnd"/>
      <w:r>
        <w:rPr>
          <w:b/>
          <w:color w:val="000000"/>
          <w:sz w:val="28"/>
          <w:szCs w:val="28"/>
          <w:lang w:val="uk-UA"/>
        </w:rPr>
        <w:t>.</w:t>
      </w:r>
    </w:p>
    <w:p w:rsidR="00870EF7" w:rsidRPr="004D6509" w:rsidRDefault="00870EF7" w:rsidP="00870EF7">
      <w:pPr>
        <w:widowControl/>
        <w:tabs>
          <w:tab w:val="left" w:pos="5211"/>
        </w:tabs>
        <w:autoSpaceDE/>
        <w:autoSpaceDN/>
        <w:adjustRightInd/>
        <w:jc w:val="both"/>
        <w:rPr>
          <w:sz w:val="28"/>
          <w:szCs w:val="28"/>
          <w:lang w:val="uk-UA"/>
        </w:rPr>
      </w:pPr>
      <w:r w:rsidRPr="00870EF7">
        <w:rPr>
          <w:sz w:val="28"/>
          <w:szCs w:val="28"/>
          <w:lang w:val="uk-UA" w:eastAsia="en-US"/>
        </w:rPr>
        <w:lastRenderedPageBreak/>
        <w:t xml:space="preserve">Характеристика асортименту текстильних матеріалів для </w:t>
      </w:r>
      <w:r>
        <w:rPr>
          <w:sz w:val="28"/>
          <w:szCs w:val="28"/>
          <w:lang w:val="uk-UA"/>
        </w:rPr>
        <w:t xml:space="preserve">виготовлення  </w:t>
      </w:r>
      <w:r w:rsidRPr="00870EF7">
        <w:rPr>
          <w:sz w:val="28"/>
          <w:szCs w:val="28"/>
          <w:lang w:val="uk-UA"/>
        </w:rPr>
        <w:t xml:space="preserve"> жіночо</w:t>
      </w:r>
      <w:r>
        <w:rPr>
          <w:sz w:val="28"/>
          <w:szCs w:val="28"/>
          <w:lang w:val="uk-UA"/>
        </w:rPr>
        <w:t>го жилету</w:t>
      </w:r>
      <w:r w:rsidRPr="00870EF7">
        <w:rPr>
          <w:sz w:val="28"/>
          <w:szCs w:val="28"/>
          <w:lang w:val="uk-UA"/>
        </w:rPr>
        <w:t xml:space="preserve">. Основні матеріали, </w:t>
      </w:r>
      <w:proofErr w:type="spellStart"/>
      <w:r w:rsidRPr="004D6509">
        <w:rPr>
          <w:sz w:val="28"/>
          <w:szCs w:val="28"/>
          <w:lang w:val="uk-UA"/>
        </w:rPr>
        <w:t>прокладочні</w:t>
      </w:r>
      <w:proofErr w:type="spellEnd"/>
      <w:r w:rsidRPr="004D6509">
        <w:rPr>
          <w:sz w:val="28"/>
          <w:szCs w:val="28"/>
          <w:lang w:val="uk-UA"/>
        </w:rPr>
        <w:t>, підкладочні, швейні нитки, фурнітура.</w:t>
      </w:r>
    </w:p>
    <w:p w:rsidR="00FC12A9" w:rsidRPr="004D6509" w:rsidRDefault="00870EF7" w:rsidP="00870EF7">
      <w:pPr>
        <w:widowControl/>
        <w:tabs>
          <w:tab w:val="left" w:pos="5211"/>
        </w:tabs>
        <w:autoSpaceDE/>
        <w:autoSpaceDN/>
        <w:adjustRightInd/>
        <w:jc w:val="both"/>
        <w:rPr>
          <w:sz w:val="28"/>
          <w:szCs w:val="28"/>
          <w:lang w:val="uk-UA"/>
        </w:rPr>
      </w:pPr>
      <w:r w:rsidRPr="004D6509">
        <w:rPr>
          <w:sz w:val="28"/>
          <w:szCs w:val="28"/>
          <w:lang w:val="uk-UA"/>
        </w:rPr>
        <w:t xml:space="preserve">       Волокнистий склад тканин, структура тканин. Характеристика  геометричних,  фізико - механічних, технологічних властивостей  тканин  для виготовлення жіночого жилету.</w:t>
      </w:r>
    </w:p>
    <w:p w:rsidR="00870EF7" w:rsidRPr="004D6509" w:rsidRDefault="00FC12A9" w:rsidP="00870EF7">
      <w:pPr>
        <w:pStyle w:val="a4"/>
        <w:spacing w:before="0" w:beforeAutospacing="0" w:after="0" w:afterAutospacing="0" w:line="276" w:lineRule="auto"/>
        <w:ind w:left="113" w:right="113"/>
        <w:jc w:val="center"/>
        <w:rPr>
          <w:bCs/>
          <w:i/>
          <w:color w:val="0D0D0D"/>
          <w:sz w:val="28"/>
          <w:szCs w:val="28"/>
          <w:lang w:val="uk-UA" w:eastAsia="en-US"/>
        </w:rPr>
      </w:pPr>
      <w:r w:rsidRPr="004D6509">
        <w:rPr>
          <w:i/>
          <w:sz w:val="28"/>
          <w:szCs w:val="28"/>
          <w:lang w:val="uk-UA" w:eastAsia="uk-UA"/>
        </w:rPr>
        <w:t>Лабораторно - практична  робота:</w:t>
      </w:r>
    </w:p>
    <w:p w:rsidR="00870EF7" w:rsidRPr="004D6509" w:rsidRDefault="00FC12A9" w:rsidP="001B1E21">
      <w:pPr>
        <w:pStyle w:val="a4"/>
        <w:spacing w:before="0" w:beforeAutospacing="0" w:after="0" w:afterAutospacing="0" w:line="276" w:lineRule="auto"/>
        <w:ind w:left="113" w:right="113"/>
        <w:jc w:val="both"/>
        <w:rPr>
          <w:color w:val="000000"/>
          <w:sz w:val="28"/>
          <w:szCs w:val="28"/>
          <w:lang w:val="uk-UA"/>
        </w:rPr>
      </w:pPr>
      <w:r w:rsidRPr="004D6509">
        <w:rPr>
          <w:bCs/>
          <w:color w:val="0D0D0D"/>
          <w:sz w:val="28"/>
          <w:szCs w:val="28"/>
          <w:lang w:val="uk-UA" w:eastAsia="en-US"/>
        </w:rPr>
        <w:t>Вивчення</w:t>
      </w:r>
      <w:r w:rsidRPr="004D6509">
        <w:rPr>
          <w:color w:val="000000"/>
          <w:sz w:val="28"/>
          <w:szCs w:val="28"/>
          <w:lang w:val="uk-UA"/>
        </w:rPr>
        <w:t xml:space="preserve"> асортименту</w:t>
      </w:r>
      <w:r w:rsidR="004D6509" w:rsidRPr="004D6509">
        <w:rPr>
          <w:color w:val="000000"/>
          <w:sz w:val="28"/>
          <w:szCs w:val="28"/>
          <w:lang w:val="uk-UA"/>
        </w:rPr>
        <w:t xml:space="preserve"> </w:t>
      </w:r>
      <w:r w:rsidR="00870EF7" w:rsidRPr="004D6509">
        <w:rPr>
          <w:color w:val="000000"/>
          <w:sz w:val="28"/>
          <w:szCs w:val="28"/>
          <w:lang w:val="uk-UA"/>
        </w:rPr>
        <w:t>сучасних матері</w:t>
      </w:r>
      <w:r w:rsidRPr="004D6509">
        <w:rPr>
          <w:color w:val="000000"/>
          <w:sz w:val="28"/>
          <w:szCs w:val="28"/>
          <w:lang w:val="uk-UA"/>
        </w:rPr>
        <w:t>алів для виготовлення</w:t>
      </w:r>
      <w:r w:rsidR="004D6509" w:rsidRPr="004D6509">
        <w:rPr>
          <w:color w:val="000000"/>
          <w:sz w:val="28"/>
          <w:szCs w:val="28"/>
          <w:lang w:val="uk-UA"/>
        </w:rPr>
        <w:t xml:space="preserve"> </w:t>
      </w:r>
      <w:r w:rsidR="00870EF7" w:rsidRPr="004D6509">
        <w:rPr>
          <w:color w:val="000000"/>
          <w:sz w:val="28"/>
          <w:szCs w:val="28"/>
          <w:lang w:val="uk-UA"/>
        </w:rPr>
        <w:t>жилету.</w:t>
      </w:r>
    </w:p>
    <w:p w:rsidR="00FC12A9" w:rsidRPr="004D6509" w:rsidRDefault="00FC12A9" w:rsidP="00514781">
      <w:pPr>
        <w:pStyle w:val="a4"/>
        <w:spacing w:before="0" w:beforeAutospacing="0" w:after="0" w:afterAutospacing="0" w:line="276" w:lineRule="auto"/>
        <w:ind w:left="113" w:right="113"/>
        <w:jc w:val="both"/>
        <w:rPr>
          <w:rFonts w:eastAsia="Calibri"/>
          <w:b/>
          <w:iCs/>
          <w:sz w:val="28"/>
          <w:szCs w:val="28"/>
          <w:lang w:val="uk-UA"/>
        </w:rPr>
      </w:pPr>
      <w:r w:rsidRPr="004D6509">
        <w:rPr>
          <w:rFonts w:eastAsia="Calibri"/>
          <w:b/>
          <w:iCs/>
          <w:sz w:val="28"/>
          <w:szCs w:val="28"/>
          <w:lang w:val="uk-UA"/>
        </w:rPr>
        <w:t xml:space="preserve">ПК 2 </w:t>
      </w:r>
      <w:r w:rsidRPr="004D6509">
        <w:rPr>
          <w:b/>
          <w:color w:val="000000"/>
          <w:sz w:val="28"/>
          <w:szCs w:val="28"/>
          <w:lang w:val="uk-UA"/>
        </w:rPr>
        <w:t>Здатність</w:t>
      </w:r>
      <w:r w:rsidR="004D6509" w:rsidRPr="004D6509">
        <w:rPr>
          <w:b/>
          <w:color w:val="000000"/>
          <w:sz w:val="28"/>
          <w:szCs w:val="28"/>
          <w:lang w:val="uk-UA"/>
        </w:rPr>
        <w:t xml:space="preserve"> </w:t>
      </w:r>
      <w:r w:rsidRPr="004D6509">
        <w:rPr>
          <w:b/>
          <w:color w:val="000000"/>
          <w:sz w:val="28"/>
          <w:szCs w:val="28"/>
          <w:lang w:val="uk-UA"/>
        </w:rPr>
        <w:t>виготовляти  жакети</w:t>
      </w:r>
    </w:p>
    <w:p w:rsidR="00870EF7" w:rsidRPr="004D6509" w:rsidRDefault="00870EF7" w:rsidP="00870EF7">
      <w:pPr>
        <w:widowControl/>
        <w:tabs>
          <w:tab w:val="left" w:pos="5211"/>
        </w:tabs>
        <w:autoSpaceDE/>
        <w:autoSpaceDN/>
        <w:adjustRightInd/>
        <w:jc w:val="both"/>
        <w:rPr>
          <w:sz w:val="28"/>
          <w:szCs w:val="28"/>
          <w:lang w:val="uk-UA"/>
        </w:rPr>
      </w:pPr>
      <w:r w:rsidRPr="004D6509">
        <w:rPr>
          <w:sz w:val="28"/>
          <w:szCs w:val="28"/>
          <w:lang w:val="uk-UA" w:eastAsia="en-US"/>
        </w:rPr>
        <w:t xml:space="preserve">Характеристика асортименту текстильних матеріалів для </w:t>
      </w:r>
      <w:r w:rsidRPr="004D6509">
        <w:rPr>
          <w:sz w:val="28"/>
          <w:szCs w:val="28"/>
          <w:lang w:val="uk-UA"/>
        </w:rPr>
        <w:t xml:space="preserve">виготовлення   жіночого жакету. Основні матеріали, </w:t>
      </w:r>
      <w:proofErr w:type="spellStart"/>
      <w:r w:rsidRPr="004D6509">
        <w:rPr>
          <w:sz w:val="28"/>
          <w:szCs w:val="28"/>
          <w:lang w:val="uk-UA"/>
        </w:rPr>
        <w:t>прокладочні</w:t>
      </w:r>
      <w:proofErr w:type="spellEnd"/>
      <w:r w:rsidRPr="004D6509">
        <w:rPr>
          <w:sz w:val="28"/>
          <w:szCs w:val="28"/>
          <w:lang w:val="uk-UA"/>
        </w:rPr>
        <w:t>, підкладочні, швейні нитки, фурнітура.</w:t>
      </w:r>
    </w:p>
    <w:p w:rsidR="00870EF7" w:rsidRPr="004D6509" w:rsidRDefault="00870EF7" w:rsidP="00870EF7">
      <w:pPr>
        <w:widowControl/>
        <w:tabs>
          <w:tab w:val="left" w:pos="5211"/>
        </w:tabs>
        <w:autoSpaceDE/>
        <w:autoSpaceDN/>
        <w:adjustRightInd/>
        <w:jc w:val="both"/>
        <w:rPr>
          <w:sz w:val="28"/>
          <w:szCs w:val="28"/>
          <w:lang w:val="uk-UA"/>
        </w:rPr>
      </w:pPr>
      <w:r w:rsidRPr="004D6509">
        <w:rPr>
          <w:sz w:val="28"/>
          <w:szCs w:val="28"/>
          <w:lang w:val="uk-UA"/>
        </w:rPr>
        <w:t xml:space="preserve">       Волокнистий склад тканин, структура тканин. Характеристика  геометричних,  фізико - механічних, технологічних властивостей  тканин  для виготовлення жіночого жилету.</w:t>
      </w:r>
    </w:p>
    <w:p w:rsidR="00870EF7" w:rsidRPr="004D6509" w:rsidRDefault="00870EF7" w:rsidP="00870EF7">
      <w:pPr>
        <w:pStyle w:val="a4"/>
        <w:spacing w:before="0" w:beforeAutospacing="0" w:after="0" w:afterAutospacing="0" w:line="276" w:lineRule="auto"/>
        <w:ind w:left="113" w:right="113"/>
        <w:jc w:val="center"/>
        <w:rPr>
          <w:bCs/>
          <w:i/>
          <w:color w:val="0D0D0D"/>
          <w:sz w:val="28"/>
          <w:szCs w:val="28"/>
          <w:lang w:val="uk-UA" w:eastAsia="en-US"/>
        </w:rPr>
      </w:pPr>
      <w:r w:rsidRPr="004D6509">
        <w:rPr>
          <w:i/>
          <w:sz w:val="28"/>
          <w:szCs w:val="28"/>
          <w:lang w:val="uk-UA" w:eastAsia="uk-UA"/>
        </w:rPr>
        <w:t>Лабораторно - практична  робота:</w:t>
      </w:r>
    </w:p>
    <w:p w:rsidR="00A13A61" w:rsidRPr="00F9619F" w:rsidRDefault="00870EF7" w:rsidP="001B1E21">
      <w:pPr>
        <w:pStyle w:val="a4"/>
        <w:spacing w:before="0" w:beforeAutospacing="0" w:after="0" w:afterAutospacing="0" w:line="276" w:lineRule="auto"/>
        <w:ind w:left="113" w:right="113"/>
        <w:jc w:val="both"/>
        <w:rPr>
          <w:color w:val="000000"/>
          <w:sz w:val="28"/>
          <w:szCs w:val="28"/>
          <w:lang w:val="uk-UA"/>
        </w:rPr>
      </w:pPr>
      <w:r w:rsidRPr="004D6509">
        <w:rPr>
          <w:bCs/>
          <w:color w:val="0D0D0D"/>
          <w:sz w:val="28"/>
          <w:szCs w:val="28"/>
          <w:lang w:val="uk-UA" w:eastAsia="en-US"/>
        </w:rPr>
        <w:t>Вивчення</w:t>
      </w:r>
      <w:r w:rsidRPr="004D6509">
        <w:rPr>
          <w:color w:val="000000"/>
          <w:sz w:val="28"/>
          <w:szCs w:val="28"/>
          <w:lang w:val="uk-UA"/>
        </w:rPr>
        <w:t xml:space="preserve"> асортименту</w:t>
      </w:r>
      <w:r w:rsidR="004D6509">
        <w:rPr>
          <w:color w:val="000000"/>
          <w:sz w:val="28"/>
          <w:szCs w:val="28"/>
          <w:lang w:val="uk-UA"/>
        </w:rPr>
        <w:t xml:space="preserve"> </w:t>
      </w:r>
      <w:r w:rsidRPr="004D6509">
        <w:rPr>
          <w:color w:val="000000"/>
          <w:sz w:val="28"/>
          <w:szCs w:val="28"/>
          <w:lang w:val="uk-UA"/>
        </w:rPr>
        <w:t>сучасних матер</w:t>
      </w:r>
      <w:r w:rsidR="004D6509">
        <w:rPr>
          <w:color w:val="000000"/>
          <w:sz w:val="28"/>
          <w:szCs w:val="28"/>
          <w:lang w:val="uk-UA"/>
        </w:rPr>
        <w:t>і</w:t>
      </w:r>
      <w:r w:rsidRPr="004D6509">
        <w:rPr>
          <w:color w:val="000000"/>
          <w:sz w:val="28"/>
          <w:szCs w:val="28"/>
          <w:lang w:val="uk-UA"/>
        </w:rPr>
        <w:t>алів для виготовлення</w:t>
      </w:r>
      <w:r w:rsidR="004D6509">
        <w:rPr>
          <w:color w:val="000000"/>
          <w:sz w:val="28"/>
          <w:szCs w:val="28"/>
          <w:lang w:val="uk-UA"/>
        </w:rPr>
        <w:t xml:space="preserve"> </w:t>
      </w:r>
      <w:r w:rsidR="00F9619F" w:rsidRPr="004D6509">
        <w:rPr>
          <w:color w:val="000000"/>
          <w:sz w:val="28"/>
          <w:szCs w:val="28"/>
          <w:lang w:val="uk-UA"/>
        </w:rPr>
        <w:t>жакет</w:t>
      </w:r>
      <w:r w:rsidRPr="004D6509">
        <w:rPr>
          <w:color w:val="000000"/>
          <w:sz w:val="28"/>
          <w:szCs w:val="28"/>
          <w:lang w:val="uk-UA"/>
        </w:rPr>
        <w:t>у</w:t>
      </w:r>
      <w:r w:rsidRPr="00870EF7">
        <w:rPr>
          <w:color w:val="000000"/>
          <w:sz w:val="28"/>
          <w:szCs w:val="28"/>
          <w:lang w:val="uk-UA"/>
        </w:rPr>
        <w:t>.</w:t>
      </w:r>
    </w:p>
    <w:p w:rsidR="00FC12A9" w:rsidRDefault="00A13A61" w:rsidP="00514781">
      <w:pPr>
        <w:pStyle w:val="a4"/>
        <w:spacing w:before="0" w:beforeAutospacing="0" w:after="0" w:afterAutospacing="0" w:line="276" w:lineRule="auto"/>
        <w:ind w:left="113" w:right="113"/>
        <w:jc w:val="both"/>
        <w:rPr>
          <w:b/>
          <w:color w:val="000000"/>
          <w:sz w:val="28"/>
          <w:szCs w:val="28"/>
          <w:lang w:val="uk-UA"/>
        </w:rPr>
      </w:pPr>
      <w:r w:rsidRPr="00A13A61">
        <w:rPr>
          <w:b/>
          <w:color w:val="000000"/>
          <w:sz w:val="28"/>
          <w:szCs w:val="28"/>
          <w:lang w:val="uk-UA"/>
        </w:rPr>
        <w:t xml:space="preserve">ПК 3 </w:t>
      </w:r>
      <w:r w:rsidRPr="00D8664D">
        <w:rPr>
          <w:b/>
          <w:color w:val="000000"/>
          <w:sz w:val="28"/>
          <w:szCs w:val="28"/>
          <w:lang w:val="uk-UA"/>
        </w:rPr>
        <w:t>Здатність виготовляти куртки</w:t>
      </w:r>
    </w:p>
    <w:p w:rsidR="00F9619F" w:rsidRDefault="00F9619F" w:rsidP="00F9619F">
      <w:pPr>
        <w:tabs>
          <w:tab w:val="left" w:pos="2723"/>
        </w:tabs>
        <w:spacing w:after="200" w:line="276" w:lineRule="auto"/>
        <w:jc w:val="both"/>
        <w:rPr>
          <w:sz w:val="28"/>
          <w:szCs w:val="28"/>
          <w:lang w:val="uk-UA" w:eastAsia="en-US"/>
        </w:rPr>
      </w:pPr>
      <w:r w:rsidRPr="00F9619F">
        <w:rPr>
          <w:sz w:val="28"/>
          <w:szCs w:val="28"/>
          <w:lang w:val="uk-UA"/>
        </w:rPr>
        <w:t xml:space="preserve">Плащові та курткові тканини, їх будова і властивості. Основні матеріали, </w:t>
      </w:r>
      <w:proofErr w:type="spellStart"/>
      <w:r w:rsidRPr="00F9619F">
        <w:rPr>
          <w:sz w:val="28"/>
          <w:szCs w:val="28"/>
          <w:lang w:val="uk-UA"/>
        </w:rPr>
        <w:t>прокладочні</w:t>
      </w:r>
      <w:proofErr w:type="spellEnd"/>
      <w:r w:rsidRPr="00F9619F">
        <w:rPr>
          <w:sz w:val="28"/>
          <w:szCs w:val="28"/>
          <w:lang w:val="uk-UA"/>
        </w:rPr>
        <w:t>, підкладочні, швейні нитки, фурнітура</w:t>
      </w:r>
      <w:r>
        <w:rPr>
          <w:sz w:val="28"/>
          <w:szCs w:val="28"/>
          <w:lang w:val="uk-UA"/>
        </w:rPr>
        <w:t>, оздоблювальні матеріали</w:t>
      </w:r>
      <w:r w:rsidRPr="00F9619F">
        <w:rPr>
          <w:sz w:val="28"/>
          <w:szCs w:val="28"/>
          <w:lang w:val="uk-UA"/>
        </w:rPr>
        <w:t>. Вплив  властивостей  тканин  на  процеси  швейного  виробництва.</w:t>
      </w:r>
    </w:p>
    <w:p w:rsidR="00F9619F" w:rsidRPr="00870EF7" w:rsidRDefault="00F9619F" w:rsidP="00F9619F">
      <w:pPr>
        <w:tabs>
          <w:tab w:val="left" w:pos="2723"/>
        </w:tabs>
        <w:spacing w:after="200" w:line="276" w:lineRule="auto"/>
        <w:ind w:firstLine="567"/>
        <w:jc w:val="both"/>
        <w:rPr>
          <w:sz w:val="28"/>
          <w:szCs w:val="28"/>
          <w:lang w:val="uk-UA"/>
        </w:rPr>
      </w:pPr>
      <w:r w:rsidRPr="00F9619F">
        <w:rPr>
          <w:sz w:val="28"/>
          <w:szCs w:val="28"/>
          <w:lang w:val="uk-UA" w:eastAsia="en-US"/>
        </w:rPr>
        <w:t>Характеристика нетканих матеріалів.</w:t>
      </w:r>
      <w:r w:rsidRPr="00F9619F">
        <w:rPr>
          <w:sz w:val="28"/>
          <w:szCs w:val="28"/>
          <w:lang w:val="uk-UA"/>
        </w:rPr>
        <w:t xml:space="preserve"> Способи виготовлення нетканих матеріалів. Класифікація нетканих матеріалів по способу виготовлення і волокнистому складу. Економічна перевага виробництва нетканих матеріалів. Асортимент нетканих матеріалів. Фізико-механічні і пошивні властивості нетканих матеріалів. Використання нетканих матеріалів при пошитті верхнього жіночого одягу.</w:t>
      </w:r>
    </w:p>
    <w:p w:rsidR="00F9619F" w:rsidRPr="00870EF7" w:rsidRDefault="00F9619F" w:rsidP="00F9619F">
      <w:pPr>
        <w:pStyle w:val="a4"/>
        <w:spacing w:before="0" w:beforeAutospacing="0" w:after="0" w:afterAutospacing="0" w:line="276" w:lineRule="auto"/>
        <w:ind w:left="113" w:right="113"/>
        <w:jc w:val="center"/>
        <w:rPr>
          <w:bCs/>
          <w:i/>
          <w:color w:val="0D0D0D"/>
          <w:sz w:val="28"/>
          <w:szCs w:val="28"/>
          <w:lang w:val="uk-UA" w:eastAsia="en-US"/>
        </w:rPr>
      </w:pPr>
      <w:r w:rsidRPr="00870EF7">
        <w:rPr>
          <w:i/>
          <w:sz w:val="28"/>
          <w:szCs w:val="28"/>
          <w:lang w:val="uk-UA" w:eastAsia="uk-UA"/>
        </w:rPr>
        <w:t>Лабораторно - практична  робота:</w:t>
      </w:r>
    </w:p>
    <w:p w:rsidR="00F9619F" w:rsidRPr="004D6509" w:rsidRDefault="00F9619F" w:rsidP="00F9619F">
      <w:pPr>
        <w:pStyle w:val="a4"/>
        <w:spacing w:before="0" w:beforeAutospacing="0" w:after="0" w:afterAutospacing="0" w:line="276" w:lineRule="auto"/>
        <w:ind w:left="113" w:right="113"/>
        <w:jc w:val="both"/>
        <w:rPr>
          <w:color w:val="000000"/>
          <w:sz w:val="28"/>
          <w:szCs w:val="28"/>
          <w:lang w:val="uk-UA"/>
        </w:rPr>
      </w:pPr>
      <w:r w:rsidRPr="00870EF7">
        <w:rPr>
          <w:bCs/>
          <w:color w:val="0D0D0D"/>
          <w:sz w:val="28"/>
          <w:szCs w:val="28"/>
          <w:lang w:val="uk-UA" w:eastAsia="en-US"/>
        </w:rPr>
        <w:t>Вивчення</w:t>
      </w:r>
      <w:r w:rsidRPr="00870EF7">
        <w:rPr>
          <w:color w:val="000000"/>
          <w:sz w:val="28"/>
          <w:szCs w:val="28"/>
          <w:lang w:val="uk-UA"/>
        </w:rPr>
        <w:t xml:space="preserve"> асортименту</w:t>
      </w:r>
      <w:r w:rsidR="004D6509">
        <w:rPr>
          <w:color w:val="000000"/>
          <w:sz w:val="28"/>
          <w:szCs w:val="28"/>
          <w:lang w:val="uk-UA"/>
        </w:rPr>
        <w:t xml:space="preserve"> </w:t>
      </w:r>
      <w:r>
        <w:rPr>
          <w:color w:val="000000"/>
          <w:sz w:val="28"/>
          <w:szCs w:val="28"/>
          <w:lang w:val="uk-UA"/>
        </w:rPr>
        <w:t>су</w:t>
      </w:r>
      <w:r w:rsidRPr="00870EF7">
        <w:rPr>
          <w:color w:val="000000"/>
          <w:sz w:val="28"/>
          <w:szCs w:val="28"/>
          <w:lang w:val="uk-UA"/>
        </w:rPr>
        <w:t xml:space="preserve">часних </w:t>
      </w:r>
      <w:r>
        <w:rPr>
          <w:color w:val="000000"/>
          <w:sz w:val="28"/>
          <w:szCs w:val="28"/>
        </w:rPr>
        <w:t>матер</w:t>
      </w:r>
      <w:r>
        <w:rPr>
          <w:color w:val="000000"/>
          <w:sz w:val="28"/>
          <w:szCs w:val="28"/>
          <w:lang w:val="uk-UA"/>
        </w:rPr>
        <w:t>и</w:t>
      </w:r>
      <w:r w:rsidRPr="00870EF7">
        <w:rPr>
          <w:color w:val="000000"/>
          <w:sz w:val="28"/>
          <w:szCs w:val="28"/>
        </w:rPr>
        <w:t>ал</w:t>
      </w:r>
      <w:proofErr w:type="spellStart"/>
      <w:r w:rsidRPr="00870EF7">
        <w:rPr>
          <w:color w:val="000000"/>
          <w:sz w:val="28"/>
          <w:szCs w:val="28"/>
          <w:lang w:val="uk-UA"/>
        </w:rPr>
        <w:t>ів</w:t>
      </w:r>
      <w:proofErr w:type="spellEnd"/>
      <w:r w:rsidRPr="00870EF7">
        <w:rPr>
          <w:color w:val="000000"/>
          <w:sz w:val="28"/>
          <w:szCs w:val="28"/>
        </w:rPr>
        <w:t xml:space="preserve"> для </w:t>
      </w:r>
      <w:r w:rsidRPr="004D6509">
        <w:rPr>
          <w:color w:val="000000"/>
          <w:sz w:val="28"/>
          <w:szCs w:val="28"/>
          <w:lang w:val="uk-UA"/>
        </w:rPr>
        <w:t>виготовлення</w:t>
      </w:r>
      <w:r w:rsidR="004D6509" w:rsidRPr="004D6509">
        <w:rPr>
          <w:color w:val="000000"/>
          <w:sz w:val="28"/>
          <w:szCs w:val="28"/>
          <w:lang w:val="uk-UA"/>
        </w:rPr>
        <w:t xml:space="preserve"> </w:t>
      </w:r>
      <w:r w:rsidRPr="004D6509">
        <w:rPr>
          <w:color w:val="000000"/>
          <w:sz w:val="28"/>
          <w:szCs w:val="28"/>
          <w:lang w:val="uk-UA"/>
        </w:rPr>
        <w:t>жакету.</w:t>
      </w:r>
    </w:p>
    <w:p w:rsidR="00A13A61" w:rsidRPr="004D6509" w:rsidRDefault="00A13A61" w:rsidP="00514781">
      <w:pPr>
        <w:pStyle w:val="a4"/>
        <w:spacing w:before="0" w:beforeAutospacing="0" w:after="0" w:afterAutospacing="0" w:line="276" w:lineRule="auto"/>
        <w:ind w:left="113" w:right="113"/>
        <w:jc w:val="both"/>
        <w:rPr>
          <w:b/>
          <w:color w:val="000000"/>
          <w:sz w:val="28"/>
          <w:szCs w:val="28"/>
          <w:lang w:val="uk-UA"/>
        </w:rPr>
      </w:pPr>
    </w:p>
    <w:p w:rsidR="00A13A61" w:rsidRPr="004D6509" w:rsidRDefault="00A13A61" w:rsidP="00514781">
      <w:pPr>
        <w:widowControl/>
        <w:autoSpaceDE/>
        <w:autoSpaceDN/>
        <w:adjustRightInd/>
        <w:spacing w:line="276" w:lineRule="auto"/>
        <w:ind w:left="91" w:right="113"/>
        <w:jc w:val="both"/>
        <w:rPr>
          <w:sz w:val="28"/>
          <w:szCs w:val="28"/>
          <w:lang w:val="uk-UA"/>
        </w:rPr>
      </w:pPr>
      <w:r w:rsidRPr="004D6509">
        <w:rPr>
          <w:color w:val="000000"/>
          <w:sz w:val="28"/>
          <w:szCs w:val="28"/>
          <w:lang w:val="uk-UA"/>
        </w:rPr>
        <w:t>Асортимент сучасних матеріалів для виготовлення курток (плащові, курткові, комплексні, шкіряні та матеріали з плівковим покриттям тощо), фурнітуру;</w:t>
      </w:r>
    </w:p>
    <w:p w:rsidR="001B1E21" w:rsidRPr="004D6509" w:rsidRDefault="00A13A61" w:rsidP="001B1E21">
      <w:pPr>
        <w:pStyle w:val="a4"/>
        <w:spacing w:before="0" w:beforeAutospacing="0" w:after="0" w:afterAutospacing="0" w:line="276" w:lineRule="auto"/>
        <w:ind w:left="113" w:right="113"/>
        <w:jc w:val="center"/>
        <w:rPr>
          <w:color w:val="000000"/>
          <w:sz w:val="28"/>
          <w:szCs w:val="28"/>
          <w:lang w:val="uk-UA"/>
        </w:rPr>
      </w:pPr>
      <w:r w:rsidRPr="004D6509">
        <w:rPr>
          <w:i/>
          <w:sz w:val="28"/>
          <w:szCs w:val="28"/>
          <w:lang w:val="uk-UA" w:eastAsia="uk-UA"/>
        </w:rPr>
        <w:t>Лабораторно - практична  робота</w:t>
      </w:r>
      <w:r w:rsidRPr="004D6509">
        <w:rPr>
          <w:sz w:val="28"/>
          <w:szCs w:val="28"/>
          <w:lang w:val="uk-UA" w:eastAsia="uk-UA"/>
        </w:rPr>
        <w:t>:</w:t>
      </w:r>
    </w:p>
    <w:p w:rsidR="00A13A61" w:rsidRPr="004D6509" w:rsidRDefault="00A13A61" w:rsidP="001B1E21">
      <w:pPr>
        <w:pStyle w:val="a4"/>
        <w:spacing w:before="0" w:beforeAutospacing="0" w:after="0" w:afterAutospacing="0" w:line="276" w:lineRule="auto"/>
        <w:ind w:left="113" w:right="113"/>
        <w:jc w:val="both"/>
        <w:rPr>
          <w:color w:val="000000"/>
          <w:sz w:val="28"/>
          <w:szCs w:val="28"/>
          <w:lang w:val="uk-UA"/>
        </w:rPr>
      </w:pPr>
      <w:r w:rsidRPr="004D6509">
        <w:rPr>
          <w:bCs/>
          <w:color w:val="0D0D0D"/>
          <w:sz w:val="28"/>
          <w:szCs w:val="28"/>
          <w:lang w:val="uk-UA" w:eastAsia="en-US"/>
        </w:rPr>
        <w:t>Вивчення</w:t>
      </w:r>
      <w:r w:rsidRPr="004D6509">
        <w:rPr>
          <w:color w:val="000000"/>
          <w:sz w:val="28"/>
          <w:szCs w:val="28"/>
          <w:lang w:val="uk-UA"/>
        </w:rPr>
        <w:t xml:space="preserve"> асортименту</w:t>
      </w:r>
      <w:r w:rsidR="004D6509" w:rsidRPr="004D6509">
        <w:rPr>
          <w:color w:val="000000"/>
          <w:sz w:val="28"/>
          <w:szCs w:val="28"/>
          <w:lang w:val="uk-UA"/>
        </w:rPr>
        <w:t xml:space="preserve"> </w:t>
      </w:r>
      <w:r w:rsidRPr="004D6509">
        <w:rPr>
          <w:color w:val="000000"/>
          <w:sz w:val="28"/>
          <w:szCs w:val="28"/>
          <w:lang w:val="uk-UA"/>
        </w:rPr>
        <w:t>текстильних</w:t>
      </w:r>
      <w:r w:rsidR="004D6509" w:rsidRPr="004D6509">
        <w:rPr>
          <w:color w:val="000000"/>
          <w:sz w:val="28"/>
          <w:szCs w:val="28"/>
          <w:lang w:val="uk-UA"/>
        </w:rPr>
        <w:t xml:space="preserve"> </w:t>
      </w:r>
      <w:r w:rsidRPr="004D6509">
        <w:rPr>
          <w:color w:val="000000"/>
          <w:sz w:val="28"/>
          <w:szCs w:val="28"/>
          <w:lang w:val="uk-UA"/>
        </w:rPr>
        <w:t>та не текстильних</w:t>
      </w:r>
      <w:r w:rsidR="00DB3426">
        <w:rPr>
          <w:color w:val="000000"/>
          <w:sz w:val="28"/>
          <w:szCs w:val="28"/>
          <w:lang w:val="uk-UA"/>
        </w:rPr>
        <w:t xml:space="preserve"> </w:t>
      </w:r>
      <w:r w:rsidRPr="004D6509">
        <w:rPr>
          <w:color w:val="000000"/>
          <w:sz w:val="28"/>
          <w:szCs w:val="28"/>
          <w:lang w:val="uk-UA"/>
        </w:rPr>
        <w:t>матеріали для виготовлення</w:t>
      </w:r>
      <w:r w:rsidR="00DB3426">
        <w:rPr>
          <w:color w:val="000000"/>
          <w:sz w:val="28"/>
          <w:szCs w:val="28"/>
          <w:lang w:val="uk-UA"/>
        </w:rPr>
        <w:t xml:space="preserve"> </w:t>
      </w:r>
      <w:r w:rsidRPr="004D6509">
        <w:rPr>
          <w:color w:val="000000"/>
          <w:sz w:val="28"/>
          <w:szCs w:val="28"/>
          <w:lang w:val="uk-UA"/>
        </w:rPr>
        <w:t>куртки.</w:t>
      </w:r>
    </w:p>
    <w:p w:rsidR="00514781" w:rsidRPr="004D6509" w:rsidRDefault="00A13A61" w:rsidP="001B1E21">
      <w:pPr>
        <w:pStyle w:val="a4"/>
        <w:spacing w:before="0" w:beforeAutospacing="0" w:after="0" w:afterAutospacing="0" w:line="276" w:lineRule="auto"/>
        <w:ind w:left="113" w:right="113"/>
        <w:jc w:val="both"/>
        <w:rPr>
          <w:b/>
          <w:color w:val="000000"/>
          <w:sz w:val="28"/>
          <w:szCs w:val="28"/>
          <w:lang w:val="uk-UA"/>
        </w:rPr>
      </w:pPr>
      <w:r w:rsidRPr="004D6509">
        <w:rPr>
          <w:b/>
          <w:color w:val="000000"/>
          <w:sz w:val="28"/>
          <w:szCs w:val="28"/>
          <w:lang w:val="uk-UA"/>
        </w:rPr>
        <w:t>ПК 4 Вміння виконувати ремонт верхнього жіночого одягу та оновлювати швейні вироби.</w:t>
      </w:r>
    </w:p>
    <w:p w:rsidR="00A13A61" w:rsidRPr="00514781" w:rsidRDefault="00514781" w:rsidP="00514781">
      <w:pPr>
        <w:widowControl/>
        <w:autoSpaceDE/>
        <w:autoSpaceDN/>
        <w:adjustRightInd/>
        <w:spacing w:line="276" w:lineRule="auto"/>
        <w:ind w:left="91" w:right="113"/>
        <w:jc w:val="both"/>
        <w:rPr>
          <w:sz w:val="28"/>
          <w:szCs w:val="28"/>
        </w:rPr>
      </w:pPr>
      <w:r w:rsidRPr="004D6509">
        <w:rPr>
          <w:color w:val="000000"/>
          <w:sz w:val="28"/>
          <w:szCs w:val="28"/>
          <w:lang w:val="uk-UA"/>
        </w:rPr>
        <w:t xml:space="preserve">Асортимент, </w:t>
      </w:r>
      <w:r w:rsidR="00DB3426" w:rsidRPr="004D6509">
        <w:rPr>
          <w:color w:val="000000"/>
          <w:sz w:val="28"/>
          <w:szCs w:val="28"/>
          <w:lang w:val="uk-UA"/>
        </w:rPr>
        <w:t>класифікацію</w:t>
      </w:r>
      <w:r w:rsidRPr="004D6509">
        <w:rPr>
          <w:color w:val="000000"/>
          <w:sz w:val="28"/>
          <w:szCs w:val="28"/>
          <w:lang w:val="uk-UA"/>
        </w:rPr>
        <w:t>, характеристику та в</w:t>
      </w:r>
      <w:r w:rsidR="00A13A61" w:rsidRPr="004D6509">
        <w:rPr>
          <w:color w:val="000000"/>
          <w:sz w:val="28"/>
          <w:szCs w:val="28"/>
          <w:lang w:val="uk-UA"/>
        </w:rPr>
        <w:t>ластивості</w:t>
      </w:r>
      <w:r w:rsidR="00DB3426">
        <w:rPr>
          <w:color w:val="000000"/>
          <w:sz w:val="28"/>
          <w:szCs w:val="28"/>
          <w:lang w:val="uk-UA"/>
        </w:rPr>
        <w:t xml:space="preserve"> </w:t>
      </w:r>
      <w:r w:rsidR="00A13A61" w:rsidRPr="004D6509">
        <w:rPr>
          <w:color w:val="000000"/>
          <w:sz w:val="28"/>
          <w:szCs w:val="28"/>
          <w:lang w:val="uk-UA"/>
        </w:rPr>
        <w:t>матеріалів. Підбирати</w:t>
      </w:r>
      <w:r w:rsidR="00DB3426">
        <w:rPr>
          <w:color w:val="000000"/>
          <w:sz w:val="28"/>
          <w:szCs w:val="28"/>
          <w:lang w:val="uk-UA"/>
        </w:rPr>
        <w:t xml:space="preserve"> </w:t>
      </w:r>
      <w:r w:rsidR="00A13A61" w:rsidRPr="004D6509">
        <w:rPr>
          <w:color w:val="000000"/>
          <w:sz w:val="28"/>
          <w:szCs w:val="28"/>
          <w:lang w:val="uk-UA"/>
        </w:rPr>
        <w:t>матеріали</w:t>
      </w:r>
      <w:r w:rsidR="00DB3426">
        <w:rPr>
          <w:color w:val="000000"/>
          <w:sz w:val="28"/>
          <w:szCs w:val="28"/>
          <w:lang w:val="uk-UA"/>
        </w:rPr>
        <w:t xml:space="preserve"> </w:t>
      </w:r>
      <w:r w:rsidR="00A13A61" w:rsidRPr="004D6509">
        <w:rPr>
          <w:color w:val="000000"/>
          <w:sz w:val="28"/>
          <w:szCs w:val="28"/>
          <w:lang w:val="uk-UA"/>
        </w:rPr>
        <w:t>відповідно до  тканин верху виробу</w:t>
      </w:r>
      <w:r w:rsidR="00A13A61" w:rsidRPr="00A13A61">
        <w:rPr>
          <w:color w:val="000000"/>
          <w:sz w:val="28"/>
          <w:szCs w:val="28"/>
        </w:rPr>
        <w:t>.</w:t>
      </w:r>
    </w:p>
    <w:sectPr w:rsidR="00A13A61" w:rsidRPr="00514781" w:rsidSect="001B1E2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548BB"/>
    <w:multiLevelType w:val="hybridMultilevel"/>
    <w:tmpl w:val="E286C4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E01"/>
    <w:rsid w:val="00024459"/>
    <w:rsid w:val="000643A0"/>
    <w:rsid w:val="00071E0C"/>
    <w:rsid w:val="000A439D"/>
    <w:rsid w:val="000E4290"/>
    <w:rsid w:val="00110E79"/>
    <w:rsid w:val="00123E76"/>
    <w:rsid w:val="001648CD"/>
    <w:rsid w:val="00170D38"/>
    <w:rsid w:val="001738B2"/>
    <w:rsid w:val="00180A22"/>
    <w:rsid w:val="001B1E21"/>
    <w:rsid w:val="00227E01"/>
    <w:rsid w:val="003031F7"/>
    <w:rsid w:val="00305368"/>
    <w:rsid w:val="00311924"/>
    <w:rsid w:val="003F777D"/>
    <w:rsid w:val="00402C06"/>
    <w:rsid w:val="00477D81"/>
    <w:rsid w:val="004D0A71"/>
    <w:rsid w:val="004D6509"/>
    <w:rsid w:val="00514781"/>
    <w:rsid w:val="005430F8"/>
    <w:rsid w:val="0055338E"/>
    <w:rsid w:val="00582840"/>
    <w:rsid w:val="005B0A42"/>
    <w:rsid w:val="006369DF"/>
    <w:rsid w:val="00754F04"/>
    <w:rsid w:val="00802BC1"/>
    <w:rsid w:val="0083275D"/>
    <w:rsid w:val="00836BCA"/>
    <w:rsid w:val="00850113"/>
    <w:rsid w:val="00870EF7"/>
    <w:rsid w:val="00881233"/>
    <w:rsid w:val="008900FE"/>
    <w:rsid w:val="008B7258"/>
    <w:rsid w:val="008D5A2A"/>
    <w:rsid w:val="008E42D1"/>
    <w:rsid w:val="009258DF"/>
    <w:rsid w:val="00932799"/>
    <w:rsid w:val="00973C67"/>
    <w:rsid w:val="00993C42"/>
    <w:rsid w:val="009E72CC"/>
    <w:rsid w:val="00A13A61"/>
    <w:rsid w:val="00A221FC"/>
    <w:rsid w:val="00A6578F"/>
    <w:rsid w:val="00C42791"/>
    <w:rsid w:val="00CA59D9"/>
    <w:rsid w:val="00CA6A1E"/>
    <w:rsid w:val="00D327EE"/>
    <w:rsid w:val="00D47991"/>
    <w:rsid w:val="00D572BC"/>
    <w:rsid w:val="00D65E2E"/>
    <w:rsid w:val="00D8664D"/>
    <w:rsid w:val="00DB3426"/>
    <w:rsid w:val="00DD2307"/>
    <w:rsid w:val="00DE5E31"/>
    <w:rsid w:val="00E30081"/>
    <w:rsid w:val="00E3563B"/>
    <w:rsid w:val="00E717F7"/>
    <w:rsid w:val="00E76AB9"/>
    <w:rsid w:val="00F00E95"/>
    <w:rsid w:val="00F15953"/>
    <w:rsid w:val="00F946C1"/>
    <w:rsid w:val="00F9619F"/>
    <w:rsid w:val="00FC12A9"/>
    <w:rsid w:val="00FD33D6"/>
    <w:rsid w:val="00FD7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rsid w:val="00024459"/>
  </w:style>
  <w:style w:type="paragraph" w:styleId="a4">
    <w:name w:val="Normal (Web)"/>
    <w:basedOn w:val="a"/>
    <w:uiPriority w:val="99"/>
    <w:unhideWhenUsed/>
    <w:rsid w:val="00E3563B"/>
    <w:pPr>
      <w:widowControl/>
      <w:autoSpaceDE/>
      <w:autoSpaceDN/>
      <w:adjustRightInd/>
      <w:spacing w:before="100" w:beforeAutospacing="1" w:after="100" w:afterAutospacing="1"/>
    </w:pPr>
    <w:rPr>
      <w:sz w:val="24"/>
      <w:szCs w:val="24"/>
    </w:rPr>
  </w:style>
  <w:style w:type="paragraph" w:styleId="a5">
    <w:name w:val="List Paragraph"/>
    <w:basedOn w:val="a"/>
    <w:link w:val="a6"/>
    <w:uiPriority w:val="99"/>
    <w:qFormat/>
    <w:rsid w:val="00D327EE"/>
    <w:pPr>
      <w:widowControl/>
      <w:autoSpaceDE/>
      <w:autoSpaceDN/>
      <w:adjustRightInd/>
      <w:spacing w:after="200" w:line="276" w:lineRule="auto"/>
      <w:ind w:left="720"/>
      <w:contextualSpacing/>
    </w:pPr>
    <w:rPr>
      <w:rFonts w:ascii="Calibri" w:hAnsi="Calibri"/>
      <w:sz w:val="22"/>
      <w:szCs w:val="22"/>
    </w:rPr>
  </w:style>
  <w:style w:type="character" w:customStyle="1" w:styleId="a6">
    <w:name w:val="Абзац списка Знак"/>
    <w:link w:val="a5"/>
    <w:uiPriority w:val="99"/>
    <w:rsid w:val="00D327EE"/>
    <w:rPr>
      <w:rFonts w:ascii="Calibri" w:eastAsia="Times New Roman" w:hAnsi="Calibri" w:cs="Times New Roman"/>
      <w:lang w:eastAsia="ru-RU"/>
    </w:rPr>
  </w:style>
  <w:style w:type="character" w:customStyle="1" w:styleId="4">
    <w:name w:val="Основной текст4"/>
    <w:rsid w:val="00E30081"/>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01177">
      <w:bodyDiv w:val="1"/>
      <w:marLeft w:val="0"/>
      <w:marRight w:val="0"/>
      <w:marTop w:val="0"/>
      <w:marBottom w:val="0"/>
      <w:divBdr>
        <w:top w:val="none" w:sz="0" w:space="0" w:color="auto"/>
        <w:left w:val="none" w:sz="0" w:space="0" w:color="auto"/>
        <w:bottom w:val="none" w:sz="0" w:space="0" w:color="auto"/>
        <w:right w:val="none" w:sz="0" w:space="0" w:color="auto"/>
      </w:divBdr>
    </w:div>
    <w:div w:id="68307966">
      <w:bodyDiv w:val="1"/>
      <w:marLeft w:val="0"/>
      <w:marRight w:val="0"/>
      <w:marTop w:val="0"/>
      <w:marBottom w:val="0"/>
      <w:divBdr>
        <w:top w:val="none" w:sz="0" w:space="0" w:color="auto"/>
        <w:left w:val="none" w:sz="0" w:space="0" w:color="auto"/>
        <w:bottom w:val="none" w:sz="0" w:space="0" w:color="auto"/>
        <w:right w:val="none" w:sz="0" w:space="0" w:color="auto"/>
      </w:divBdr>
      <w:divsChild>
        <w:div w:id="1383139919">
          <w:marLeft w:val="-108"/>
          <w:marRight w:val="0"/>
          <w:marTop w:val="0"/>
          <w:marBottom w:val="0"/>
          <w:divBdr>
            <w:top w:val="none" w:sz="0" w:space="0" w:color="auto"/>
            <w:left w:val="none" w:sz="0" w:space="0" w:color="auto"/>
            <w:bottom w:val="none" w:sz="0" w:space="0" w:color="auto"/>
            <w:right w:val="none" w:sz="0" w:space="0" w:color="auto"/>
          </w:divBdr>
        </w:div>
      </w:divsChild>
    </w:div>
    <w:div w:id="339506069">
      <w:bodyDiv w:val="1"/>
      <w:marLeft w:val="0"/>
      <w:marRight w:val="0"/>
      <w:marTop w:val="0"/>
      <w:marBottom w:val="0"/>
      <w:divBdr>
        <w:top w:val="none" w:sz="0" w:space="0" w:color="auto"/>
        <w:left w:val="none" w:sz="0" w:space="0" w:color="auto"/>
        <w:bottom w:val="none" w:sz="0" w:space="0" w:color="auto"/>
        <w:right w:val="none" w:sz="0" w:space="0" w:color="auto"/>
      </w:divBdr>
    </w:div>
    <w:div w:id="340009344">
      <w:bodyDiv w:val="1"/>
      <w:marLeft w:val="0"/>
      <w:marRight w:val="0"/>
      <w:marTop w:val="0"/>
      <w:marBottom w:val="0"/>
      <w:divBdr>
        <w:top w:val="none" w:sz="0" w:space="0" w:color="auto"/>
        <w:left w:val="none" w:sz="0" w:space="0" w:color="auto"/>
        <w:bottom w:val="none" w:sz="0" w:space="0" w:color="auto"/>
        <w:right w:val="none" w:sz="0" w:space="0" w:color="auto"/>
      </w:divBdr>
    </w:div>
    <w:div w:id="426461004">
      <w:bodyDiv w:val="1"/>
      <w:marLeft w:val="0"/>
      <w:marRight w:val="0"/>
      <w:marTop w:val="0"/>
      <w:marBottom w:val="0"/>
      <w:divBdr>
        <w:top w:val="none" w:sz="0" w:space="0" w:color="auto"/>
        <w:left w:val="none" w:sz="0" w:space="0" w:color="auto"/>
        <w:bottom w:val="none" w:sz="0" w:space="0" w:color="auto"/>
        <w:right w:val="none" w:sz="0" w:space="0" w:color="auto"/>
      </w:divBdr>
    </w:div>
    <w:div w:id="465388894">
      <w:bodyDiv w:val="1"/>
      <w:marLeft w:val="0"/>
      <w:marRight w:val="0"/>
      <w:marTop w:val="0"/>
      <w:marBottom w:val="0"/>
      <w:divBdr>
        <w:top w:val="none" w:sz="0" w:space="0" w:color="auto"/>
        <w:left w:val="none" w:sz="0" w:space="0" w:color="auto"/>
        <w:bottom w:val="none" w:sz="0" w:space="0" w:color="auto"/>
        <w:right w:val="none" w:sz="0" w:space="0" w:color="auto"/>
      </w:divBdr>
    </w:div>
    <w:div w:id="551499016">
      <w:bodyDiv w:val="1"/>
      <w:marLeft w:val="0"/>
      <w:marRight w:val="0"/>
      <w:marTop w:val="0"/>
      <w:marBottom w:val="0"/>
      <w:divBdr>
        <w:top w:val="none" w:sz="0" w:space="0" w:color="auto"/>
        <w:left w:val="none" w:sz="0" w:space="0" w:color="auto"/>
        <w:bottom w:val="none" w:sz="0" w:space="0" w:color="auto"/>
        <w:right w:val="none" w:sz="0" w:space="0" w:color="auto"/>
      </w:divBdr>
      <w:divsChild>
        <w:div w:id="447743481">
          <w:marLeft w:val="-108"/>
          <w:marRight w:val="0"/>
          <w:marTop w:val="0"/>
          <w:marBottom w:val="0"/>
          <w:divBdr>
            <w:top w:val="none" w:sz="0" w:space="0" w:color="auto"/>
            <w:left w:val="none" w:sz="0" w:space="0" w:color="auto"/>
            <w:bottom w:val="none" w:sz="0" w:space="0" w:color="auto"/>
            <w:right w:val="none" w:sz="0" w:space="0" w:color="auto"/>
          </w:divBdr>
        </w:div>
      </w:divsChild>
    </w:div>
    <w:div w:id="571625024">
      <w:bodyDiv w:val="1"/>
      <w:marLeft w:val="0"/>
      <w:marRight w:val="0"/>
      <w:marTop w:val="0"/>
      <w:marBottom w:val="0"/>
      <w:divBdr>
        <w:top w:val="none" w:sz="0" w:space="0" w:color="auto"/>
        <w:left w:val="none" w:sz="0" w:space="0" w:color="auto"/>
        <w:bottom w:val="none" w:sz="0" w:space="0" w:color="auto"/>
        <w:right w:val="none" w:sz="0" w:space="0" w:color="auto"/>
      </w:divBdr>
    </w:div>
    <w:div w:id="581719780">
      <w:bodyDiv w:val="1"/>
      <w:marLeft w:val="0"/>
      <w:marRight w:val="0"/>
      <w:marTop w:val="0"/>
      <w:marBottom w:val="0"/>
      <w:divBdr>
        <w:top w:val="none" w:sz="0" w:space="0" w:color="auto"/>
        <w:left w:val="none" w:sz="0" w:space="0" w:color="auto"/>
        <w:bottom w:val="none" w:sz="0" w:space="0" w:color="auto"/>
        <w:right w:val="none" w:sz="0" w:space="0" w:color="auto"/>
      </w:divBdr>
    </w:div>
    <w:div w:id="632488823">
      <w:bodyDiv w:val="1"/>
      <w:marLeft w:val="0"/>
      <w:marRight w:val="0"/>
      <w:marTop w:val="0"/>
      <w:marBottom w:val="0"/>
      <w:divBdr>
        <w:top w:val="none" w:sz="0" w:space="0" w:color="auto"/>
        <w:left w:val="none" w:sz="0" w:space="0" w:color="auto"/>
        <w:bottom w:val="none" w:sz="0" w:space="0" w:color="auto"/>
        <w:right w:val="none" w:sz="0" w:space="0" w:color="auto"/>
      </w:divBdr>
    </w:div>
    <w:div w:id="686370622">
      <w:bodyDiv w:val="1"/>
      <w:marLeft w:val="0"/>
      <w:marRight w:val="0"/>
      <w:marTop w:val="0"/>
      <w:marBottom w:val="0"/>
      <w:divBdr>
        <w:top w:val="none" w:sz="0" w:space="0" w:color="auto"/>
        <w:left w:val="none" w:sz="0" w:space="0" w:color="auto"/>
        <w:bottom w:val="none" w:sz="0" w:space="0" w:color="auto"/>
        <w:right w:val="none" w:sz="0" w:space="0" w:color="auto"/>
      </w:divBdr>
      <w:divsChild>
        <w:div w:id="547376414">
          <w:marLeft w:val="-108"/>
          <w:marRight w:val="0"/>
          <w:marTop w:val="0"/>
          <w:marBottom w:val="0"/>
          <w:divBdr>
            <w:top w:val="none" w:sz="0" w:space="0" w:color="auto"/>
            <w:left w:val="none" w:sz="0" w:space="0" w:color="auto"/>
            <w:bottom w:val="none" w:sz="0" w:space="0" w:color="auto"/>
            <w:right w:val="none" w:sz="0" w:space="0" w:color="auto"/>
          </w:divBdr>
        </w:div>
      </w:divsChild>
    </w:div>
    <w:div w:id="729042337">
      <w:bodyDiv w:val="1"/>
      <w:marLeft w:val="0"/>
      <w:marRight w:val="0"/>
      <w:marTop w:val="0"/>
      <w:marBottom w:val="0"/>
      <w:divBdr>
        <w:top w:val="none" w:sz="0" w:space="0" w:color="auto"/>
        <w:left w:val="none" w:sz="0" w:space="0" w:color="auto"/>
        <w:bottom w:val="none" w:sz="0" w:space="0" w:color="auto"/>
        <w:right w:val="none" w:sz="0" w:space="0" w:color="auto"/>
      </w:divBdr>
    </w:div>
    <w:div w:id="736243848">
      <w:bodyDiv w:val="1"/>
      <w:marLeft w:val="0"/>
      <w:marRight w:val="0"/>
      <w:marTop w:val="0"/>
      <w:marBottom w:val="0"/>
      <w:divBdr>
        <w:top w:val="none" w:sz="0" w:space="0" w:color="auto"/>
        <w:left w:val="none" w:sz="0" w:space="0" w:color="auto"/>
        <w:bottom w:val="none" w:sz="0" w:space="0" w:color="auto"/>
        <w:right w:val="none" w:sz="0" w:space="0" w:color="auto"/>
      </w:divBdr>
    </w:div>
    <w:div w:id="740253369">
      <w:bodyDiv w:val="1"/>
      <w:marLeft w:val="0"/>
      <w:marRight w:val="0"/>
      <w:marTop w:val="0"/>
      <w:marBottom w:val="0"/>
      <w:divBdr>
        <w:top w:val="none" w:sz="0" w:space="0" w:color="auto"/>
        <w:left w:val="none" w:sz="0" w:space="0" w:color="auto"/>
        <w:bottom w:val="none" w:sz="0" w:space="0" w:color="auto"/>
        <w:right w:val="none" w:sz="0" w:space="0" w:color="auto"/>
      </w:divBdr>
      <w:divsChild>
        <w:div w:id="882057690">
          <w:marLeft w:val="-108"/>
          <w:marRight w:val="0"/>
          <w:marTop w:val="0"/>
          <w:marBottom w:val="0"/>
          <w:divBdr>
            <w:top w:val="none" w:sz="0" w:space="0" w:color="auto"/>
            <w:left w:val="none" w:sz="0" w:space="0" w:color="auto"/>
            <w:bottom w:val="none" w:sz="0" w:space="0" w:color="auto"/>
            <w:right w:val="none" w:sz="0" w:space="0" w:color="auto"/>
          </w:divBdr>
        </w:div>
      </w:divsChild>
    </w:div>
    <w:div w:id="758328333">
      <w:bodyDiv w:val="1"/>
      <w:marLeft w:val="0"/>
      <w:marRight w:val="0"/>
      <w:marTop w:val="0"/>
      <w:marBottom w:val="0"/>
      <w:divBdr>
        <w:top w:val="none" w:sz="0" w:space="0" w:color="auto"/>
        <w:left w:val="none" w:sz="0" w:space="0" w:color="auto"/>
        <w:bottom w:val="none" w:sz="0" w:space="0" w:color="auto"/>
        <w:right w:val="none" w:sz="0" w:space="0" w:color="auto"/>
      </w:divBdr>
    </w:div>
    <w:div w:id="795442045">
      <w:bodyDiv w:val="1"/>
      <w:marLeft w:val="0"/>
      <w:marRight w:val="0"/>
      <w:marTop w:val="0"/>
      <w:marBottom w:val="0"/>
      <w:divBdr>
        <w:top w:val="none" w:sz="0" w:space="0" w:color="auto"/>
        <w:left w:val="none" w:sz="0" w:space="0" w:color="auto"/>
        <w:bottom w:val="none" w:sz="0" w:space="0" w:color="auto"/>
        <w:right w:val="none" w:sz="0" w:space="0" w:color="auto"/>
      </w:divBdr>
    </w:div>
    <w:div w:id="834490444">
      <w:bodyDiv w:val="1"/>
      <w:marLeft w:val="0"/>
      <w:marRight w:val="0"/>
      <w:marTop w:val="0"/>
      <w:marBottom w:val="0"/>
      <w:divBdr>
        <w:top w:val="none" w:sz="0" w:space="0" w:color="auto"/>
        <w:left w:val="none" w:sz="0" w:space="0" w:color="auto"/>
        <w:bottom w:val="none" w:sz="0" w:space="0" w:color="auto"/>
        <w:right w:val="none" w:sz="0" w:space="0" w:color="auto"/>
      </w:divBdr>
    </w:div>
    <w:div w:id="852650808">
      <w:bodyDiv w:val="1"/>
      <w:marLeft w:val="0"/>
      <w:marRight w:val="0"/>
      <w:marTop w:val="0"/>
      <w:marBottom w:val="0"/>
      <w:divBdr>
        <w:top w:val="none" w:sz="0" w:space="0" w:color="auto"/>
        <w:left w:val="none" w:sz="0" w:space="0" w:color="auto"/>
        <w:bottom w:val="none" w:sz="0" w:space="0" w:color="auto"/>
        <w:right w:val="none" w:sz="0" w:space="0" w:color="auto"/>
      </w:divBdr>
    </w:div>
    <w:div w:id="907150105">
      <w:bodyDiv w:val="1"/>
      <w:marLeft w:val="0"/>
      <w:marRight w:val="0"/>
      <w:marTop w:val="0"/>
      <w:marBottom w:val="0"/>
      <w:divBdr>
        <w:top w:val="none" w:sz="0" w:space="0" w:color="auto"/>
        <w:left w:val="none" w:sz="0" w:space="0" w:color="auto"/>
        <w:bottom w:val="none" w:sz="0" w:space="0" w:color="auto"/>
        <w:right w:val="none" w:sz="0" w:space="0" w:color="auto"/>
      </w:divBdr>
    </w:div>
    <w:div w:id="915094567">
      <w:bodyDiv w:val="1"/>
      <w:marLeft w:val="0"/>
      <w:marRight w:val="0"/>
      <w:marTop w:val="0"/>
      <w:marBottom w:val="0"/>
      <w:divBdr>
        <w:top w:val="none" w:sz="0" w:space="0" w:color="auto"/>
        <w:left w:val="none" w:sz="0" w:space="0" w:color="auto"/>
        <w:bottom w:val="none" w:sz="0" w:space="0" w:color="auto"/>
        <w:right w:val="none" w:sz="0" w:space="0" w:color="auto"/>
      </w:divBdr>
    </w:div>
    <w:div w:id="963736415">
      <w:bodyDiv w:val="1"/>
      <w:marLeft w:val="0"/>
      <w:marRight w:val="0"/>
      <w:marTop w:val="0"/>
      <w:marBottom w:val="0"/>
      <w:divBdr>
        <w:top w:val="none" w:sz="0" w:space="0" w:color="auto"/>
        <w:left w:val="none" w:sz="0" w:space="0" w:color="auto"/>
        <w:bottom w:val="none" w:sz="0" w:space="0" w:color="auto"/>
        <w:right w:val="none" w:sz="0" w:space="0" w:color="auto"/>
      </w:divBdr>
    </w:div>
    <w:div w:id="989559325">
      <w:bodyDiv w:val="1"/>
      <w:marLeft w:val="0"/>
      <w:marRight w:val="0"/>
      <w:marTop w:val="0"/>
      <w:marBottom w:val="0"/>
      <w:divBdr>
        <w:top w:val="none" w:sz="0" w:space="0" w:color="auto"/>
        <w:left w:val="none" w:sz="0" w:space="0" w:color="auto"/>
        <w:bottom w:val="none" w:sz="0" w:space="0" w:color="auto"/>
        <w:right w:val="none" w:sz="0" w:space="0" w:color="auto"/>
      </w:divBdr>
      <w:divsChild>
        <w:div w:id="1731348633">
          <w:marLeft w:val="-108"/>
          <w:marRight w:val="0"/>
          <w:marTop w:val="0"/>
          <w:marBottom w:val="0"/>
          <w:divBdr>
            <w:top w:val="none" w:sz="0" w:space="0" w:color="auto"/>
            <w:left w:val="none" w:sz="0" w:space="0" w:color="auto"/>
            <w:bottom w:val="none" w:sz="0" w:space="0" w:color="auto"/>
            <w:right w:val="none" w:sz="0" w:space="0" w:color="auto"/>
          </w:divBdr>
        </w:div>
      </w:divsChild>
    </w:div>
    <w:div w:id="1319919525">
      <w:bodyDiv w:val="1"/>
      <w:marLeft w:val="0"/>
      <w:marRight w:val="0"/>
      <w:marTop w:val="0"/>
      <w:marBottom w:val="0"/>
      <w:divBdr>
        <w:top w:val="none" w:sz="0" w:space="0" w:color="auto"/>
        <w:left w:val="none" w:sz="0" w:space="0" w:color="auto"/>
        <w:bottom w:val="none" w:sz="0" w:space="0" w:color="auto"/>
        <w:right w:val="none" w:sz="0" w:space="0" w:color="auto"/>
      </w:divBdr>
      <w:divsChild>
        <w:div w:id="1722244745">
          <w:marLeft w:val="-108"/>
          <w:marRight w:val="0"/>
          <w:marTop w:val="0"/>
          <w:marBottom w:val="0"/>
          <w:divBdr>
            <w:top w:val="none" w:sz="0" w:space="0" w:color="auto"/>
            <w:left w:val="none" w:sz="0" w:space="0" w:color="auto"/>
            <w:bottom w:val="none" w:sz="0" w:space="0" w:color="auto"/>
            <w:right w:val="none" w:sz="0" w:space="0" w:color="auto"/>
          </w:divBdr>
        </w:div>
      </w:divsChild>
    </w:div>
    <w:div w:id="1371959063">
      <w:bodyDiv w:val="1"/>
      <w:marLeft w:val="0"/>
      <w:marRight w:val="0"/>
      <w:marTop w:val="0"/>
      <w:marBottom w:val="0"/>
      <w:divBdr>
        <w:top w:val="none" w:sz="0" w:space="0" w:color="auto"/>
        <w:left w:val="none" w:sz="0" w:space="0" w:color="auto"/>
        <w:bottom w:val="none" w:sz="0" w:space="0" w:color="auto"/>
        <w:right w:val="none" w:sz="0" w:space="0" w:color="auto"/>
      </w:divBdr>
      <w:divsChild>
        <w:div w:id="1362513624">
          <w:marLeft w:val="-108"/>
          <w:marRight w:val="0"/>
          <w:marTop w:val="0"/>
          <w:marBottom w:val="0"/>
          <w:divBdr>
            <w:top w:val="none" w:sz="0" w:space="0" w:color="auto"/>
            <w:left w:val="none" w:sz="0" w:space="0" w:color="auto"/>
            <w:bottom w:val="none" w:sz="0" w:space="0" w:color="auto"/>
            <w:right w:val="none" w:sz="0" w:space="0" w:color="auto"/>
          </w:divBdr>
        </w:div>
      </w:divsChild>
    </w:div>
    <w:div w:id="1429615306">
      <w:bodyDiv w:val="1"/>
      <w:marLeft w:val="0"/>
      <w:marRight w:val="0"/>
      <w:marTop w:val="0"/>
      <w:marBottom w:val="0"/>
      <w:divBdr>
        <w:top w:val="none" w:sz="0" w:space="0" w:color="auto"/>
        <w:left w:val="none" w:sz="0" w:space="0" w:color="auto"/>
        <w:bottom w:val="none" w:sz="0" w:space="0" w:color="auto"/>
        <w:right w:val="none" w:sz="0" w:space="0" w:color="auto"/>
      </w:divBdr>
    </w:div>
    <w:div w:id="1551961095">
      <w:bodyDiv w:val="1"/>
      <w:marLeft w:val="0"/>
      <w:marRight w:val="0"/>
      <w:marTop w:val="0"/>
      <w:marBottom w:val="0"/>
      <w:divBdr>
        <w:top w:val="none" w:sz="0" w:space="0" w:color="auto"/>
        <w:left w:val="none" w:sz="0" w:space="0" w:color="auto"/>
        <w:bottom w:val="none" w:sz="0" w:space="0" w:color="auto"/>
        <w:right w:val="none" w:sz="0" w:space="0" w:color="auto"/>
      </w:divBdr>
    </w:div>
    <w:div w:id="1552811126">
      <w:bodyDiv w:val="1"/>
      <w:marLeft w:val="0"/>
      <w:marRight w:val="0"/>
      <w:marTop w:val="0"/>
      <w:marBottom w:val="0"/>
      <w:divBdr>
        <w:top w:val="none" w:sz="0" w:space="0" w:color="auto"/>
        <w:left w:val="none" w:sz="0" w:space="0" w:color="auto"/>
        <w:bottom w:val="none" w:sz="0" w:space="0" w:color="auto"/>
        <w:right w:val="none" w:sz="0" w:space="0" w:color="auto"/>
      </w:divBdr>
    </w:div>
    <w:div w:id="1717386594">
      <w:bodyDiv w:val="1"/>
      <w:marLeft w:val="0"/>
      <w:marRight w:val="0"/>
      <w:marTop w:val="0"/>
      <w:marBottom w:val="0"/>
      <w:divBdr>
        <w:top w:val="none" w:sz="0" w:space="0" w:color="auto"/>
        <w:left w:val="none" w:sz="0" w:space="0" w:color="auto"/>
        <w:bottom w:val="none" w:sz="0" w:space="0" w:color="auto"/>
        <w:right w:val="none" w:sz="0" w:space="0" w:color="auto"/>
      </w:divBdr>
    </w:div>
    <w:div w:id="1740323463">
      <w:bodyDiv w:val="1"/>
      <w:marLeft w:val="0"/>
      <w:marRight w:val="0"/>
      <w:marTop w:val="0"/>
      <w:marBottom w:val="0"/>
      <w:divBdr>
        <w:top w:val="none" w:sz="0" w:space="0" w:color="auto"/>
        <w:left w:val="none" w:sz="0" w:space="0" w:color="auto"/>
        <w:bottom w:val="none" w:sz="0" w:space="0" w:color="auto"/>
        <w:right w:val="none" w:sz="0" w:space="0" w:color="auto"/>
      </w:divBdr>
    </w:div>
    <w:div w:id="1888105764">
      <w:bodyDiv w:val="1"/>
      <w:marLeft w:val="0"/>
      <w:marRight w:val="0"/>
      <w:marTop w:val="0"/>
      <w:marBottom w:val="0"/>
      <w:divBdr>
        <w:top w:val="none" w:sz="0" w:space="0" w:color="auto"/>
        <w:left w:val="none" w:sz="0" w:space="0" w:color="auto"/>
        <w:bottom w:val="none" w:sz="0" w:space="0" w:color="auto"/>
        <w:right w:val="none" w:sz="0" w:space="0" w:color="auto"/>
      </w:divBdr>
    </w:div>
    <w:div w:id="1906448110">
      <w:bodyDiv w:val="1"/>
      <w:marLeft w:val="0"/>
      <w:marRight w:val="0"/>
      <w:marTop w:val="0"/>
      <w:marBottom w:val="0"/>
      <w:divBdr>
        <w:top w:val="none" w:sz="0" w:space="0" w:color="auto"/>
        <w:left w:val="none" w:sz="0" w:space="0" w:color="auto"/>
        <w:bottom w:val="none" w:sz="0" w:space="0" w:color="auto"/>
        <w:right w:val="none" w:sz="0" w:space="0" w:color="auto"/>
      </w:divBdr>
    </w:div>
    <w:div w:id="2034381204">
      <w:bodyDiv w:val="1"/>
      <w:marLeft w:val="0"/>
      <w:marRight w:val="0"/>
      <w:marTop w:val="0"/>
      <w:marBottom w:val="0"/>
      <w:divBdr>
        <w:top w:val="none" w:sz="0" w:space="0" w:color="auto"/>
        <w:left w:val="none" w:sz="0" w:space="0" w:color="auto"/>
        <w:bottom w:val="none" w:sz="0" w:space="0" w:color="auto"/>
        <w:right w:val="none" w:sz="0" w:space="0" w:color="auto"/>
      </w:divBdr>
    </w:div>
    <w:div w:id="2050951597">
      <w:bodyDiv w:val="1"/>
      <w:marLeft w:val="0"/>
      <w:marRight w:val="0"/>
      <w:marTop w:val="0"/>
      <w:marBottom w:val="0"/>
      <w:divBdr>
        <w:top w:val="none" w:sz="0" w:space="0" w:color="auto"/>
        <w:left w:val="none" w:sz="0" w:space="0" w:color="auto"/>
        <w:bottom w:val="none" w:sz="0" w:space="0" w:color="auto"/>
        <w:right w:val="none" w:sz="0" w:space="0" w:color="auto"/>
      </w:divBdr>
    </w:div>
    <w:div w:id="2097240343">
      <w:bodyDiv w:val="1"/>
      <w:marLeft w:val="0"/>
      <w:marRight w:val="0"/>
      <w:marTop w:val="0"/>
      <w:marBottom w:val="0"/>
      <w:divBdr>
        <w:top w:val="none" w:sz="0" w:space="0" w:color="auto"/>
        <w:left w:val="none" w:sz="0" w:space="0" w:color="auto"/>
        <w:bottom w:val="none" w:sz="0" w:space="0" w:color="auto"/>
        <w:right w:val="none" w:sz="0" w:space="0" w:color="auto"/>
      </w:divBdr>
      <w:divsChild>
        <w:div w:id="1157266400">
          <w:marLeft w:val="-108"/>
          <w:marRight w:val="0"/>
          <w:marTop w:val="0"/>
          <w:marBottom w:val="0"/>
          <w:divBdr>
            <w:top w:val="none" w:sz="0" w:space="0" w:color="auto"/>
            <w:left w:val="none" w:sz="0" w:space="0" w:color="auto"/>
            <w:bottom w:val="none" w:sz="0" w:space="0" w:color="auto"/>
            <w:right w:val="none" w:sz="0" w:space="0" w:color="auto"/>
          </w:divBdr>
        </w:div>
      </w:divsChild>
    </w:div>
    <w:div w:id="2117093939">
      <w:bodyDiv w:val="1"/>
      <w:marLeft w:val="0"/>
      <w:marRight w:val="0"/>
      <w:marTop w:val="0"/>
      <w:marBottom w:val="0"/>
      <w:divBdr>
        <w:top w:val="none" w:sz="0" w:space="0" w:color="auto"/>
        <w:left w:val="none" w:sz="0" w:space="0" w:color="auto"/>
        <w:bottom w:val="none" w:sz="0" w:space="0" w:color="auto"/>
        <w:right w:val="none" w:sz="0" w:space="0" w:color="auto"/>
      </w:divBdr>
    </w:div>
    <w:div w:id="21200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2023-10-02T09:50:00Z</dcterms:created>
  <dcterms:modified xsi:type="dcterms:W3CDTF">2024-03-21T09:56:00Z</dcterms:modified>
</cp:coreProperties>
</file>