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1" w:rsidRPr="00EA406D" w:rsidRDefault="00116771" w:rsidP="00EA406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EA406D">
        <w:rPr>
          <w:rFonts w:ascii="Times New Roman" w:hAnsi="Times New Roman"/>
          <w:b/>
          <w:i/>
          <w:sz w:val="28"/>
          <w:szCs w:val="28"/>
        </w:rPr>
        <w:t>Ковал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ь</w:t>
      </w:r>
      <w:r w:rsidRPr="00EA406D">
        <w:rPr>
          <w:rFonts w:ascii="Times New Roman" w:hAnsi="Times New Roman"/>
          <w:b/>
          <w:i/>
          <w:sz w:val="28"/>
          <w:szCs w:val="28"/>
        </w:rPr>
        <w:t>ова Дарина</w:t>
      </w:r>
    </w:p>
    <w:p w:rsidR="00116771" w:rsidRPr="00EA406D" w:rsidRDefault="00116771" w:rsidP="00EA406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EA406D">
        <w:rPr>
          <w:rFonts w:ascii="Times New Roman" w:hAnsi="Times New Roman"/>
          <w:b/>
          <w:i/>
          <w:sz w:val="28"/>
          <w:szCs w:val="28"/>
        </w:rPr>
        <w:t>Група П-12</w:t>
      </w:r>
    </w:p>
    <w:p w:rsidR="00116771" w:rsidRPr="00F7535D" w:rsidRDefault="00116771" w:rsidP="00B36AD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36"/>
          <w:szCs w:val="36"/>
          <w:lang w:val="uk-UA"/>
        </w:rPr>
        <w:t>Я пам’ятаю…</w:t>
      </w:r>
      <w:bookmarkStart w:id="0" w:name="_GoBack"/>
      <w:bookmarkEnd w:id="0"/>
    </w:p>
    <w:p w:rsidR="00116771" w:rsidRDefault="00116771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35D">
        <w:rPr>
          <w:rFonts w:ascii="Times New Roman" w:hAnsi="Times New Roman"/>
          <w:sz w:val="28"/>
          <w:szCs w:val="28"/>
          <w:lang w:val="uk-UA"/>
        </w:rPr>
        <w:t xml:space="preserve">Мого прадідуся звали Кондрашов Іван Зіновийович. Він народився у 1902 році на хуторі Горбатів Сталінградської області. </w:t>
      </w:r>
    </w:p>
    <w:p w:rsidR="00116771" w:rsidRDefault="00116771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35D">
        <w:rPr>
          <w:rFonts w:ascii="Times New Roman" w:hAnsi="Times New Roman"/>
          <w:sz w:val="28"/>
          <w:szCs w:val="28"/>
          <w:lang w:val="uk-UA"/>
        </w:rPr>
        <w:t>У 1922 році був призваний до лав армії. Служив у південній точці радян</w:t>
      </w:r>
      <w:r>
        <w:rPr>
          <w:rFonts w:ascii="Times New Roman" w:hAnsi="Times New Roman"/>
          <w:sz w:val="28"/>
          <w:szCs w:val="28"/>
          <w:lang w:val="uk-UA"/>
        </w:rPr>
        <w:t xml:space="preserve">ського союзу Кушка. На той час </w:t>
      </w:r>
      <w:r w:rsidRPr="00F7535D">
        <w:rPr>
          <w:rFonts w:ascii="Times New Roman" w:hAnsi="Times New Roman"/>
          <w:sz w:val="28"/>
          <w:szCs w:val="28"/>
          <w:lang w:val="uk-UA"/>
        </w:rPr>
        <w:t xml:space="preserve">там було небезпечно – були постійні напади басмачів з Афганістану. У 1941 році пішов на війну. </w:t>
      </w:r>
    </w:p>
    <w:p w:rsidR="00116771" w:rsidRDefault="00116771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35D">
        <w:rPr>
          <w:rFonts w:ascii="Times New Roman" w:hAnsi="Times New Roman"/>
          <w:sz w:val="28"/>
          <w:szCs w:val="28"/>
          <w:lang w:val="uk-UA"/>
        </w:rPr>
        <w:t xml:space="preserve">В зимку 1942 року був поранений із літака у ногу під м. Ізюм Харківської області. Пересуватися самостійно не міг, тому поки його підібрали санітари, сталося обмороження пальців ніг. Була ампутація обморожених частин, а точніше – ампутація пальців ніг. Довго лікувався, отримав другу групу по інвалідності. </w:t>
      </w:r>
    </w:p>
    <w:p w:rsidR="00116771" w:rsidRPr="00F7535D" w:rsidRDefault="00116771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35D">
        <w:rPr>
          <w:rFonts w:ascii="Times New Roman" w:hAnsi="Times New Roman"/>
          <w:sz w:val="28"/>
          <w:szCs w:val="28"/>
          <w:lang w:val="uk-UA"/>
        </w:rPr>
        <w:t>Повернувся до дому у 1943 році, де його чекала дружина та п’ятеро дітей. Після визволення Сталінграду був призваний для відбудови міста.</w:t>
      </w:r>
    </w:p>
    <w:p w:rsidR="00116771" w:rsidRPr="00F7535D" w:rsidRDefault="00116771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35D">
        <w:rPr>
          <w:rFonts w:ascii="Times New Roman" w:hAnsi="Times New Roman"/>
          <w:sz w:val="28"/>
          <w:szCs w:val="28"/>
          <w:lang w:val="uk-UA"/>
        </w:rPr>
        <w:t xml:space="preserve">Ми завжди будемо пам'ятати подвиг всіх, хто героїчно боровся на фронтах Великої Вітчизняної, працював у тилу, відновлював країну в повоєнні роки. </w:t>
      </w:r>
    </w:p>
    <w:p w:rsidR="00116771" w:rsidRPr="00F7535D" w:rsidRDefault="00116771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35D">
        <w:rPr>
          <w:rFonts w:ascii="Times New Roman" w:hAnsi="Times New Roman"/>
          <w:sz w:val="28"/>
          <w:szCs w:val="28"/>
          <w:lang w:val="uk-UA"/>
        </w:rPr>
        <w:t>Покоління переможців – приклад для нас. Бережімо в наших серцях пам'ять про їх героїзм, мужність, вірність обов'язку і любові до нашої Батьківщини.</w:t>
      </w:r>
    </w:p>
    <w:p w:rsidR="00116771" w:rsidRPr="00EA406D" w:rsidRDefault="00116771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Значок &quot;Дякую, дідусю, за перемогу!&quot;, цена 12 грн., купить в Киеве ..." style="position:absolute;left:0;text-align:left;margin-left:148.95pt;margin-top:13.85pt;width:154.5pt;height:154.5pt;z-index:-251658240;visibility:visible" wrapcoords="-105 0 -105 21495 21600 21495 21600 0 -105 0">
            <v:imagedata r:id="rId4" o:title=""/>
            <w10:wrap type="tight"/>
          </v:shape>
        </w:pict>
      </w:r>
    </w:p>
    <w:sectPr w:rsidR="00116771" w:rsidRPr="00EA406D" w:rsidSect="00B1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06D"/>
    <w:rsid w:val="000E4294"/>
    <w:rsid w:val="00116771"/>
    <w:rsid w:val="00595505"/>
    <w:rsid w:val="00AC443F"/>
    <w:rsid w:val="00B15512"/>
    <w:rsid w:val="00B36AD5"/>
    <w:rsid w:val="00CD26BE"/>
    <w:rsid w:val="00D84CAC"/>
    <w:rsid w:val="00E70DA9"/>
    <w:rsid w:val="00E82452"/>
    <w:rsid w:val="00EA406D"/>
    <w:rsid w:val="00F7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1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163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s</cp:lastModifiedBy>
  <cp:revision>5</cp:revision>
  <dcterms:created xsi:type="dcterms:W3CDTF">2020-05-08T08:21:00Z</dcterms:created>
  <dcterms:modified xsi:type="dcterms:W3CDTF">2020-05-08T11:01:00Z</dcterms:modified>
</cp:coreProperties>
</file>