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F42" w:rsidRPr="00C50F42" w:rsidRDefault="00067528" w:rsidP="00D03C77">
      <w:pPr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</w:pPr>
      <w:r w:rsidRPr="00C50F42"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t>На замітку учням</w:t>
      </w:r>
    </w:p>
    <w:p w:rsidR="004677DB" w:rsidRPr="004677DB" w:rsidRDefault="00C50F42" w:rsidP="004677DB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4677DB">
        <w:rPr>
          <w:rFonts w:ascii="Times New Roman" w:hAnsi="Times New Roman" w:cs="Times New Roman"/>
          <w:b/>
          <w:i/>
          <w:sz w:val="36"/>
          <w:szCs w:val="36"/>
          <w:u w:val="single"/>
        </w:rPr>
        <w:t>Причини ліні та поради,як її побороти</w:t>
      </w:r>
      <w:r w:rsidR="004677DB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                                     </w:t>
      </w:r>
    </w:p>
    <w:p w:rsidR="004677DB" w:rsidRDefault="00C50F42" w:rsidP="00467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6"/>
          <w:szCs w:val="36"/>
          <w:u w:val="single"/>
          <w:lang w:val="ru-RU"/>
        </w:rPr>
        <w:drawing>
          <wp:inline distT="0" distB="0" distL="0" distR="0">
            <wp:extent cx="2114550" cy="2141385"/>
            <wp:effectExtent l="19050" t="0" r="0" b="0"/>
            <wp:docPr id="3" name="Рисунок 1" descr="C:\Documents and Settings\Vladimir\Мои документы\Рабочий стол\yak-poboroti-li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Vladimir\Мои документы\Рабочий стол\yak-poboroti-lin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770" cy="2139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36AE" w:rsidRPr="002041E5">
        <w:rPr>
          <w:lang w:val="ru-RU"/>
        </w:rPr>
        <w:t xml:space="preserve"> </w:t>
      </w:r>
      <w:r w:rsidR="009336AE">
        <w:rPr>
          <w:noProof/>
          <w:lang w:val="ru-RU"/>
        </w:rPr>
        <w:drawing>
          <wp:inline distT="0" distB="0" distL="0" distR="0">
            <wp:extent cx="3753158" cy="2124075"/>
            <wp:effectExtent l="19050" t="0" r="0" b="0"/>
            <wp:docPr id="5" name="Рисунок 2" descr="C:\Documents and Settings\Vladimir\Local Settings\Temporary Internet Files\Content.Word\117436641_2471598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Vladimir\Local Settings\Temporary Internet Files\Content.Word\117436641_2471598_3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389" cy="2126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73F" w:rsidRPr="004677DB" w:rsidRDefault="00D2473F" w:rsidP="004677DB">
      <w:pPr>
        <w:jc w:val="both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Часто люди кажуть: «</w:t>
      </w:r>
      <w:r w:rsidRPr="00D2473F">
        <w:rPr>
          <w:rFonts w:ascii="Times New Roman" w:hAnsi="Times New Roman" w:cs="Times New Roman"/>
          <w:i/>
          <w:sz w:val="28"/>
          <w:szCs w:val="28"/>
        </w:rPr>
        <w:t xml:space="preserve">Я не знаю,в чому причина моєї </w:t>
      </w:r>
      <w:r w:rsidRPr="00D2473F">
        <w:rPr>
          <w:rFonts w:ascii="Times New Roman" w:hAnsi="Times New Roman" w:cs="Times New Roman"/>
          <w:b/>
          <w:i/>
          <w:sz w:val="28"/>
          <w:szCs w:val="28"/>
        </w:rPr>
        <w:t>апатії</w:t>
      </w:r>
      <w:r w:rsidRPr="00D2473F">
        <w:rPr>
          <w:rFonts w:ascii="Times New Roman" w:hAnsi="Times New Roman" w:cs="Times New Roman"/>
          <w:i/>
          <w:sz w:val="28"/>
          <w:szCs w:val="28"/>
        </w:rPr>
        <w:t>,але нічого не можу з цим зробити</w:t>
      </w:r>
      <w:r>
        <w:rPr>
          <w:rFonts w:ascii="Times New Roman" w:hAnsi="Times New Roman" w:cs="Times New Roman"/>
          <w:sz w:val="28"/>
          <w:szCs w:val="28"/>
        </w:rPr>
        <w:t>». І що дивно, в цих словах немає гіркоти або твердого наміру зрозуміти «</w:t>
      </w:r>
      <w:r w:rsidRPr="00D2473F">
        <w:rPr>
          <w:rFonts w:ascii="Times New Roman" w:hAnsi="Times New Roman" w:cs="Times New Roman"/>
          <w:b/>
          <w:sz w:val="28"/>
          <w:szCs w:val="28"/>
        </w:rPr>
        <w:t>як це змінити</w:t>
      </w:r>
      <w:r>
        <w:rPr>
          <w:rFonts w:ascii="Times New Roman" w:hAnsi="Times New Roman" w:cs="Times New Roman"/>
          <w:sz w:val="28"/>
          <w:szCs w:val="28"/>
        </w:rPr>
        <w:t xml:space="preserve">». Швидше, це звучить як виклик, ствердження в своїй унікальності, адже ніхто не розуміє причини своїх страждань (начебто), </w:t>
      </w:r>
      <w:r w:rsidRPr="00D2473F">
        <w:rPr>
          <w:rFonts w:ascii="Times New Roman" w:hAnsi="Times New Roman" w:cs="Times New Roman"/>
          <w:b/>
          <w:sz w:val="28"/>
          <w:szCs w:val="28"/>
        </w:rPr>
        <w:t>а ця людина все прекрасно бачить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0E93" w:rsidRDefault="00410E93" w:rsidP="00D247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Насправді все з точністю до навпаки. Якщо </w:t>
      </w:r>
      <w:r w:rsidR="00EE7FE5">
        <w:rPr>
          <w:rFonts w:ascii="Times New Roman" w:hAnsi="Times New Roman" w:cs="Times New Roman"/>
          <w:sz w:val="28"/>
          <w:szCs w:val="28"/>
        </w:rPr>
        <w:t>ви бачите</w:t>
      </w:r>
      <w:r w:rsidR="00D231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«косяки»,які гальмують ваш розвиток,але не можете нічого з ними зробити – ви нічим не відрізняєтеся від загальної маси населення. Ви її типовий представник. Іноді визнати себе частиною чогось безмежно сірого дуже корисно,щоб ніколи більше не залишатися в цьому стані і постійно рухатися вперед. Адекватна людина розуміє,що потрібно робити,щоб апатії не було і знає причини,які приводять її в цей стан,але тільки одиниці здатні змінити свої власні  звички і щоденні дії.</w:t>
      </w:r>
    </w:p>
    <w:p w:rsidR="00410E93" w:rsidRDefault="00410E93" w:rsidP="00D247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побороти свою лінь?</w:t>
      </w:r>
    </w:p>
    <w:p w:rsidR="00D2473F" w:rsidRDefault="00410E93" w:rsidP="00D247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початку корисно зрозуміти,що ліні не існує. Так,ви не помилилися,</w:t>
      </w:r>
      <w:r w:rsidR="00601E9F">
        <w:rPr>
          <w:rFonts w:ascii="Times New Roman" w:hAnsi="Times New Roman" w:cs="Times New Roman"/>
          <w:sz w:val="28"/>
          <w:szCs w:val="28"/>
        </w:rPr>
        <w:t>а я не «описалася»:такого явища як лінь не існує. Тому будь-яка спроба боротися з лінню більше схожа на битву з вітряками.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24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E9F" w:rsidRPr="00EE7FE5" w:rsidRDefault="00601E9F" w:rsidP="00D2473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7FE5">
        <w:rPr>
          <w:rFonts w:ascii="Times New Roman" w:hAnsi="Times New Roman" w:cs="Times New Roman"/>
          <w:b/>
          <w:i/>
          <w:sz w:val="28"/>
          <w:szCs w:val="28"/>
        </w:rPr>
        <w:t>Не має бажання займатися обраною справою?</w:t>
      </w:r>
      <w:r w:rsidR="00CE74B3" w:rsidRPr="00EE7F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E7FE5">
        <w:rPr>
          <w:rFonts w:ascii="Times New Roman" w:hAnsi="Times New Roman" w:cs="Times New Roman"/>
          <w:b/>
          <w:i/>
          <w:sz w:val="28"/>
          <w:szCs w:val="28"/>
        </w:rPr>
        <w:t>Не хочете вставати вранці?</w:t>
      </w:r>
      <w:r w:rsidR="00CE74B3" w:rsidRPr="00EE7F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E7FE5">
        <w:rPr>
          <w:rFonts w:ascii="Times New Roman" w:hAnsi="Times New Roman" w:cs="Times New Roman"/>
          <w:b/>
          <w:i/>
          <w:sz w:val="28"/>
          <w:szCs w:val="28"/>
        </w:rPr>
        <w:t>Постійно спізнюєтеся?</w:t>
      </w:r>
      <w:r w:rsidR="00CE74B3" w:rsidRPr="00EE7F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E7FE5">
        <w:rPr>
          <w:rFonts w:ascii="Times New Roman" w:hAnsi="Times New Roman" w:cs="Times New Roman"/>
          <w:b/>
          <w:i/>
          <w:sz w:val="28"/>
          <w:szCs w:val="28"/>
        </w:rPr>
        <w:t>Не доводите справи до кінця?</w:t>
      </w:r>
      <w:r w:rsidR="00CE74B3" w:rsidRPr="00EE7F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E7FE5">
        <w:rPr>
          <w:rFonts w:ascii="Times New Roman" w:hAnsi="Times New Roman" w:cs="Times New Roman"/>
          <w:b/>
          <w:i/>
          <w:sz w:val="28"/>
          <w:szCs w:val="28"/>
        </w:rPr>
        <w:t>Руки опускаються?</w:t>
      </w:r>
      <w:r w:rsidR="00CE74B3" w:rsidRPr="00EE7F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E7FE5">
        <w:rPr>
          <w:rFonts w:ascii="Times New Roman" w:hAnsi="Times New Roman" w:cs="Times New Roman"/>
          <w:b/>
          <w:i/>
          <w:sz w:val="28"/>
          <w:szCs w:val="28"/>
        </w:rPr>
        <w:t>Не можете себе змусити?</w:t>
      </w:r>
      <w:r w:rsidR="00CE74B3" w:rsidRPr="00EE7F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E7FE5">
        <w:rPr>
          <w:rFonts w:ascii="Times New Roman" w:hAnsi="Times New Roman" w:cs="Times New Roman"/>
          <w:b/>
          <w:i/>
          <w:sz w:val="28"/>
          <w:szCs w:val="28"/>
        </w:rPr>
        <w:t>Втрачаєте ентузіазм?</w:t>
      </w:r>
    </w:p>
    <w:p w:rsidR="00601E9F" w:rsidRPr="00EE7FE5" w:rsidRDefault="00601E9F" w:rsidP="00D2473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7FE5">
        <w:rPr>
          <w:rFonts w:ascii="Times New Roman" w:hAnsi="Times New Roman" w:cs="Times New Roman"/>
          <w:b/>
          <w:sz w:val="28"/>
          <w:szCs w:val="28"/>
          <w:u w:val="single"/>
        </w:rPr>
        <w:t>Це наслідки,але не причини.</w:t>
      </w:r>
    </w:p>
    <w:p w:rsidR="00EE7FE5" w:rsidRDefault="00572C98" w:rsidP="00D247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Ліні не існує,зате цілком реальні такі стани:</w:t>
      </w:r>
    </w:p>
    <w:p w:rsidR="00572C98" w:rsidRDefault="00572C98" w:rsidP="00572C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нелюбов до того,що робиш; </w:t>
      </w:r>
    </w:p>
    <w:p w:rsidR="00572C98" w:rsidRDefault="00572C98" w:rsidP="00572C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енергетичний спад;</w:t>
      </w:r>
    </w:p>
    <w:p w:rsidR="00572C98" w:rsidRDefault="00572C98" w:rsidP="00572C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відсутність поточної цілі і,як наслідок,енергетичний  застій;</w:t>
      </w:r>
    </w:p>
    <w:p w:rsidR="00572C98" w:rsidRDefault="00572C98" w:rsidP="00572C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відсутність масштабного бачення і,як наслідок,нерозуміння «навіщо воно мені потрібно».</w:t>
      </w:r>
    </w:p>
    <w:p w:rsidR="00572C98" w:rsidRDefault="00572C98" w:rsidP="00572C98">
      <w:pPr>
        <w:jc w:val="both"/>
        <w:rPr>
          <w:rFonts w:ascii="Times New Roman" w:hAnsi="Times New Roman" w:cs="Times New Roman"/>
          <w:sz w:val="28"/>
          <w:szCs w:val="28"/>
        </w:rPr>
      </w:pPr>
      <w:r w:rsidRPr="00572C98">
        <w:rPr>
          <w:rFonts w:ascii="Times New Roman" w:hAnsi="Times New Roman" w:cs="Times New Roman"/>
          <w:sz w:val="28"/>
          <w:szCs w:val="28"/>
        </w:rPr>
        <w:t>Кожне з цих</w:t>
      </w:r>
      <w:r>
        <w:rPr>
          <w:rFonts w:ascii="Times New Roman" w:hAnsi="Times New Roman" w:cs="Times New Roman"/>
          <w:sz w:val="28"/>
          <w:szCs w:val="28"/>
        </w:rPr>
        <w:t xml:space="preserve"> явищ має симптоми,які ми звикли називати лінню – не хочеться</w:t>
      </w:r>
      <w:r w:rsidRPr="00572C98">
        <w:rPr>
          <w:rFonts w:ascii="Times New Roman" w:hAnsi="Times New Roman" w:cs="Times New Roman"/>
          <w:sz w:val="28"/>
          <w:szCs w:val="28"/>
        </w:rPr>
        <w:t xml:space="preserve"> </w:t>
      </w:r>
      <w:r w:rsidR="00D23193">
        <w:rPr>
          <w:rFonts w:ascii="Times New Roman" w:hAnsi="Times New Roman" w:cs="Times New Roman"/>
          <w:sz w:val="28"/>
          <w:szCs w:val="28"/>
        </w:rPr>
        <w:t>робити і руки опускаються,але лікуються вони абсолютно різними засобами.</w:t>
      </w:r>
    </w:p>
    <w:p w:rsidR="00D23193" w:rsidRDefault="00D23193" w:rsidP="00572C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улюблена справа,наприклад,в корені відрізняється від відсутності масштабного бачення.</w:t>
      </w:r>
      <w:r w:rsidR="002624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першому випадку – треба міняти діяльність,у другому </w:t>
      </w:r>
      <w:r w:rsidR="0026247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залиша</w:t>
      </w:r>
      <w:r w:rsidR="00262473">
        <w:rPr>
          <w:rFonts w:ascii="Times New Roman" w:hAnsi="Times New Roman" w:cs="Times New Roman"/>
          <w:sz w:val="28"/>
          <w:szCs w:val="28"/>
        </w:rPr>
        <w:t>тися у своїй справі,але замахнутися на більше.</w:t>
      </w:r>
    </w:p>
    <w:p w:rsidR="00262473" w:rsidRDefault="00262473" w:rsidP="00572C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Вилікуйте причину і симптоми пройдуть самі собою – це універсальний закон природи. І навпаки – спроба боротися з наслідками дає тільки короткочасний ефект. Можна скільки завгодно пити аспірин з пустопорожніх розваг,їхати у відпустку,забуватися в алкоголі,речовинах або йога</w:t>
      </w:r>
      <w:r w:rsidR="00DA12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але все це буде давати тільки короткочасні радісні перепочинки, а тотальна нудьга і лінь до щоденного процесу будуть завжди повертатися і з кожним разом все частіше і частіше, поки причини залишаються у вас всередині.</w:t>
      </w:r>
    </w:p>
    <w:p w:rsidR="00965E4E" w:rsidRDefault="00965E4E" w:rsidP="00572C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цій статі я вам розкажу про 5 ефективних способів(які я сама практикую)як звільнити себе від цього негативного відчуття.</w:t>
      </w:r>
    </w:p>
    <w:p w:rsidR="00CE7B4A" w:rsidRDefault="00965E4E" w:rsidP="00572C98">
      <w:pPr>
        <w:jc w:val="both"/>
        <w:rPr>
          <w:rFonts w:ascii="Times New Roman" w:hAnsi="Times New Roman" w:cs="Times New Roman"/>
          <w:sz w:val="28"/>
          <w:szCs w:val="28"/>
        </w:rPr>
      </w:pPr>
      <w:r w:rsidRPr="005D7661">
        <w:rPr>
          <w:rFonts w:ascii="Times New Roman" w:hAnsi="Times New Roman" w:cs="Times New Roman"/>
          <w:b/>
          <w:sz w:val="28"/>
          <w:szCs w:val="28"/>
        </w:rPr>
        <w:t xml:space="preserve">1.Перший спосіб </w:t>
      </w:r>
      <w:r>
        <w:rPr>
          <w:rFonts w:ascii="Times New Roman" w:hAnsi="Times New Roman" w:cs="Times New Roman"/>
          <w:sz w:val="28"/>
          <w:szCs w:val="28"/>
        </w:rPr>
        <w:t xml:space="preserve">– один зі старих,але й один з найефективніших,що озвучується фразою </w:t>
      </w:r>
      <w:r w:rsidRPr="002041E5">
        <w:rPr>
          <w:rFonts w:ascii="Times New Roman" w:hAnsi="Times New Roman" w:cs="Times New Roman"/>
          <w:b/>
          <w:sz w:val="28"/>
          <w:szCs w:val="28"/>
        </w:rPr>
        <w:t>«Просто робіть»</w:t>
      </w:r>
      <w:r w:rsidR="00E368B1">
        <w:rPr>
          <w:rFonts w:ascii="Times New Roman" w:hAnsi="Times New Roman" w:cs="Times New Roman"/>
          <w:sz w:val="28"/>
          <w:szCs w:val="28"/>
        </w:rPr>
        <w:t xml:space="preserve"> </w:t>
      </w:r>
      <w:r w:rsidR="002041E5">
        <w:rPr>
          <w:rFonts w:ascii="Times New Roman" w:hAnsi="Times New Roman" w:cs="Times New Roman"/>
          <w:sz w:val="28"/>
          <w:szCs w:val="28"/>
        </w:rPr>
        <w:t>(</w:t>
      </w:r>
      <w:r w:rsidR="00E368B1" w:rsidRPr="002041E5">
        <w:rPr>
          <w:rFonts w:ascii="Times New Roman" w:hAnsi="Times New Roman" w:cs="Times New Roman"/>
          <w:sz w:val="28"/>
          <w:szCs w:val="28"/>
        </w:rPr>
        <w:t>J</w:t>
      </w:r>
      <w:r w:rsidR="002041E5" w:rsidRPr="002041E5">
        <w:rPr>
          <w:rFonts w:ascii="Times New Roman" w:hAnsi="Times New Roman" w:cs="Times New Roman"/>
          <w:sz w:val="28"/>
          <w:szCs w:val="28"/>
        </w:rPr>
        <w:t>ust</w:t>
      </w:r>
      <w:r w:rsidR="002041E5">
        <w:rPr>
          <w:rFonts w:ascii="Times New Roman" w:hAnsi="Times New Roman" w:cs="Times New Roman"/>
          <w:sz w:val="28"/>
          <w:szCs w:val="28"/>
        </w:rPr>
        <w:t xml:space="preserve"> do it)</w:t>
      </w:r>
      <w:r>
        <w:rPr>
          <w:rFonts w:ascii="Times New Roman" w:hAnsi="Times New Roman" w:cs="Times New Roman"/>
          <w:sz w:val="28"/>
          <w:szCs w:val="28"/>
        </w:rPr>
        <w:t>. Недарма одна із найбільших американських компаній</w:t>
      </w:r>
      <w:r w:rsidR="00E368B1" w:rsidRPr="002041E5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E368B1">
        <w:rPr>
          <w:rFonts w:ascii="Times New Roman" w:hAnsi="Times New Roman" w:cs="Times New Roman"/>
          <w:sz w:val="28"/>
          <w:szCs w:val="28"/>
        </w:rPr>
        <w:t>Nike</w:t>
      </w:r>
      <w:r w:rsidR="00E368B1" w:rsidRPr="002041E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CE7B4A">
        <w:rPr>
          <w:rFonts w:ascii="Times New Roman" w:hAnsi="Times New Roman" w:cs="Times New Roman"/>
          <w:sz w:val="28"/>
          <w:szCs w:val="28"/>
        </w:rPr>
        <w:t xml:space="preserve"> обрала собі цю </w:t>
      </w:r>
      <w:r w:rsidR="00CE7B4A" w:rsidRPr="00CE7B4A">
        <w:rPr>
          <w:rFonts w:ascii="Times New Roman" w:hAnsi="Times New Roman" w:cs="Times New Roman"/>
          <w:b/>
          <w:sz w:val="28"/>
          <w:szCs w:val="28"/>
          <w:u w:val="single"/>
        </w:rPr>
        <w:t>фразу як гасло</w:t>
      </w:r>
      <w:r w:rsidR="00CE7B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B4A">
        <w:rPr>
          <w:rFonts w:ascii="Times New Roman" w:hAnsi="Times New Roman" w:cs="Times New Roman"/>
          <w:sz w:val="28"/>
          <w:szCs w:val="28"/>
        </w:rPr>
        <w:t>Цей метод полягає у тому, що коли ви збираєтесь виконати якусь роботу,вам може здатись, що у вас надто мало енергії, що це вже кінець,але це не так!</w:t>
      </w:r>
    </w:p>
    <w:p w:rsidR="00965E4E" w:rsidRDefault="00CE7B4A" w:rsidP="00572C98">
      <w:pPr>
        <w:jc w:val="both"/>
        <w:rPr>
          <w:rFonts w:ascii="Times New Roman" w:hAnsi="Times New Roman" w:cs="Times New Roman"/>
          <w:sz w:val="28"/>
          <w:szCs w:val="28"/>
        </w:rPr>
      </w:pPr>
      <w:r w:rsidRPr="00CE7B4A">
        <w:rPr>
          <w:rFonts w:ascii="Times New Roman" w:hAnsi="Times New Roman" w:cs="Times New Roman"/>
          <w:b/>
          <w:sz w:val="28"/>
          <w:szCs w:val="28"/>
        </w:rPr>
        <w:t>Не звертайте на це уваги,</w:t>
      </w:r>
      <w:r>
        <w:rPr>
          <w:rFonts w:ascii="Times New Roman" w:hAnsi="Times New Roman" w:cs="Times New Roman"/>
          <w:sz w:val="28"/>
          <w:szCs w:val="28"/>
        </w:rPr>
        <w:t>просто робіть,і коли ви реально відчуєте,що втягнулись у роботу, то гарантовано отримаєте заряд енергії від вашої діяльності.</w:t>
      </w:r>
    </w:p>
    <w:p w:rsidR="00CE7B4A" w:rsidRDefault="00CE7B4A" w:rsidP="00572C98">
      <w:pPr>
        <w:jc w:val="both"/>
        <w:rPr>
          <w:rFonts w:ascii="Times New Roman" w:hAnsi="Times New Roman" w:cs="Times New Roman"/>
          <w:sz w:val="28"/>
          <w:szCs w:val="28"/>
        </w:rPr>
      </w:pPr>
      <w:r w:rsidRPr="005D766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.Цей метод я називаю </w:t>
      </w:r>
      <w:r w:rsidRPr="00CE7B4A">
        <w:rPr>
          <w:rFonts w:ascii="Times New Roman" w:hAnsi="Times New Roman" w:cs="Times New Roman"/>
          <w:b/>
          <w:sz w:val="28"/>
          <w:szCs w:val="28"/>
        </w:rPr>
        <w:t>методом «роздрібненості»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E7B4A">
        <w:rPr>
          <w:rFonts w:ascii="Times New Roman" w:hAnsi="Times New Roman" w:cs="Times New Roman"/>
          <w:sz w:val="28"/>
          <w:szCs w:val="28"/>
        </w:rPr>
        <w:t>Напевно, всі ми чули від батьків</w:t>
      </w:r>
      <w:r>
        <w:rPr>
          <w:rFonts w:ascii="Times New Roman" w:hAnsi="Times New Roman" w:cs="Times New Roman"/>
          <w:sz w:val="28"/>
          <w:szCs w:val="28"/>
        </w:rPr>
        <w:t xml:space="preserve"> чи дідусів з бабусями про таку народну мудрість,як сила єдності. Ця притча полягає у тому,що в’язку прутків зламати важче,ніж один пруток.</w:t>
      </w:r>
      <w:r w:rsidR="005D7661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 xml:space="preserve"> нашому випадку теж саме.</w:t>
      </w:r>
      <w:r w:rsidR="005D7661">
        <w:rPr>
          <w:rFonts w:ascii="Times New Roman" w:hAnsi="Times New Roman" w:cs="Times New Roman"/>
          <w:sz w:val="28"/>
          <w:szCs w:val="28"/>
        </w:rPr>
        <w:t xml:space="preserve"> </w:t>
      </w:r>
      <w:r w:rsidRPr="005D7661">
        <w:rPr>
          <w:rFonts w:ascii="Times New Roman" w:hAnsi="Times New Roman" w:cs="Times New Roman"/>
          <w:b/>
          <w:sz w:val="28"/>
          <w:szCs w:val="28"/>
        </w:rPr>
        <w:t>Розділіть ва</w:t>
      </w:r>
      <w:r w:rsidR="005D7661" w:rsidRPr="005D7661">
        <w:rPr>
          <w:rFonts w:ascii="Times New Roman" w:hAnsi="Times New Roman" w:cs="Times New Roman"/>
          <w:b/>
          <w:sz w:val="28"/>
          <w:szCs w:val="28"/>
        </w:rPr>
        <w:t>шу роботу на послідовні маленькі</w:t>
      </w:r>
      <w:r w:rsidRPr="005D7661">
        <w:rPr>
          <w:rFonts w:ascii="Times New Roman" w:hAnsi="Times New Roman" w:cs="Times New Roman"/>
          <w:b/>
          <w:sz w:val="28"/>
          <w:szCs w:val="28"/>
        </w:rPr>
        <w:t xml:space="preserve"> кроки</w:t>
      </w:r>
      <w:r w:rsidR="005D7661">
        <w:rPr>
          <w:rFonts w:ascii="Times New Roman" w:hAnsi="Times New Roman" w:cs="Times New Roman"/>
          <w:b/>
          <w:sz w:val="28"/>
          <w:szCs w:val="28"/>
        </w:rPr>
        <w:t>.</w:t>
      </w:r>
      <w:r w:rsidR="005D7661">
        <w:rPr>
          <w:rFonts w:ascii="Times New Roman" w:hAnsi="Times New Roman" w:cs="Times New Roman"/>
          <w:sz w:val="28"/>
          <w:szCs w:val="28"/>
        </w:rPr>
        <w:t xml:space="preserve"> Я завжди уявляю,наче роздрібнюю великий камінь на багато маленьких шматочків,і завдання вже перестає виглядати таким неможливим. Адже,погодьтеся,легше підняти по черзі маленькі шматочки,ніж один великий.</w:t>
      </w:r>
    </w:p>
    <w:p w:rsidR="005D7661" w:rsidRDefault="005D7661" w:rsidP="00572C98">
      <w:pPr>
        <w:jc w:val="both"/>
        <w:rPr>
          <w:rFonts w:ascii="Times New Roman" w:hAnsi="Times New Roman" w:cs="Times New Roman"/>
          <w:sz w:val="28"/>
          <w:szCs w:val="28"/>
        </w:rPr>
      </w:pPr>
      <w:r w:rsidRPr="005D7661">
        <w:rPr>
          <w:rFonts w:ascii="Times New Roman" w:hAnsi="Times New Roman" w:cs="Times New Roman"/>
          <w:b/>
          <w:sz w:val="28"/>
          <w:szCs w:val="28"/>
        </w:rPr>
        <w:lastRenderedPageBreak/>
        <w:t>3.Змінюйте один вид діяльності на інший.</w:t>
      </w:r>
      <w:r>
        <w:rPr>
          <w:rFonts w:ascii="Times New Roman" w:hAnsi="Times New Roman" w:cs="Times New Roman"/>
          <w:sz w:val="28"/>
          <w:szCs w:val="28"/>
        </w:rPr>
        <w:t xml:space="preserve"> Тут все просто, набридло працювати?Приберіть робоче місце чи займіться якоюсь іншою справою. У вас після цього з’явиться бажання перейти до наступного завдання.</w:t>
      </w:r>
    </w:p>
    <w:p w:rsidR="005D7661" w:rsidRPr="00320CF3" w:rsidRDefault="005D7661" w:rsidP="00572C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CF3">
        <w:rPr>
          <w:rFonts w:ascii="Times New Roman" w:hAnsi="Times New Roman" w:cs="Times New Roman"/>
          <w:b/>
          <w:sz w:val="28"/>
          <w:szCs w:val="28"/>
        </w:rPr>
        <w:t>4.Мінімізуйте сій вільний час:</w:t>
      </w:r>
      <w:r w:rsidR="00320CF3" w:rsidRPr="00320CF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досить сидіти у ВК годинами чи дивитись телевізор</w:t>
      </w:r>
      <w:r w:rsidR="00320CF3">
        <w:rPr>
          <w:rFonts w:ascii="Times New Roman" w:hAnsi="Times New Roman" w:cs="Times New Roman"/>
          <w:sz w:val="28"/>
          <w:szCs w:val="28"/>
        </w:rPr>
        <w:t xml:space="preserve">. Спробуйте сісти на шпагат, записатись на уроки малювання чи зробити щось з </w:t>
      </w:r>
      <w:r w:rsidR="00320CF3" w:rsidRPr="00E368B1">
        <w:rPr>
          <w:rFonts w:ascii="Times New Roman" w:hAnsi="Times New Roman" w:cs="Times New Roman"/>
          <w:sz w:val="28"/>
          <w:szCs w:val="28"/>
          <w:lang w:val="en-US"/>
        </w:rPr>
        <w:t>орігамі</w:t>
      </w:r>
      <w:r w:rsidR="00320CF3">
        <w:rPr>
          <w:rFonts w:ascii="Times New Roman" w:hAnsi="Times New Roman" w:cs="Times New Roman"/>
          <w:sz w:val="28"/>
          <w:szCs w:val="28"/>
        </w:rPr>
        <w:t xml:space="preserve">. Чим більше ви будете зайнятими, тим більш неприродною стане для вас бездіяльність. </w:t>
      </w:r>
      <w:r w:rsidR="00A66EAD">
        <w:rPr>
          <w:rFonts w:ascii="Times New Roman" w:hAnsi="Times New Roman" w:cs="Times New Roman"/>
          <w:sz w:val="28"/>
          <w:szCs w:val="28"/>
        </w:rPr>
        <w:t>Пам’ятайте</w:t>
      </w:r>
      <w:r w:rsidR="00320CF3">
        <w:rPr>
          <w:rFonts w:ascii="Times New Roman" w:hAnsi="Times New Roman" w:cs="Times New Roman"/>
          <w:sz w:val="28"/>
          <w:szCs w:val="28"/>
        </w:rPr>
        <w:t xml:space="preserve">, що </w:t>
      </w:r>
      <w:r w:rsidR="00320CF3" w:rsidRPr="00320CF3">
        <w:rPr>
          <w:rFonts w:ascii="Times New Roman" w:hAnsi="Times New Roman" w:cs="Times New Roman"/>
          <w:b/>
          <w:sz w:val="28"/>
          <w:szCs w:val="28"/>
        </w:rPr>
        <w:t>головне використовувати свій вільний час активно і з користю.</w:t>
      </w:r>
    </w:p>
    <w:p w:rsidR="00A66EAD" w:rsidRDefault="00320CF3" w:rsidP="00572C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EAD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Мій улюблений метод. </w:t>
      </w:r>
      <w:r w:rsidRPr="00A66EAD">
        <w:rPr>
          <w:rFonts w:ascii="Times New Roman" w:hAnsi="Times New Roman" w:cs="Times New Roman"/>
          <w:b/>
          <w:sz w:val="28"/>
          <w:szCs w:val="28"/>
        </w:rPr>
        <w:t>Якщо ви не хочете нічого не робити, то не робіть!</w:t>
      </w:r>
      <w:r>
        <w:rPr>
          <w:rFonts w:ascii="Times New Roman" w:hAnsi="Times New Roman" w:cs="Times New Roman"/>
          <w:sz w:val="28"/>
          <w:szCs w:val="28"/>
        </w:rPr>
        <w:t xml:space="preserve"> Станьте посеред кімнати чи сядьте, але в жодному разі не лягайте. Не дивіться телевізор, не слухайте музику, не беріть телефон у руки, просто стійте</w:t>
      </w:r>
      <w:r w:rsidRPr="00A66EAD">
        <w:rPr>
          <w:rFonts w:ascii="Times New Roman" w:hAnsi="Times New Roman" w:cs="Times New Roman"/>
          <w:b/>
          <w:sz w:val="28"/>
          <w:szCs w:val="28"/>
        </w:rPr>
        <w:t>. Не пройде й 15 хвилин, як вам захочеться щось зробити.</w:t>
      </w:r>
      <w:r>
        <w:rPr>
          <w:rFonts w:ascii="Times New Roman" w:hAnsi="Times New Roman" w:cs="Times New Roman"/>
          <w:sz w:val="28"/>
          <w:szCs w:val="28"/>
        </w:rPr>
        <w:t xml:space="preserve"> Проте, не забувайте й про </w:t>
      </w:r>
      <w:r w:rsidRPr="00A66EAD">
        <w:rPr>
          <w:rFonts w:ascii="Times New Roman" w:hAnsi="Times New Roman" w:cs="Times New Roman"/>
          <w:b/>
          <w:sz w:val="28"/>
          <w:szCs w:val="28"/>
        </w:rPr>
        <w:t>відпочинок</w:t>
      </w:r>
      <w:r>
        <w:rPr>
          <w:rFonts w:ascii="Times New Roman" w:hAnsi="Times New Roman" w:cs="Times New Roman"/>
          <w:sz w:val="28"/>
          <w:szCs w:val="28"/>
        </w:rPr>
        <w:t xml:space="preserve">,адже про який ентузіазм можна говорити, якщо ви не виспались? Особливо звертайте увагу на </w:t>
      </w:r>
      <w:r w:rsidRPr="00A66EAD">
        <w:rPr>
          <w:rFonts w:ascii="Times New Roman" w:hAnsi="Times New Roman" w:cs="Times New Roman"/>
          <w:b/>
          <w:sz w:val="28"/>
          <w:szCs w:val="28"/>
        </w:rPr>
        <w:t>повноцінний сон, це річ, яку не варто недооцінювати.</w:t>
      </w:r>
    </w:p>
    <w:p w:rsidR="00262473" w:rsidRDefault="00262473" w:rsidP="00572C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Підводячи підсумок – лінь побороти неможливо, та й непотрібно,вирішувати треба те,що стало її при</w:t>
      </w:r>
      <w:r w:rsidR="00DA12BF">
        <w:rPr>
          <w:rFonts w:ascii="Times New Roman" w:hAnsi="Times New Roman" w:cs="Times New Roman"/>
          <w:sz w:val="28"/>
          <w:szCs w:val="28"/>
        </w:rPr>
        <w:t>чиною. Причому вирішувати якомога</w:t>
      </w:r>
      <w:r>
        <w:rPr>
          <w:rFonts w:ascii="Times New Roman" w:hAnsi="Times New Roman" w:cs="Times New Roman"/>
          <w:sz w:val="28"/>
          <w:szCs w:val="28"/>
        </w:rPr>
        <w:t xml:space="preserve"> раніше</w:t>
      </w:r>
      <w:r w:rsidR="00DA12BF">
        <w:rPr>
          <w:rFonts w:ascii="Times New Roman" w:hAnsi="Times New Roman" w:cs="Times New Roman"/>
          <w:sz w:val="28"/>
          <w:szCs w:val="28"/>
        </w:rPr>
        <w:t>,щоб не запустити цю ментальну хворобу і не звикнути жити без фарб.</w:t>
      </w:r>
    </w:p>
    <w:p w:rsidR="00A66EAD" w:rsidRPr="00A66EAD" w:rsidRDefault="00A66EAD" w:rsidP="00572C9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6EAD">
        <w:rPr>
          <w:rFonts w:ascii="Times New Roman" w:hAnsi="Times New Roman" w:cs="Times New Roman"/>
          <w:b/>
          <w:sz w:val="28"/>
          <w:szCs w:val="28"/>
          <w:u w:val="single"/>
        </w:rPr>
        <w:t>Не бийте байдики</w:t>
      </w:r>
    </w:p>
    <w:p w:rsidR="00A66EAD" w:rsidRDefault="00A66EAD" w:rsidP="00572C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година ліні знижує ефективність праці на 28%</w:t>
      </w:r>
    </w:p>
    <w:p w:rsidR="00A66EAD" w:rsidRDefault="00A66EAD" w:rsidP="00572C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години ледарства – на 63%</w:t>
      </w:r>
    </w:p>
    <w:p w:rsidR="00A66EAD" w:rsidRDefault="00A66EAD" w:rsidP="00572C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години неробства забирають у вас 88% власної ефективності.</w:t>
      </w:r>
    </w:p>
    <w:p w:rsidR="00A66EAD" w:rsidRDefault="00A66EAD" w:rsidP="00572C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хвилина лінощів коштує вам двох хвилин життя.</w:t>
      </w:r>
      <w:r w:rsidR="000675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F42" w:rsidRPr="00763887" w:rsidRDefault="00067528" w:rsidP="009336A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63887">
        <w:rPr>
          <w:rFonts w:ascii="Times New Roman" w:hAnsi="Times New Roman" w:cs="Times New Roman"/>
          <w:b/>
          <w:i/>
          <w:sz w:val="28"/>
          <w:szCs w:val="28"/>
        </w:rPr>
        <w:t xml:space="preserve">Бажаю успіху, Ваш психолог </w:t>
      </w:r>
      <w:r w:rsidRPr="002041E5">
        <w:rPr>
          <w:rFonts w:ascii="Times New Roman" w:hAnsi="Times New Roman" w:cs="Times New Roman"/>
          <w:b/>
          <w:i/>
          <w:sz w:val="28"/>
          <w:szCs w:val="28"/>
        </w:rPr>
        <w:t>Деренська</w:t>
      </w:r>
      <w:r w:rsidRPr="00763887">
        <w:rPr>
          <w:rFonts w:ascii="Times New Roman" w:hAnsi="Times New Roman" w:cs="Times New Roman"/>
          <w:b/>
          <w:i/>
          <w:sz w:val="28"/>
          <w:szCs w:val="28"/>
        </w:rPr>
        <w:t xml:space="preserve"> Г.М.</w:t>
      </w:r>
      <w:r w:rsidR="00763887" w:rsidRPr="007638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63887" w:rsidRPr="009336AE" w:rsidRDefault="00763887" w:rsidP="009336A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>
        <w:rPr>
          <w:noProof/>
          <w:lang w:val="ru-RU"/>
        </w:rPr>
        <w:drawing>
          <wp:inline distT="0" distB="0" distL="0" distR="0">
            <wp:extent cx="4429125" cy="2274147"/>
            <wp:effectExtent l="19050" t="0" r="9525" b="0"/>
            <wp:docPr id="7" name="Рисунок 11" descr="C:\Documents and Settings\Vladimir\Local Settings\Temporary Internet Files\Content.Word\c4ac003188663f275c590e66b152ce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Vladimir\Local Settings\Temporary Internet Files\Content.Word\c4ac003188663f275c590e66b152ce1e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274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528" w:rsidRPr="002041E5" w:rsidRDefault="00067528" w:rsidP="00067528">
      <w:pPr>
        <w:tabs>
          <w:tab w:val="left" w:pos="286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2041E5" w:rsidRDefault="002041E5" w:rsidP="00067528">
      <w:pPr>
        <w:tabs>
          <w:tab w:val="left" w:pos="2865"/>
        </w:tabs>
        <w:rPr>
          <w:rFonts w:ascii="Times New Roman" w:hAnsi="Times New Roman" w:cs="Times New Roman"/>
          <w:sz w:val="28"/>
          <w:szCs w:val="28"/>
        </w:rPr>
      </w:pPr>
    </w:p>
    <w:p w:rsidR="002041E5" w:rsidRPr="002041E5" w:rsidRDefault="002041E5" w:rsidP="00067528">
      <w:pPr>
        <w:tabs>
          <w:tab w:val="left" w:pos="286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2041E5" w:rsidRPr="002041E5" w:rsidRDefault="002041E5" w:rsidP="00067528">
      <w:pPr>
        <w:tabs>
          <w:tab w:val="left" w:pos="286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sectPr w:rsidR="002041E5" w:rsidRPr="002041E5" w:rsidSect="009E4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FB6" w:rsidRDefault="00835FB6" w:rsidP="002041E5">
      <w:pPr>
        <w:spacing w:after="0" w:line="240" w:lineRule="auto"/>
      </w:pPr>
      <w:r>
        <w:separator/>
      </w:r>
    </w:p>
  </w:endnote>
  <w:endnote w:type="continuationSeparator" w:id="1">
    <w:p w:rsidR="00835FB6" w:rsidRDefault="00835FB6" w:rsidP="00204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FB6" w:rsidRDefault="00835FB6" w:rsidP="002041E5">
      <w:pPr>
        <w:spacing w:after="0" w:line="240" w:lineRule="auto"/>
      </w:pPr>
      <w:r>
        <w:separator/>
      </w:r>
    </w:p>
  </w:footnote>
  <w:footnote w:type="continuationSeparator" w:id="1">
    <w:p w:rsidR="00835FB6" w:rsidRDefault="00835FB6" w:rsidP="00204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06321"/>
    <w:multiLevelType w:val="hybridMultilevel"/>
    <w:tmpl w:val="B812FC26"/>
    <w:lvl w:ilvl="0" w:tplc="7A50E9B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473F"/>
    <w:rsid w:val="00067528"/>
    <w:rsid w:val="002041E5"/>
    <w:rsid w:val="00262473"/>
    <w:rsid w:val="00320CF3"/>
    <w:rsid w:val="00384586"/>
    <w:rsid w:val="003E72B6"/>
    <w:rsid w:val="00410E93"/>
    <w:rsid w:val="004677DB"/>
    <w:rsid w:val="00572C98"/>
    <w:rsid w:val="005B2E22"/>
    <w:rsid w:val="005D7661"/>
    <w:rsid w:val="00601E9F"/>
    <w:rsid w:val="00763887"/>
    <w:rsid w:val="00835FB6"/>
    <w:rsid w:val="009336AE"/>
    <w:rsid w:val="00965E4E"/>
    <w:rsid w:val="009E43B4"/>
    <w:rsid w:val="00A66EAD"/>
    <w:rsid w:val="00C50F42"/>
    <w:rsid w:val="00CE74B3"/>
    <w:rsid w:val="00CE7B4A"/>
    <w:rsid w:val="00D03C77"/>
    <w:rsid w:val="00D23193"/>
    <w:rsid w:val="00D2473F"/>
    <w:rsid w:val="00D7055C"/>
    <w:rsid w:val="00DA12BF"/>
    <w:rsid w:val="00E368B1"/>
    <w:rsid w:val="00EE7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3B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C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0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F42"/>
    <w:rPr>
      <w:rFonts w:ascii="Tahoma" w:hAnsi="Tahoma" w:cs="Tahoma"/>
      <w:sz w:val="16"/>
      <w:szCs w:val="16"/>
      <w:lang w:val="en-US"/>
    </w:rPr>
  </w:style>
  <w:style w:type="paragraph" w:styleId="a6">
    <w:name w:val="header"/>
    <w:basedOn w:val="a"/>
    <w:link w:val="a7"/>
    <w:uiPriority w:val="99"/>
    <w:semiHidden/>
    <w:unhideWhenUsed/>
    <w:rsid w:val="00204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041E5"/>
    <w:rPr>
      <w:lang w:val="en-US"/>
    </w:rPr>
  </w:style>
  <w:style w:type="paragraph" w:styleId="a8">
    <w:name w:val="footer"/>
    <w:basedOn w:val="a"/>
    <w:link w:val="a9"/>
    <w:uiPriority w:val="99"/>
    <w:semiHidden/>
    <w:unhideWhenUsed/>
    <w:rsid w:val="00204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041E5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939B-9C66-4B3A-894B-CD3DBA48F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7</cp:revision>
  <dcterms:created xsi:type="dcterms:W3CDTF">2008-01-11T00:56:00Z</dcterms:created>
  <dcterms:modified xsi:type="dcterms:W3CDTF">2008-01-11T22:55:00Z</dcterms:modified>
</cp:coreProperties>
</file>