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51" w:rsidRDefault="006D7A51" w:rsidP="006D7A51">
      <w:pPr>
        <w:tabs>
          <w:tab w:val="left" w:pos="142"/>
        </w:tabs>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ПОГОДЖЕНО</w:t>
      </w:r>
    </w:p>
    <w:p w:rsidR="006D7A51" w:rsidRDefault="006D7A51" w:rsidP="006D7A51">
      <w:pPr>
        <w:tabs>
          <w:tab w:val="left" w:pos="142"/>
        </w:tabs>
        <w:spacing w:after="0" w:line="240" w:lineRule="auto"/>
        <w:ind w:left="3402" w:firstLine="2268"/>
        <w:rPr>
          <w:rFonts w:ascii="Times New Roman" w:hAnsi="Times New Roman" w:cs="Times New Roman"/>
          <w:sz w:val="28"/>
          <w:szCs w:val="28"/>
        </w:rPr>
      </w:pPr>
      <w:r>
        <w:rPr>
          <w:rFonts w:ascii="Times New Roman" w:hAnsi="Times New Roman" w:cs="Times New Roman"/>
          <w:sz w:val="28"/>
          <w:szCs w:val="28"/>
        </w:rPr>
        <w:t>на засіданні методичної комі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ії</w:t>
      </w:r>
    </w:p>
    <w:p w:rsidR="006D7A51" w:rsidRDefault="006D7A51" w:rsidP="006D7A51">
      <w:pPr>
        <w:tabs>
          <w:tab w:val="left" w:pos="142"/>
        </w:tabs>
        <w:spacing w:after="0" w:line="240" w:lineRule="auto"/>
        <w:ind w:left="5664" w:firstLine="6"/>
        <w:rPr>
          <w:rFonts w:ascii="Times New Roman" w:hAnsi="Times New Roman" w:cs="Times New Roman"/>
          <w:sz w:val="28"/>
          <w:szCs w:val="28"/>
          <w:lang w:val="uk-UA"/>
        </w:rPr>
      </w:pPr>
      <w:r>
        <w:rPr>
          <w:rFonts w:ascii="Times New Roman" w:hAnsi="Times New Roman" w:cs="Times New Roman"/>
          <w:sz w:val="28"/>
          <w:szCs w:val="28"/>
        </w:rPr>
        <w:t xml:space="preserve">викладачів </w:t>
      </w:r>
      <w:r>
        <w:rPr>
          <w:rFonts w:ascii="Times New Roman" w:hAnsi="Times New Roman" w:cs="Times New Roman"/>
          <w:sz w:val="28"/>
          <w:szCs w:val="28"/>
          <w:lang w:val="uk-UA"/>
        </w:rPr>
        <w:t>загальноосвітніх предметі</w:t>
      </w:r>
      <w:proofErr w:type="gramStart"/>
      <w:r>
        <w:rPr>
          <w:rFonts w:ascii="Times New Roman" w:hAnsi="Times New Roman" w:cs="Times New Roman"/>
          <w:sz w:val="28"/>
          <w:szCs w:val="28"/>
          <w:lang w:val="uk-UA"/>
        </w:rPr>
        <w:t>в</w:t>
      </w:r>
      <w:proofErr w:type="gramEnd"/>
    </w:p>
    <w:p w:rsidR="006D7A51" w:rsidRDefault="006D7A51" w:rsidP="006D7A51">
      <w:pPr>
        <w:tabs>
          <w:tab w:val="left" w:pos="142"/>
        </w:tabs>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rPr>
        <w:t>від «</w:t>
      </w:r>
      <w:r>
        <w:rPr>
          <w:rFonts w:ascii="Times New Roman" w:hAnsi="Times New Roman" w:cs="Times New Roman"/>
          <w:sz w:val="28"/>
          <w:szCs w:val="28"/>
          <w:lang w:val="uk-UA"/>
        </w:rPr>
        <w:t>31</w:t>
      </w:r>
      <w:r>
        <w:rPr>
          <w:rFonts w:ascii="Times New Roman" w:hAnsi="Times New Roman" w:cs="Times New Roman"/>
          <w:sz w:val="28"/>
          <w:szCs w:val="28"/>
        </w:rPr>
        <w:t xml:space="preserve">» </w:t>
      </w:r>
      <w:r>
        <w:rPr>
          <w:rFonts w:ascii="Times New Roman" w:hAnsi="Times New Roman" w:cs="Times New Roman"/>
          <w:sz w:val="28"/>
          <w:szCs w:val="28"/>
          <w:lang w:val="uk-UA"/>
        </w:rPr>
        <w:t>серпня</w:t>
      </w:r>
      <w:r>
        <w:rPr>
          <w:rFonts w:ascii="Times New Roman" w:hAnsi="Times New Roman" w:cs="Times New Roman"/>
          <w:sz w:val="28"/>
          <w:szCs w:val="28"/>
        </w:rPr>
        <w:t xml:space="preserve"> 20</w:t>
      </w:r>
      <w:r>
        <w:rPr>
          <w:rFonts w:ascii="Times New Roman" w:hAnsi="Times New Roman" w:cs="Times New Roman"/>
          <w:sz w:val="28"/>
          <w:szCs w:val="28"/>
          <w:lang w:val="uk-UA"/>
        </w:rPr>
        <w:t>21</w:t>
      </w:r>
      <w:r>
        <w:rPr>
          <w:rFonts w:ascii="Times New Roman" w:hAnsi="Times New Roman" w:cs="Times New Roman"/>
          <w:sz w:val="28"/>
          <w:szCs w:val="28"/>
        </w:rPr>
        <w:t>р. протокол №</w:t>
      </w:r>
      <w:r>
        <w:rPr>
          <w:rFonts w:ascii="Times New Roman" w:hAnsi="Times New Roman" w:cs="Times New Roman"/>
          <w:sz w:val="28"/>
          <w:szCs w:val="28"/>
          <w:lang w:val="uk-UA"/>
        </w:rPr>
        <w:t>1</w:t>
      </w:r>
    </w:p>
    <w:p w:rsidR="00CB462C" w:rsidRPr="00CB462C" w:rsidRDefault="00CB462C" w:rsidP="00CB462C">
      <w:pPr>
        <w:tabs>
          <w:tab w:val="left" w:pos="142"/>
        </w:tabs>
        <w:spacing w:after="0" w:line="240" w:lineRule="auto"/>
        <w:ind w:firstLine="5670"/>
        <w:rPr>
          <w:rFonts w:ascii="Times New Roman" w:hAnsi="Times New Roman" w:cs="Times New Roman"/>
          <w:sz w:val="28"/>
          <w:szCs w:val="28"/>
          <w:lang w:val="uk-UA"/>
        </w:rPr>
      </w:pPr>
    </w:p>
    <w:p w:rsidR="00CB462C" w:rsidRPr="00CB462C" w:rsidRDefault="00CB462C" w:rsidP="00CB462C">
      <w:pPr>
        <w:tabs>
          <w:tab w:val="left" w:pos="142"/>
        </w:tabs>
        <w:spacing w:after="0" w:line="240" w:lineRule="auto"/>
        <w:jc w:val="center"/>
        <w:rPr>
          <w:rFonts w:ascii="Times New Roman" w:hAnsi="Times New Roman" w:cs="Times New Roman"/>
          <w:b/>
          <w:sz w:val="28"/>
          <w:szCs w:val="28"/>
          <w:lang w:val="uk-UA"/>
        </w:rPr>
      </w:pPr>
    </w:p>
    <w:p w:rsidR="00CB462C" w:rsidRPr="00CB462C" w:rsidRDefault="00CB462C" w:rsidP="00CB462C">
      <w:pPr>
        <w:tabs>
          <w:tab w:val="left" w:pos="142"/>
        </w:tabs>
        <w:spacing w:after="0" w:line="240" w:lineRule="auto"/>
        <w:jc w:val="center"/>
        <w:rPr>
          <w:rFonts w:ascii="Times New Roman" w:hAnsi="Times New Roman" w:cs="Times New Roman"/>
          <w:b/>
          <w:sz w:val="28"/>
          <w:szCs w:val="28"/>
          <w:lang w:val="uk-UA"/>
        </w:rPr>
      </w:pPr>
      <w:bookmarkStart w:id="0" w:name="_GoBack"/>
      <w:bookmarkEnd w:id="0"/>
    </w:p>
    <w:p w:rsidR="00CB462C" w:rsidRPr="00CB462C" w:rsidRDefault="00CB462C" w:rsidP="00CB462C">
      <w:pPr>
        <w:tabs>
          <w:tab w:val="left" w:pos="142"/>
        </w:tabs>
        <w:spacing w:after="0" w:line="240" w:lineRule="auto"/>
        <w:jc w:val="center"/>
        <w:rPr>
          <w:rFonts w:ascii="Times New Roman" w:hAnsi="Times New Roman" w:cs="Times New Roman"/>
          <w:b/>
          <w:sz w:val="28"/>
          <w:szCs w:val="28"/>
          <w:lang w:val="uk-UA"/>
        </w:rPr>
      </w:pPr>
    </w:p>
    <w:p w:rsidR="00CB462C" w:rsidRPr="00CB462C" w:rsidRDefault="00CB462C" w:rsidP="00CB462C">
      <w:pPr>
        <w:tabs>
          <w:tab w:val="left" w:pos="142"/>
        </w:tabs>
        <w:spacing w:after="0" w:line="240" w:lineRule="auto"/>
        <w:jc w:val="center"/>
        <w:rPr>
          <w:rFonts w:ascii="Times New Roman" w:hAnsi="Times New Roman" w:cs="Times New Roman"/>
          <w:b/>
          <w:sz w:val="28"/>
          <w:szCs w:val="28"/>
          <w:lang w:val="uk-UA"/>
        </w:rPr>
      </w:pPr>
    </w:p>
    <w:p w:rsidR="00CB462C" w:rsidRPr="00CB462C" w:rsidRDefault="00CB462C" w:rsidP="00CB462C">
      <w:pPr>
        <w:tabs>
          <w:tab w:val="left" w:pos="142"/>
        </w:tabs>
        <w:spacing w:after="0" w:line="240" w:lineRule="auto"/>
        <w:jc w:val="center"/>
        <w:rPr>
          <w:rFonts w:ascii="Times New Roman" w:hAnsi="Times New Roman" w:cs="Times New Roman"/>
          <w:b/>
          <w:sz w:val="28"/>
          <w:szCs w:val="28"/>
          <w:lang w:val="uk-UA"/>
        </w:rPr>
      </w:pPr>
      <w:r w:rsidRPr="00CB462C">
        <w:rPr>
          <w:rFonts w:ascii="Times New Roman" w:hAnsi="Times New Roman" w:cs="Times New Roman"/>
          <w:b/>
          <w:sz w:val="28"/>
          <w:szCs w:val="28"/>
          <w:lang w:val="uk-UA"/>
        </w:rPr>
        <w:t>Робоча навчальна програма з предмета</w:t>
      </w:r>
    </w:p>
    <w:p w:rsidR="00CB462C" w:rsidRPr="00CB462C" w:rsidRDefault="00CB462C" w:rsidP="00CB462C">
      <w:pPr>
        <w:tabs>
          <w:tab w:val="left" w:pos="142"/>
        </w:tabs>
        <w:spacing w:after="0" w:line="240" w:lineRule="auto"/>
        <w:jc w:val="center"/>
        <w:rPr>
          <w:rFonts w:ascii="Times New Roman" w:hAnsi="Times New Roman" w:cs="Times New Roman"/>
          <w:b/>
          <w:sz w:val="28"/>
          <w:szCs w:val="28"/>
          <w:lang w:val="uk-UA"/>
        </w:rPr>
      </w:pPr>
      <w:r w:rsidRPr="00CB462C">
        <w:rPr>
          <w:rFonts w:ascii="Times New Roman" w:hAnsi="Times New Roman" w:cs="Times New Roman"/>
          <w:b/>
          <w:sz w:val="28"/>
          <w:szCs w:val="28"/>
          <w:lang w:val="uk-UA"/>
        </w:rPr>
        <w:t>«Хімія»</w:t>
      </w:r>
    </w:p>
    <w:p w:rsidR="00CB462C" w:rsidRPr="00CB462C" w:rsidRDefault="00CB462C" w:rsidP="00CB462C">
      <w:pPr>
        <w:tabs>
          <w:tab w:val="left" w:pos="142"/>
        </w:tabs>
        <w:spacing w:after="0" w:line="240" w:lineRule="auto"/>
        <w:jc w:val="center"/>
        <w:rPr>
          <w:rFonts w:ascii="Times New Roman" w:hAnsi="Times New Roman" w:cs="Times New Roman"/>
          <w:b/>
          <w:sz w:val="28"/>
          <w:szCs w:val="28"/>
          <w:lang w:val="uk-UA"/>
        </w:rPr>
      </w:pPr>
    </w:p>
    <w:p w:rsidR="00CB462C" w:rsidRPr="00CB462C" w:rsidRDefault="00CB462C" w:rsidP="00CB462C">
      <w:pPr>
        <w:keepNext/>
        <w:keepLines/>
        <w:spacing w:after="0" w:line="240" w:lineRule="auto"/>
        <w:jc w:val="center"/>
        <w:rPr>
          <w:rFonts w:ascii="Times New Roman" w:hAnsi="Times New Roman" w:cs="Times New Roman"/>
          <w:sz w:val="28"/>
          <w:szCs w:val="28"/>
          <w:lang w:val="uk-UA"/>
        </w:rPr>
      </w:pPr>
      <w:r w:rsidRPr="00CB462C">
        <w:rPr>
          <w:rFonts w:ascii="Times New Roman" w:hAnsi="Times New Roman" w:cs="Times New Roman"/>
          <w:sz w:val="28"/>
          <w:szCs w:val="28"/>
          <w:lang w:val="uk-UA"/>
        </w:rPr>
        <w:t xml:space="preserve">розроблена на основі навчальної програми з хімії  10-11 класів </w:t>
      </w:r>
    </w:p>
    <w:p w:rsidR="00CB462C" w:rsidRPr="00CB462C" w:rsidRDefault="00CB462C" w:rsidP="00CB462C">
      <w:pPr>
        <w:keepNext/>
        <w:keepLines/>
        <w:spacing w:after="0" w:line="240" w:lineRule="auto"/>
        <w:jc w:val="center"/>
        <w:rPr>
          <w:rFonts w:ascii="Times New Roman" w:hAnsi="Times New Roman" w:cs="Times New Roman"/>
          <w:sz w:val="28"/>
          <w:szCs w:val="28"/>
          <w:lang w:val="uk-UA"/>
        </w:rPr>
      </w:pPr>
      <w:r w:rsidRPr="00CB462C">
        <w:rPr>
          <w:rFonts w:ascii="Times New Roman" w:hAnsi="Times New Roman" w:cs="Times New Roman"/>
          <w:sz w:val="28"/>
          <w:szCs w:val="28"/>
          <w:lang w:val="uk-UA"/>
        </w:rPr>
        <w:t>(рівень стандарту) загальноосвітніх навчальних закладів,</w:t>
      </w:r>
    </w:p>
    <w:p w:rsidR="00CB462C" w:rsidRPr="00CB462C" w:rsidRDefault="00CB462C" w:rsidP="00CB462C">
      <w:pPr>
        <w:keepNext/>
        <w:keepLines/>
        <w:spacing w:after="0" w:line="240" w:lineRule="auto"/>
        <w:jc w:val="center"/>
        <w:rPr>
          <w:rFonts w:ascii="Times New Roman" w:hAnsi="Times New Roman" w:cs="Times New Roman"/>
          <w:sz w:val="28"/>
          <w:szCs w:val="28"/>
          <w:lang w:val="uk-UA"/>
        </w:rPr>
      </w:pPr>
      <w:r w:rsidRPr="00CB462C">
        <w:rPr>
          <w:rFonts w:ascii="Times New Roman" w:hAnsi="Times New Roman" w:cs="Times New Roman"/>
          <w:sz w:val="28"/>
          <w:szCs w:val="28"/>
          <w:lang w:val="uk-UA"/>
        </w:rPr>
        <w:t xml:space="preserve"> затвердженої наказом Міністерства освіти і науки України </w:t>
      </w:r>
    </w:p>
    <w:p w:rsidR="00CB462C" w:rsidRPr="00CB462C" w:rsidRDefault="00CB462C" w:rsidP="00CB462C">
      <w:pPr>
        <w:keepNext/>
        <w:keepLines/>
        <w:spacing w:after="0" w:line="240" w:lineRule="auto"/>
        <w:jc w:val="center"/>
        <w:rPr>
          <w:rFonts w:ascii="Times New Roman" w:hAnsi="Times New Roman" w:cs="Times New Roman"/>
          <w:sz w:val="28"/>
          <w:szCs w:val="28"/>
          <w:lang w:val="uk-UA"/>
        </w:rPr>
      </w:pPr>
      <w:r w:rsidRPr="00CB462C">
        <w:rPr>
          <w:rFonts w:ascii="Times New Roman" w:hAnsi="Times New Roman" w:cs="Times New Roman"/>
          <w:sz w:val="28"/>
          <w:szCs w:val="28"/>
          <w:lang w:val="uk-UA"/>
        </w:rPr>
        <w:t>від 23.10.2017 № 1407</w:t>
      </w:r>
    </w:p>
    <w:p w:rsidR="00CB462C" w:rsidRPr="00CB462C" w:rsidRDefault="00CB462C" w:rsidP="00CB462C">
      <w:pPr>
        <w:keepNext/>
        <w:keepLines/>
        <w:spacing w:after="0" w:line="240" w:lineRule="auto"/>
        <w:jc w:val="center"/>
        <w:rPr>
          <w:rFonts w:ascii="Times New Roman" w:hAnsi="Times New Roman" w:cs="Times New Roman"/>
          <w:sz w:val="28"/>
          <w:szCs w:val="28"/>
          <w:lang w:val="uk-UA"/>
        </w:rPr>
      </w:pPr>
    </w:p>
    <w:p w:rsidR="00CB462C" w:rsidRPr="00CB462C" w:rsidRDefault="00CB462C" w:rsidP="00CB462C">
      <w:pPr>
        <w:keepNext/>
        <w:keepLines/>
        <w:spacing w:after="0" w:line="240" w:lineRule="auto"/>
        <w:jc w:val="center"/>
        <w:rPr>
          <w:rFonts w:ascii="Times New Roman" w:hAnsi="Times New Roman" w:cs="Times New Roman"/>
          <w:sz w:val="28"/>
          <w:szCs w:val="28"/>
        </w:rPr>
      </w:pPr>
    </w:p>
    <w:p w:rsidR="00CB462C" w:rsidRPr="00CB462C" w:rsidRDefault="00CB462C" w:rsidP="00CB462C">
      <w:pPr>
        <w:keepNext/>
        <w:keepLines/>
        <w:spacing w:after="0" w:line="240" w:lineRule="auto"/>
        <w:jc w:val="center"/>
        <w:rPr>
          <w:rFonts w:ascii="Times New Roman" w:hAnsi="Times New Roman" w:cs="Times New Roman"/>
          <w:sz w:val="28"/>
          <w:szCs w:val="2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394"/>
        <w:gridCol w:w="1559"/>
        <w:gridCol w:w="1701"/>
      </w:tblGrid>
      <w:tr w:rsidR="00CB462C" w:rsidRPr="00CB462C" w:rsidTr="00CB462C">
        <w:trPr>
          <w:jc w:val="center"/>
        </w:trPr>
        <w:tc>
          <w:tcPr>
            <w:tcW w:w="1526" w:type="dxa"/>
            <w:vMerge w:val="restart"/>
          </w:tcPr>
          <w:p w:rsidR="00CB462C" w:rsidRPr="006D7A51" w:rsidRDefault="00CB462C" w:rsidP="00CB462C">
            <w:pPr>
              <w:spacing w:after="0" w:line="240" w:lineRule="auto"/>
              <w:jc w:val="center"/>
              <w:rPr>
                <w:rFonts w:ascii="Times New Roman" w:hAnsi="Times New Roman" w:cs="Times New Roman"/>
                <w:iCs/>
                <w:color w:val="FF0000"/>
                <w:sz w:val="28"/>
                <w:szCs w:val="28"/>
              </w:rPr>
            </w:pPr>
            <w:r w:rsidRPr="006D7A51">
              <w:rPr>
                <w:rFonts w:ascii="Times New Roman" w:hAnsi="Times New Roman" w:cs="Times New Roman"/>
                <w:iCs/>
                <w:color w:val="FF0000"/>
                <w:sz w:val="28"/>
                <w:szCs w:val="28"/>
              </w:rPr>
              <w:t xml:space="preserve">Курс </w:t>
            </w:r>
          </w:p>
        </w:tc>
        <w:tc>
          <w:tcPr>
            <w:tcW w:w="4394" w:type="dxa"/>
            <w:vMerge w:val="restart"/>
          </w:tcPr>
          <w:p w:rsidR="00CB462C" w:rsidRPr="006D7A51" w:rsidRDefault="00295D5C" w:rsidP="00CB462C">
            <w:pPr>
              <w:pStyle w:val="14"/>
              <w:spacing w:line="240" w:lineRule="auto"/>
              <w:ind w:firstLine="0"/>
              <w:jc w:val="center"/>
              <w:rPr>
                <w:rFonts w:eastAsia="Calibri"/>
                <w:iCs/>
                <w:color w:val="FF0000"/>
                <w:szCs w:val="28"/>
              </w:rPr>
            </w:pPr>
            <w:r w:rsidRPr="006D7A51">
              <w:rPr>
                <w:rFonts w:eastAsia="Calibri"/>
                <w:iCs/>
                <w:color w:val="FF0000"/>
                <w:szCs w:val="28"/>
              </w:rPr>
              <w:t xml:space="preserve">Предмет </w:t>
            </w:r>
          </w:p>
        </w:tc>
        <w:tc>
          <w:tcPr>
            <w:tcW w:w="3260" w:type="dxa"/>
            <w:gridSpan w:val="2"/>
          </w:tcPr>
          <w:p w:rsidR="00CB462C" w:rsidRPr="006D7A51" w:rsidRDefault="00CB462C" w:rsidP="00CB462C">
            <w:pPr>
              <w:spacing w:after="0" w:line="240" w:lineRule="auto"/>
              <w:jc w:val="center"/>
              <w:rPr>
                <w:rFonts w:ascii="Times New Roman" w:hAnsi="Times New Roman" w:cs="Times New Roman"/>
                <w:iCs/>
                <w:color w:val="FF0000"/>
                <w:sz w:val="28"/>
                <w:szCs w:val="28"/>
              </w:rPr>
            </w:pPr>
            <w:r w:rsidRPr="006D7A51">
              <w:rPr>
                <w:rFonts w:ascii="Times New Roman" w:hAnsi="Times New Roman" w:cs="Times New Roman"/>
                <w:iCs/>
                <w:color w:val="FF0000"/>
                <w:sz w:val="28"/>
                <w:szCs w:val="28"/>
              </w:rPr>
              <w:t>Кількість годин</w:t>
            </w:r>
          </w:p>
        </w:tc>
      </w:tr>
      <w:tr w:rsidR="00CB462C" w:rsidRPr="00CB462C" w:rsidTr="00CB462C">
        <w:trPr>
          <w:jc w:val="center"/>
        </w:trPr>
        <w:tc>
          <w:tcPr>
            <w:tcW w:w="1526" w:type="dxa"/>
            <w:vMerge/>
          </w:tcPr>
          <w:p w:rsidR="00CB462C" w:rsidRPr="006D7A51" w:rsidRDefault="00CB462C" w:rsidP="00CB462C">
            <w:pPr>
              <w:spacing w:after="0" w:line="240" w:lineRule="auto"/>
              <w:jc w:val="center"/>
              <w:rPr>
                <w:rFonts w:ascii="Times New Roman" w:hAnsi="Times New Roman" w:cs="Times New Roman"/>
                <w:iCs/>
                <w:color w:val="FF0000"/>
                <w:sz w:val="28"/>
                <w:szCs w:val="28"/>
              </w:rPr>
            </w:pPr>
          </w:p>
        </w:tc>
        <w:tc>
          <w:tcPr>
            <w:tcW w:w="4394" w:type="dxa"/>
            <w:vMerge/>
          </w:tcPr>
          <w:p w:rsidR="00CB462C" w:rsidRPr="006D7A51" w:rsidRDefault="00CB462C" w:rsidP="00CB462C">
            <w:pPr>
              <w:pStyle w:val="14"/>
              <w:spacing w:line="240" w:lineRule="auto"/>
              <w:ind w:firstLine="0"/>
              <w:jc w:val="center"/>
              <w:rPr>
                <w:rFonts w:eastAsia="Calibri"/>
                <w:iCs/>
                <w:color w:val="FF0000"/>
                <w:szCs w:val="28"/>
              </w:rPr>
            </w:pPr>
          </w:p>
        </w:tc>
        <w:tc>
          <w:tcPr>
            <w:tcW w:w="1559" w:type="dxa"/>
          </w:tcPr>
          <w:p w:rsidR="00CB462C" w:rsidRPr="006D7A51" w:rsidRDefault="00CB462C" w:rsidP="00CB462C">
            <w:pPr>
              <w:spacing w:after="0" w:line="240" w:lineRule="auto"/>
              <w:jc w:val="center"/>
              <w:rPr>
                <w:rFonts w:ascii="Times New Roman" w:hAnsi="Times New Roman" w:cs="Times New Roman"/>
                <w:iCs/>
                <w:color w:val="FF0000"/>
                <w:sz w:val="28"/>
                <w:szCs w:val="28"/>
              </w:rPr>
            </w:pPr>
            <w:r w:rsidRPr="006D7A51">
              <w:rPr>
                <w:rFonts w:ascii="Times New Roman" w:hAnsi="Times New Roman" w:cs="Times New Roman"/>
                <w:iCs/>
                <w:color w:val="FF0000"/>
                <w:sz w:val="28"/>
                <w:szCs w:val="28"/>
              </w:rPr>
              <w:t>всього</w:t>
            </w:r>
          </w:p>
        </w:tc>
        <w:tc>
          <w:tcPr>
            <w:tcW w:w="1701" w:type="dxa"/>
          </w:tcPr>
          <w:p w:rsidR="00CB462C" w:rsidRPr="006D7A51" w:rsidRDefault="00CB462C" w:rsidP="00CB462C">
            <w:pPr>
              <w:spacing w:after="0" w:line="240" w:lineRule="auto"/>
              <w:jc w:val="center"/>
              <w:rPr>
                <w:rFonts w:ascii="Times New Roman" w:hAnsi="Times New Roman" w:cs="Times New Roman"/>
                <w:iCs/>
                <w:color w:val="FF0000"/>
                <w:sz w:val="28"/>
                <w:szCs w:val="28"/>
              </w:rPr>
            </w:pPr>
            <w:r w:rsidRPr="006D7A51">
              <w:rPr>
                <w:rFonts w:ascii="Times New Roman" w:hAnsi="Times New Roman" w:cs="Times New Roman"/>
                <w:iCs/>
                <w:color w:val="FF0000"/>
                <w:sz w:val="28"/>
                <w:szCs w:val="28"/>
              </w:rPr>
              <w:t>з них ЛПР</w:t>
            </w:r>
          </w:p>
        </w:tc>
      </w:tr>
      <w:tr w:rsidR="00CB462C" w:rsidRPr="00CB462C" w:rsidTr="00CB462C">
        <w:trPr>
          <w:jc w:val="center"/>
        </w:trPr>
        <w:tc>
          <w:tcPr>
            <w:tcW w:w="1526" w:type="dxa"/>
          </w:tcPr>
          <w:p w:rsidR="00CB462C" w:rsidRPr="006D7A51" w:rsidRDefault="00CB462C" w:rsidP="00CB462C">
            <w:pPr>
              <w:spacing w:after="0" w:line="240" w:lineRule="auto"/>
              <w:jc w:val="center"/>
              <w:rPr>
                <w:rFonts w:ascii="Times New Roman" w:hAnsi="Times New Roman" w:cs="Times New Roman"/>
                <w:iCs/>
                <w:color w:val="FF0000"/>
                <w:sz w:val="28"/>
                <w:szCs w:val="28"/>
              </w:rPr>
            </w:pPr>
            <w:r w:rsidRPr="006D7A51">
              <w:rPr>
                <w:rFonts w:ascii="Times New Roman" w:hAnsi="Times New Roman" w:cs="Times New Roman"/>
                <w:iCs/>
                <w:color w:val="FF0000"/>
                <w:sz w:val="28"/>
                <w:szCs w:val="28"/>
              </w:rPr>
              <w:t>І курс</w:t>
            </w:r>
          </w:p>
        </w:tc>
        <w:tc>
          <w:tcPr>
            <w:tcW w:w="4394" w:type="dxa"/>
          </w:tcPr>
          <w:p w:rsidR="00CB462C" w:rsidRPr="006D7A51" w:rsidRDefault="00CB462C" w:rsidP="00CB462C">
            <w:pPr>
              <w:spacing w:after="0" w:line="240" w:lineRule="auto"/>
              <w:rPr>
                <w:rFonts w:ascii="Times New Roman" w:hAnsi="Times New Roman" w:cs="Times New Roman"/>
                <w:iCs/>
                <w:color w:val="FF0000"/>
                <w:sz w:val="28"/>
                <w:szCs w:val="28"/>
                <w:lang w:val="uk-UA"/>
              </w:rPr>
            </w:pPr>
            <w:r w:rsidRPr="006D7A51">
              <w:rPr>
                <w:rFonts w:ascii="Times New Roman" w:hAnsi="Times New Roman" w:cs="Times New Roman"/>
                <w:iCs/>
                <w:color w:val="FF0000"/>
                <w:sz w:val="28"/>
                <w:szCs w:val="28"/>
                <w:lang w:val="uk-UA"/>
              </w:rPr>
              <w:t>Хімія</w:t>
            </w:r>
          </w:p>
        </w:tc>
        <w:tc>
          <w:tcPr>
            <w:tcW w:w="1559" w:type="dxa"/>
          </w:tcPr>
          <w:p w:rsidR="00CB462C" w:rsidRPr="006D7A51" w:rsidRDefault="00CB462C" w:rsidP="00CB462C">
            <w:pPr>
              <w:spacing w:after="0" w:line="240" w:lineRule="auto"/>
              <w:jc w:val="center"/>
              <w:rPr>
                <w:rFonts w:ascii="Times New Roman" w:hAnsi="Times New Roman" w:cs="Times New Roman"/>
                <w:iCs/>
                <w:color w:val="FF0000"/>
                <w:sz w:val="28"/>
                <w:szCs w:val="28"/>
              </w:rPr>
            </w:pPr>
            <w:r w:rsidRPr="006D7A51">
              <w:rPr>
                <w:rFonts w:ascii="Times New Roman" w:hAnsi="Times New Roman" w:cs="Times New Roman"/>
                <w:iCs/>
                <w:color w:val="FF0000"/>
                <w:sz w:val="28"/>
                <w:szCs w:val="28"/>
              </w:rPr>
              <w:t>52</w:t>
            </w:r>
          </w:p>
        </w:tc>
        <w:tc>
          <w:tcPr>
            <w:tcW w:w="1701" w:type="dxa"/>
          </w:tcPr>
          <w:p w:rsidR="00CB462C" w:rsidRPr="006D7A51" w:rsidRDefault="00CB462C" w:rsidP="00CB462C">
            <w:pPr>
              <w:spacing w:after="0" w:line="240" w:lineRule="auto"/>
              <w:jc w:val="center"/>
              <w:rPr>
                <w:rFonts w:ascii="Times New Roman" w:hAnsi="Times New Roman" w:cs="Times New Roman"/>
                <w:iCs/>
                <w:color w:val="FF0000"/>
                <w:sz w:val="28"/>
                <w:szCs w:val="28"/>
              </w:rPr>
            </w:pPr>
            <w:r w:rsidRPr="006D7A51">
              <w:rPr>
                <w:rFonts w:ascii="Times New Roman" w:hAnsi="Times New Roman" w:cs="Times New Roman"/>
                <w:iCs/>
                <w:color w:val="FF0000"/>
                <w:sz w:val="28"/>
                <w:szCs w:val="28"/>
              </w:rPr>
              <w:t>7</w:t>
            </w:r>
          </w:p>
        </w:tc>
      </w:tr>
      <w:tr w:rsidR="00CB462C" w:rsidRPr="00CB462C" w:rsidTr="00CB462C">
        <w:trPr>
          <w:jc w:val="center"/>
        </w:trPr>
        <w:tc>
          <w:tcPr>
            <w:tcW w:w="1526" w:type="dxa"/>
          </w:tcPr>
          <w:p w:rsidR="00CB462C" w:rsidRPr="006D7A51" w:rsidRDefault="00CB462C" w:rsidP="00CB462C">
            <w:pPr>
              <w:spacing w:after="0" w:line="240" w:lineRule="auto"/>
              <w:jc w:val="center"/>
              <w:rPr>
                <w:rFonts w:ascii="Times New Roman" w:hAnsi="Times New Roman" w:cs="Times New Roman"/>
                <w:iCs/>
                <w:color w:val="FF0000"/>
                <w:sz w:val="28"/>
                <w:szCs w:val="28"/>
              </w:rPr>
            </w:pPr>
            <w:r w:rsidRPr="006D7A51">
              <w:rPr>
                <w:rFonts w:ascii="Times New Roman" w:hAnsi="Times New Roman" w:cs="Times New Roman"/>
                <w:iCs/>
                <w:color w:val="FF0000"/>
                <w:sz w:val="28"/>
                <w:szCs w:val="28"/>
              </w:rPr>
              <w:t>ІІ курс</w:t>
            </w:r>
          </w:p>
        </w:tc>
        <w:tc>
          <w:tcPr>
            <w:tcW w:w="4394" w:type="dxa"/>
          </w:tcPr>
          <w:p w:rsidR="00CB462C" w:rsidRPr="006D7A51" w:rsidRDefault="00CB462C" w:rsidP="00CB462C">
            <w:pPr>
              <w:spacing w:after="0" w:line="240" w:lineRule="auto"/>
              <w:rPr>
                <w:rFonts w:ascii="Times New Roman" w:hAnsi="Times New Roman" w:cs="Times New Roman"/>
                <w:b/>
                <w:color w:val="FF0000"/>
                <w:sz w:val="28"/>
                <w:szCs w:val="28"/>
                <w:lang w:val="uk-UA" w:eastAsia="en-US"/>
              </w:rPr>
            </w:pPr>
            <w:r w:rsidRPr="006D7A51">
              <w:rPr>
                <w:rFonts w:ascii="Times New Roman" w:hAnsi="Times New Roman" w:cs="Times New Roman"/>
                <w:iCs/>
                <w:color w:val="FF0000"/>
                <w:sz w:val="28"/>
                <w:szCs w:val="28"/>
                <w:lang w:val="uk-UA"/>
              </w:rPr>
              <w:t>Хімія</w:t>
            </w:r>
          </w:p>
        </w:tc>
        <w:tc>
          <w:tcPr>
            <w:tcW w:w="1559" w:type="dxa"/>
          </w:tcPr>
          <w:p w:rsidR="00CB462C" w:rsidRPr="006D7A51" w:rsidRDefault="00CB462C" w:rsidP="00CB462C">
            <w:pPr>
              <w:spacing w:after="0" w:line="240" w:lineRule="auto"/>
              <w:jc w:val="center"/>
              <w:rPr>
                <w:rFonts w:ascii="Times New Roman" w:hAnsi="Times New Roman" w:cs="Times New Roman"/>
                <w:iCs/>
                <w:color w:val="FF0000"/>
                <w:sz w:val="28"/>
                <w:szCs w:val="28"/>
              </w:rPr>
            </w:pPr>
            <w:r w:rsidRPr="006D7A51">
              <w:rPr>
                <w:rFonts w:ascii="Times New Roman" w:hAnsi="Times New Roman" w:cs="Times New Roman"/>
                <w:iCs/>
                <w:color w:val="FF0000"/>
                <w:sz w:val="28"/>
                <w:szCs w:val="28"/>
              </w:rPr>
              <w:t>35</w:t>
            </w:r>
          </w:p>
        </w:tc>
        <w:tc>
          <w:tcPr>
            <w:tcW w:w="1701" w:type="dxa"/>
          </w:tcPr>
          <w:p w:rsidR="00CB462C" w:rsidRPr="006D7A51" w:rsidRDefault="00DC12FF" w:rsidP="00CB462C">
            <w:pPr>
              <w:spacing w:after="0" w:line="240" w:lineRule="auto"/>
              <w:jc w:val="center"/>
              <w:rPr>
                <w:rFonts w:ascii="Times New Roman" w:hAnsi="Times New Roman" w:cs="Times New Roman"/>
                <w:iCs/>
                <w:color w:val="FF0000"/>
                <w:sz w:val="28"/>
                <w:szCs w:val="28"/>
                <w:lang w:val="uk-UA"/>
              </w:rPr>
            </w:pPr>
            <w:r w:rsidRPr="006D7A51">
              <w:rPr>
                <w:rFonts w:ascii="Times New Roman" w:hAnsi="Times New Roman" w:cs="Times New Roman"/>
                <w:iCs/>
                <w:color w:val="FF0000"/>
                <w:sz w:val="28"/>
                <w:szCs w:val="28"/>
                <w:lang w:val="uk-UA"/>
              </w:rPr>
              <w:t>2</w:t>
            </w:r>
          </w:p>
        </w:tc>
      </w:tr>
      <w:tr w:rsidR="00F019AF" w:rsidRPr="00CB462C" w:rsidTr="00CB462C">
        <w:trPr>
          <w:jc w:val="center"/>
        </w:trPr>
        <w:tc>
          <w:tcPr>
            <w:tcW w:w="1526" w:type="dxa"/>
          </w:tcPr>
          <w:p w:rsidR="00F019AF" w:rsidRPr="006D7A51" w:rsidRDefault="00F019AF" w:rsidP="0077350B">
            <w:pPr>
              <w:spacing w:after="0" w:line="240" w:lineRule="auto"/>
              <w:jc w:val="center"/>
              <w:rPr>
                <w:rFonts w:ascii="Times New Roman" w:hAnsi="Times New Roman" w:cs="Times New Roman"/>
                <w:iCs/>
                <w:color w:val="FF0000"/>
                <w:sz w:val="28"/>
                <w:szCs w:val="28"/>
              </w:rPr>
            </w:pPr>
            <w:r w:rsidRPr="006D7A51">
              <w:rPr>
                <w:rFonts w:ascii="Times New Roman" w:hAnsi="Times New Roman" w:cs="Times New Roman"/>
                <w:iCs/>
                <w:color w:val="FF0000"/>
                <w:sz w:val="28"/>
                <w:szCs w:val="28"/>
              </w:rPr>
              <w:t>І</w:t>
            </w:r>
            <w:r w:rsidRPr="006D7A51">
              <w:rPr>
                <w:rFonts w:ascii="Times New Roman" w:hAnsi="Times New Roman" w:cs="Times New Roman"/>
                <w:iCs/>
                <w:color w:val="FF0000"/>
                <w:sz w:val="28"/>
                <w:szCs w:val="28"/>
                <w:lang w:val="uk-UA"/>
              </w:rPr>
              <w:t>І</w:t>
            </w:r>
            <w:r w:rsidRPr="006D7A51">
              <w:rPr>
                <w:rFonts w:ascii="Times New Roman" w:hAnsi="Times New Roman" w:cs="Times New Roman"/>
                <w:iCs/>
                <w:color w:val="FF0000"/>
                <w:sz w:val="28"/>
                <w:szCs w:val="28"/>
              </w:rPr>
              <w:t>І курс</w:t>
            </w:r>
          </w:p>
        </w:tc>
        <w:tc>
          <w:tcPr>
            <w:tcW w:w="4394" w:type="dxa"/>
          </w:tcPr>
          <w:p w:rsidR="00F019AF" w:rsidRPr="006D7A51" w:rsidRDefault="00F019AF" w:rsidP="0077350B">
            <w:pPr>
              <w:spacing w:after="0" w:line="240" w:lineRule="auto"/>
              <w:rPr>
                <w:rFonts w:ascii="Times New Roman" w:hAnsi="Times New Roman" w:cs="Times New Roman"/>
                <w:b/>
                <w:color w:val="FF0000"/>
                <w:sz w:val="28"/>
                <w:szCs w:val="28"/>
                <w:lang w:val="uk-UA" w:eastAsia="en-US"/>
              </w:rPr>
            </w:pPr>
            <w:r w:rsidRPr="006D7A51">
              <w:rPr>
                <w:rFonts w:ascii="Times New Roman" w:hAnsi="Times New Roman" w:cs="Times New Roman"/>
                <w:iCs/>
                <w:color w:val="FF0000"/>
                <w:sz w:val="28"/>
                <w:szCs w:val="28"/>
                <w:lang w:val="uk-UA"/>
              </w:rPr>
              <w:t>Хімія</w:t>
            </w:r>
          </w:p>
        </w:tc>
        <w:tc>
          <w:tcPr>
            <w:tcW w:w="1559" w:type="dxa"/>
          </w:tcPr>
          <w:p w:rsidR="00F019AF" w:rsidRPr="006D7A51" w:rsidRDefault="00F019AF" w:rsidP="0077350B">
            <w:pPr>
              <w:spacing w:after="0" w:line="240" w:lineRule="auto"/>
              <w:jc w:val="center"/>
              <w:rPr>
                <w:rFonts w:ascii="Times New Roman" w:hAnsi="Times New Roman" w:cs="Times New Roman"/>
                <w:iCs/>
                <w:color w:val="FF0000"/>
                <w:sz w:val="28"/>
                <w:szCs w:val="28"/>
              </w:rPr>
            </w:pPr>
            <w:r w:rsidRPr="006D7A51">
              <w:rPr>
                <w:rFonts w:ascii="Times New Roman" w:hAnsi="Times New Roman" w:cs="Times New Roman"/>
                <w:iCs/>
                <w:color w:val="FF0000"/>
                <w:sz w:val="28"/>
                <w:szCs w:val="28"/>
              </w:rPr>
              <w:t>35</w:t>
            </w:r>
          </w:p>
        </w:tc>
        <w:tc>
          <w:tcPr>
            <w:tcW w:w="1701" w:type="dxa"/>
          </w:tcPr>
          <w:p w:rsidR="00F019AF" w:rsidRPr="006D7A51" w:rsidRDefault="00DC12FF" w:rsidP="00CB462C">
            <w:pPr>
              <w:spacing w:after="0" w:line="240" w:lineRule="auto"/>
              <w:jc w:val="center"/>
              <w:rPr>
                <w:rFonts w:ascii="Times New Roman" w:hAnsi="Times New Roman" w:cs="Times New Roman"/>
                <w:iCs/>
                <w:color w:val="FF0000"/>
                <w:sz w:val="28"/>
                <w:szCs w:val="28"/>
                <w:lang w:val="uk-UA"/>
              </w:rPr>
            </w:pPr>
            <w:r w:rsidRPr="006D7A51">
              <w:rPr>
                <w:rFonts w:ascii="Times New Roman" w:hAnsi="Times New Roman" w:cs="Times New Roman"/>
                <w:iCs/>
                <w:color w:val="FF0000"/>
                <w:sz w:val="28"/>
                <w:szCs w:val="28"/>
                <w:lang w:val="uk-UA"/>
              </w:rPr>
              <w:t>6</w:t>
            </w:r>
          </w:p>
        </w:tc>
      </w:tr>
      <w:tr w:rsidR="00F019AF" w:rsidRPr="00CB462C" w:rsidTr="00CB462C">
        <w:trPr>
          <w:jc w:val="center"/>
        </w:trPr>
        <w:tc>
          <w:tcPr>
            <w:tcW w:w="1526" w:type="dxa"/>
          </w:tcPr>
          <w:p w:rsidR="00F019AF" w:rsidRPr="006D7A51" w:rsidRDefault="00F019AF" w:rsidP="00CB462C">
            <w:pPr>
              <w:spacing w:after="0" w:line="240" w:lineRule="auto"/>
              <w:jc w:val="center"/>
              <w:rPr>
                <w:rFonts w:ascii="Times New Roman" w:hAnsi="Times New Roman" w:cs="Times New Roman"/>
                <w:iCs/>
                <w:color w:val="FF0000"/>
                <w:sz w:val="28"/>
                <w:szCs w:val="28"/>
              </w:rPr>
            </w:pPr>
          </w:p>
        </w:tc>
        <w:tc>
          <w:tcPr>
            <w:tcW w:w="4394" w:type="dxa"/>
          </w:tcPr>
          <w:p w:rsidR="00F019AF" w:rsidRPr="006D7A51" w:rsidRDefault="00F019AF" w:rsidP="00CB462C">
            <w:pPr>
              <w:spacing w:after="0" w:line="240" w:lineRule="auto"/>
              <w:jc w:val="right"/>
              <w:rPr>
                <w:rFonts w:ascii="Times New Roman" w:hAnsi="Times New Roman" w:cs="Times New Roman"/>
                <w:b/>
                <w:iCs/>
                <w:color w:val="FF0000"/>
                <w:sz w:val="28"/>
                <w:szCs w:val="28"/>
              </w:rPr>
            </w:pPr>
            <w:r w:rsidRPr="006D7A51">
              <w:rPr>
                <w:rFonts w:ascii="Times New Roman" w:hAnsi="Times New Roman" w:cs="Times New Roman"/>
                <w:b/>
                <w:iCs/>
                <w:color w:val="FF0000"/>
                <w:sz w:val="28"/>
                <w:szCs w:val="28"/>
              </w:rPr>
              <w:t xml:space="preserve">Всього </w:t>
            </w:r>
          </w:p>
        </w:tc>
        <w:tc>
          <w:tcPr>
            <w:tcW w:w="1559" w:type="dxa"/>
          </w:tcPr>
          <w:p w:rsidR="00F019AF" w:rsidRPr="006D7A51" w:rsidRDefault="00DC12FF" w:rsidP="00CB462C">
            <w:pPr>
              <w:spacing w:after="0" w:line="240" w:lineRule="auto"/>
              <w:jc w:val="center"/>
              <w:rPr>
                <w:rFonts w:ascii="Times New Roman" w:hAnsi="Times New Roman" w:cs="Times New Roman"/>
                <w:b/>
                <w:iCs/>
                <w:color w:val="FF0000"/>
                <w:sz w:val="28"/>
                <w:szCs w:val="28"/>
                <w:lang w:val="uk-UA"/>
              </w:rPr>
            </w:pPr>
            <w:r w:rsidRPr="006D7A51">
              <w:rPr>
                <w:rFonts w:ascii="Times New Roman" w:hAnsi="Times New Roman" w:cs="Times New Roman"/>
                <w:b/>
                <w:iCs/>
                <w:color w:val="FF0000"/>
                <w:sz w:val="28"/>
                <w:szCs w:val="28"/>
                <w:lang w:val="uk-UA"/>
              </w:rPr>
              <w:t>122</w:t>
            </w:r>
          </w:p>
        </w:tc>
        <w:tc>
          <w:tcPr>
            <w:tcW w:w="1701" w:type="dxa"/>
          </w:tcPr>
          <w:p w:rsidR="00F019AF" w:rsidRPr="006D7A51" w:rsidRDefault="00F019AF" w:rsidP="00295D5C">
            <w:pPr>
              <w:spacing w:after="0" w:line="240" w:lineRule="auto"/>
              <w:jc w:val="center"/>
              <w:rPr>
                <w:rFonts w:ascii="Times New Roman" w:hAnsi="Times New Roman" w:cs="Times New Roman"/>
                <w:b/>
                <w:iCs/>
                <w:color w:val="FF0000"/>
                <w:sz w:val="28"/>
                <w:szCs w:val="28"/>
                <w:lang w:val="uk-UA"/>
              </w:rPr>
            </w:pPr>
            <w:r w:rsidRPr="006D7A51">
              <w:rPr>
                <w:rFonts w:ascii="Times New Roman" w:hAnsi="Times New Roman" w:cs="Times New Roman"/>
                <w:b/>
                <w:iCs/>
                <w:color w:val="FF0000"/>
                <w:sz w:val="28"/>
                <w:szCs w:val="28"/>
              </w:rPr>
              <w:t>1</w:t>
            </w:r>
            <w:r w:rsidRPr="006D7A51">
              <w:rPr>
                <w:rFonts w:ascii="Times New Roman" w:hAnsi="Times New Roman" w:cs="Times New Roman"/>
                <w:b/>
                <w:iCs/>
                <w:color w:val="FF0000"/>
                <w:sz w:val="28"/>
                <w:szCs w:val="28"/>
                <w:lang w:val="uk-UA"/>
              </w:rPr>
              <w:t>5</w:t>
            </w:r>
          </w:p>
        </w:tc>
      </w:tr>
    </w:tbl>
    <w:p w:rsidR="00CB462C" w:rsidRPr="00CB462C" w:rsidRDefault="00CB462C" w:rsidP="00CB462C">
      <w:pPr>
        <w:spacing w:after="0" w:line="240" w:lineRule="auto"/>
        <w:ind w:firstLine="709"/>
        <w:jc w:val="center"/>
        <w:rPr>
          <w:rFonts w:ascii="Times New Roman" w:hAnsi="Times New Roman" w:cs="Times New Roman"/>
          <w:iCs/>
          <w:sz w:val="28"/>
          <w:szCs w:val="28"/>
        </w:rPr>
      </w:pPr>
    </w:p>
    <w:p w:rsidR="00CB462C" w:rsidRPr="00CB462C" w:rsidRDefault="00CB462C" w:rsidP="00CB462C">
      <w:pPr>
        <w:spacing w:after="0" w:line="240" w:lineRule="auto"/>
        <w:ind w:firstLine="709"/>
        <w:jc w:val="center"/>
        <w:rPr>
          <w:rFonts w:ascii="Times New Roman" w:hAnsi="Times New Roman" w:cs="Times New Roman"/>
          <w:iCs/>
          <w:sz w:val="28"/>
          <w:szCs w:val="28"/>
        </w:rPr>
      </w:pPr>
    </w:p>
    <w:p w:rsidR="00CB462C" w:rsidRPr="00CB462C" w:rsidRDefault="00CB462C" w:rsidP="00CB462C">
      <w:pPr>
        <w:spacing w:after="0" w:line="240" w:lineRule="auto"/>
        <w:ind w:firstLine="709"/>
        <w:jc w:val="center"/>
        <w:rPr>
          <w:rFonts w:ascii="Times New Roman" w:hAnsi="Times New Roman" w:cs="Times New Roman"/>
          <w:iCs/>
          <w:sz w:val="28"/>
          <w:szCs w:val="28"/>
        </w:rPr>
      </w:pPr>
    </w:p>
    <w:p w:rsidR="00CB462C" w:rsidRPr="00CB462C" w:rsidRDefault="00CB462C" w:rsidP="00CB462C">
      <w:pPr>
        <w:spacing w:after="0" w:line="240" w:lineRule="auto"/>
        <w:ind w:firstLine="709"/>
        <w:jc w:val="center"/>
        <w:rPr>
          <w:rFonts w:ascii="Times New Roman" w:hAnsi="Times New Roman" w:cs="Times New Roman"/>
          <w:iCs/>
          <w:sz w:val="28"/>
          <w:szCs w:val="28"/>
        </w:rPr>
      </w:pPr>
    </w:p>
    <w:p w:rsidR="00CB462C" w:rsidRPr="00CB462C" w:rsidRDefault="00CB462C" w:rsidP="00CB462C">
      <w:pPr>
        <w:spacing w:after="0" w:line="240" w:lineRule="auto"/>
        <w:ind w:firstLine="709"/>
        <w:jc w:val="center"/>
        <w:rPr>
          <w:rFonts w:ascii="Times New Roman" w:hAnsi="Times New Roman" w:cs="Times New Roman"/>
          <w:iCs/>
          <w:sz w:val="28"/>
          <w:szCs w:val="28"/>
        </w:rPr>
      </w:pPr>
    </w:p>
    <w:p w:rsidR="00CB462C" w:rsidRPr="00CB462C" w:rsidRDefault="00CB462C" w:rsidP="00CB462C">
      <w:pPr>
        <w:spacing w:after="0" w:line="240" w:lineRule="auto"/>
        <w:ind w:firstLine="709"/>
        <w:jc w:val="center"/>
        <w:rPr>
          <w:rFonts w:ascii="Times New Roman" w:hAnsi="Times New Roman" w:cs="Times New Roman"/>
          <w:iCs/>
          <w:sz w:val="28"/>
          <w:szCs w:val="28"/>
        </w:rPr>
      </w:pPr>
    </w:p>
    <w:p w:rsidR="00CB462C" w:rsidRPr="00CB462C" w:rsidRDefault="00CB462C" w:rsidP="00CB462C">
      <w:pPr>
        <w:spacing w:after="0" w:line="240" w:lineRule="auto"/>
        <w:ind w:firstLine="709"/>
        <w:jc w:val="center"/>
        <w:rPr>
          <w:rFonts w:ascii="Times New Roman" w:hAnsi="Times New Roman" w:cs="Times New Roman"/>
          <w:iCs/>
          <w:sz w:val="28"/>
          <w:szCs w:val="28"/>
        </w:rPr>
      </w:pPr>
    </w:p>
    <w:p w:rsidR="00CB462C" w:rsidRPr="00CB462C" w:rsidRDefault="00CB462C" w:rsidP="00CB462C">
      <w:pPr>
        <w:spacing w:after="0" w:line="240" w:lineRule="auto"/>
        <w:ind w:firstLine="709"/>
        <w:jc w:val="center"/>
        <w:rPr>
          <w:rFonts w:ascii="Times New Roman" w:hAnsi="Times New Roman" w:cs="Times New Roman"/>
          <w:iCs/>
          <w:sz w:val="28"/>
          <w:szCs w:val="28"/>
        </w:rPr>
      </w:pPr>
    </w:p>
    <w:p w:rsidR="00CB462C" w:rsidRPr="00CB462C" w:rsidRDefault="00CB462C" w:rsidP="00CB462C">
      <w:pPr>
        <w:spacing w:after="0" w:line="240" w:lineRule="auto"/>
        <w:ind w:firstLine="708"/>
        <w:jc w:val="both"/>
        <w:rPr>
          <w:rFonts w:ascii="Times New Roman" w:hAnsi="Times New Roman" w:cs="Times New Roman"/>
          <w:sz w:val="28"/>
          <w:szCs w:val="28"/>
        </w:rPr>
      </w:pPr>
    </w:p>
    <w:p w:rsidR="00CB462C" w:rsidRDefault="00CB462C" w:rsidP="00CB462C">
      <w:pPr>
        <w:spacing w:after="0" w:line="240" w:lineRule="auto"/>
        <w:ind w:firstLine="708"/>
        <w:jc w:val="both"/>
        <w:rPr>
          <w:rFonts w:ascii="Times New Roman" w:hAnsi="Times New Roman" w:cs="Times New Roman"/>
          <w:sz w:val="28"/>
          <w:szCs w:val="28"/>
          <w:lang w:val="uk-UA"/>
        </w:rPr>
      </w:pPr>
    </w:p>
    <w:p w:rsidR="00CB462C" w:rsidRDefault="00CB462C" w:rsidP="00CB462C">
      <w:pPr>
        <w:spacing w:after="0" w:line="240" w:lineRule="auto"/>
        <w:ind w:firstLine="708"/>
        <w:jc w:val="both"/>
        <w:rPr>
          <w:rFonts w:ascii="Times New Roman" w:hAnsi="Times New Roman" w:cs="Times New Roman"/>
          <w:sz w:val="28"/>
          <w:szCs w:val="28"/>
          <w:lang w:val="uk-UA"/>
        </w:rPr>
      </w:pPr>
    </w:p>
    <w:p w:rsidR="00CB462C" w:rsidRDefault="00CB462C" w:rsidP="00CB462C">
      <w:pPr>
        <w:spacing w:after="0" w:line="240" w:lineRule="auto"/>
        <w:ind w:firstLine="708"/>
        <w:jc w:val="both"/>
        <w:rPr>
          <w:rFonts w:ascii="Times New Roman" w:hAnsi="Times New Roman" w:cs="Times New Roman"/>
          <w:sz w:val="28"/>
          <w:szCs w:val="28"/>
          <w:lang w:val="uk-UA"/>
        </w:rPr>
      </w:pPr>
    </w:p>
    <w:p w:rsidR="00CB462C" w:rsidRDefault="00CB462C" w:rsidP="00CB462C">
      <w:pPr>
        <w:spacing w:after="0" w:line="240" w:lineRule="auto"/>
        <w:ind w:firstLine="708"/>
        <w:jc w:val="both"/>
        <w:rPr>
          <w:rFonts w:ascii="Times New Roman" w:hAnsi="Times New Roman" w:cs="Times New Roman"/>
          <w:sz w:val="28"/>
          <w:szCs w:val="28"/>
          <w:lang w:val="uk-UA"/>
        </w:rPr>
      </w:pPr>
    </w:p>
    <w:p w:rsidR="00FC0B48" w:rsidRDefault="00FC0B48" w:rsidP="00285F4A">
      <w:pPr>
        <w:spacing w:after="0" w:line="240" w:lineRule="auto"/>
        <w:jc w:val="both"/>
        <w:rPr>
          <w:rFonts w:ascii="Times New Roman" w:hAnsi="Times New Roman" w:cs="Times New Roman"/>
          <w:sz w:val="28"/>
          <w:szCs w:val="28"/>
          <w:lang w:val="uk-UA"/>
        </w:rPr>
      </w:pPr>
    </w:p>
    <w:p w:rsidR="00CB462C" w:rsidRDefault="00CB462C" w:rsidP="00CB462C">
      <w:pPr>
        <w:spacing w:after="0" w:line="240" w:lineRule="auto"/>
        <w:ind w:firstLine="708"/>
        <w:jc w:val="both"/>
        <w:rPr>
          <w:rFonts w:ascii="Times New Roman" w:hAnsi="Times New Roman" w:cs="Times New Roman"/>
          <w:sz w:val="28"/>
          <w:szCs w:val="28"/>
          <w:lang w:val="uk-UA"/>
        </w:rPr>
      </w:pPr>
    </w:p>
    <w:p w:rsidR="00CB462C" w:rsidRPr="00CB462C" w:rsidRDefault="00CB462C" w:rsidP="00CB462C">
      <w:pPr>
        <w:spacing w:after="0" w:line="240" w:lineRule="auto"/>
        <w:ind w:firstLine="708"/>
        <w:jc w:val="both"/>
        <w:rPr>
          <w:rFonts w:ascii="Times New Roman" w:hAnsi="Times New Roman" w:cs="Times New Roman"/>
          <w:sz w:val="28"/>
          <w:szCs w:val="28"/>
          <w:lang w:val="uk-UA"/>
        </w:rPr>
      </w:pPr>
    </w:p>
    <w:p w:rsidR="00CB462C" w:rsidRPr="00285F4A" w:rsidRDefault="00393638" w:rsidP="00285F4A">
      <w:pPr>
        <w:spacing w:after="0" w:line="240" w:lineRule="auto"/>
        <w:ind w:firstLine="708"/>
        <w:jc w:val="center"/>
        <w:rPr>
          <w:rFonts w:ascii="Times New Roman" w:hAnsi="Times New Roman" w:cs="Times New Roman"/>
          <w:sz w:val="28"/>
          <w:szCs w:val="28"/>
          <w:lang w:val="uk-UA"/>
        </w:rPr>
      </w:pPr>
      <w:r>
        <w:rPr>
          <w:rFonts w:ascii="Times New Roman" w:hAnsi="Times New Roman" w:cs="Times New Roman"/>
          <w:sz w:val="28"/>
          <w:szCs w:val="28"/>
        </w:rPr>
        <w:t>20</w:t>
      </w:r>
      <w:r>
        <w:rPr>
          <w:rFonts w:ascii="Times New Roman" w:hAnsi="Times New Roman" w:cs="Times New Roman"/>
          <w:sz w:val="28"/>
          <w:szCs w:val="28"/>
          <w:lang w:val="uk-UA"/>
        </w:rPr>
        <w:t>__</w:t>
      </w:r>
      <w:proofErr w:type="gramStart"/>
      <w:r w:rsidR="00285F4A">
        <w:rPr>
          <w:rFonts w:ascii="Times New Roman" w:hAnsi="Times New Roman" w:cs="Times New Roman"/>
          <w:sz w:val="28"/>
          <w:szCs w:val="28"/>
        </w:rPr>
        <w:t>р</w:t>
      </w:r>
      <w:proofErr w:type="gramEnd"/>
      <w:r w:rsidR="00285F4A">
        <w:rPr>
          <w:rFonts w:ascii="Times New Roman" w:hAnsi="Times New Roman" w:cs="Times New Roman"/>
          <w:sz w:val="28"/>
          <w:szCs w:val="28"/>
        </w:rPr>
        <w:t>і</w:t>
      </w:r>
      <w:r w:rsidR="00285F4A">
        <w:rPr>
          <w:rFonts w:ascii="Times New Roman" w:hAnsi="Times New Roman" w:cs="Times New Roman"/>
          <w:sz w:val="28"/>
          <w:szCs w:val="28"/>
          <w:lang w:val="uk-UA"/>
        </w:rPr>
        <w:t>к</w:t>
      </w:r>
    </w:p>
    <w:p w:rsidR="00822C16" w:rsidRDefault="001E172D" w:rsidP="00CB462C">
      <w:pPr>
        <w:pStyle w:val="1"/>
        <w:ind w:left="0" w:right="0"/>
        <w:rPr>
          <w:lang w:val="uk-UA"/>
        </w:rPr>
      </w:pPr>
      <w:r w:rsidRPr="00CB462C">
        <w:rPr>
          <w:lang w:val="uk-UA"/>
        </w:rPr>
        <w:t>ПОЯСНЮВАЛЬНА ЗАПИСКА</w:t>
      </w:r>
    </w:p>
    <w:p w:rsidR="00CB462C" w:rsidRPr="00CB462C" w:rsidRDefault="00CB462C" w:rsidP="00CB462C">
      <w:pPr>
        <w:pStyle w:val="1"/>
        <w:ind w:left="0" w:right="0"/>
        <w:rPr>
          <w:lang w:val="uk-UA"/>
        </w:rPr>
      </w:pPr>
    </w:p>
    <w:p w:rsidR="00822C16" w:rsidRPr="00CB462C" w:rsidRDefault="001E172D" w:rsidP="00CB462C">
      <w:pPr>
        <w:spacing w:after="0" w:line="240" w:lineRule="auto"/>
        <w:ind w:firstLine="709"/>
        <w:jc w:val="both"/>
        <w:rPr>
          <w:rFonts w:ascii="Times New Roman" w:eastAsia="Times New Roman" w:hAnsi="Times New Roman" w:cs="Times New Roman"/>
          <w:sz w:val="28"/>
          <w:szCs w:val="28"/>
          <w:lang w:val="uk-UA"/>
        </w:rPr>
      </w:pPr>
      <w:r w:rsidRPr="00CB462C">
        <w:rPr>
          <w:rFonts w:ascii="Times New Roman" w:eastAsia="Times New Roman" w:hAnsi="Times New Roman" w:cs="Times New Roman"/>
          <w:sz w:val="28"/>
          <w:szCs w:val="28"/>
          <w:lang w:val="uk-UA"/>
        </w:rPr>
        <w:t xml:space="preserve">На сучасному етапі розвитку суспільства все очевиднішим стає значення природничих наук для реалізації концепції сталого розвитку. Не випадково в різних країнах світу пильна увага приділяється вдосконаленню системи природничої освіти, в тому числі й хімічної. Реформування системи освіти при цьому передбачає її відкритість і варіативність, різноманіття форм і методів організації навчальної діяльності, тобто диференціацію навчання. </w:t>
      </w:r>
    </w:p>
    <w:p w:rsidR="00822C16" w:rsidRPr="00CB462C" w:rsidRDefault="001E172D" w:rsidP="00CB462C">
      <w:pPr>
        <w:spacing w:after="0" w:line="240" w:lineRule="auto"/>
        <w:ind w:firstLine="709"/>
        <w:jc w:val="both"/>
        <w:rPr>
          <w:rFonts w:ascii="Times New Roman" w:eastAsia="Times New Roman" w:hAnsi="Times New Roman" w:cs="Times New Roman"/>
          <w:i/>
          <w:sz w:val="28"/>
          <w:szCs w:val="28"/>
          <w:lang w:val="uk-UA"/>
        </w:rPr>
      </w:pPr>
      <w:r w:rsidRPr="00CB462C">
        <w:rPr>
          <w:rFonts w:ascii="Times New Roman" w:eastAsia="Times New Roman" w:hAnsi="Times New Roman" w:cs="Times New Roman"/>
          <w:sz w:val="28"/>
          <w:szCs w:val="28"/>
          <w:lang w:val="uk-UA"/>
        </w:rPr>
        <w:t xml:space="preserve">Хімія, будучи природничим предметом, має величезний потенціал навчання і розвитку. Без знання і розуміння хімічної форми руху матерії неможливо уявити собі сучасну наукову картину світу. Адже світ, що нас оточує – це, перш за все, світ речовин, які є основою живої і неживої природи. </w:t>
      </w:r>
    </w:p>
    <w:p w:rsidR="00822C16" w:rsidRPr="00CB462C" w:rsidRDefault="001E172D" w:rsidP="00CB462C">
      <w:pPr>
        <w:spacing w:after="0" w:line="240" w:lineRule="auto"/>
        <w:ind w:firstLine="680"/>
        <w:jc w:val="both"/>
        <w:rPr>
          <w:rFonts w:ascii="Times New Roman" w:eastAsia="Times New Roman" w:hAnsi="Times New Roman" w:cs="Times New Roman"/>
          <w:sz w:val="28"/>
          <w:szCs w:val="28"/>
          <w:lang w:val="uk-UA"/>
        </w:rPr>
      </w:pPr>
      <w:r w:rsidRPr="00CB462C">
        <w:rPr>
          <w:rFonts w:ascii="Times New Roman" w:eastAsia="Times New Roman" w:hAnsi="Times New Roman" w:cs="Times New Roman"/>
          <w:sz w:val="28"/>
          <w:szCs w:val="28"/>
          <w:lang w:val="uk-UA"/>
        </w:rPr>
        <w:t>Навчальна програма з хімії для розроблена на підставі Державного стандарту базової і повної загальної середньої освіти, затвердженого постановою Кабінету Міністрів України від 23.11.2011 № 1392. Програма призначена для нав</w:t>
      </w:r>
      <w:r w:rsidR="00CB462C">
        <w:rPr>
          <w:rFonts w:ascii="Times New Roman" w:eastAsia="Times New Roman" w:hAnsi="Times New Roman" w:cs="Times New Roman"/>
          <w:sz w:val="28"/>
          <w:szCs w:val="28"/>
          <w:lang w:val="uk-UA"/>
        </w:rPr>
        <w:t xml:space="preserve">чання хімії на рівні стандарту. </w:t>
      </w:r>
      <w:r w:rsidRPr="00CB462C">
        <w:rPr>
          <w:rFonts w:ascii="Times New Roman" w:eastAsia="Times New Roman" w:hAnsi="Times New Roman" w:cs="Times New Roman"/>
          <w:sz w:val="28"/>
          <w:szCs w:val="28"/>
          <w:lang w:val="uk-UA"/>
        </w:rPr>
        <w:t xml:space="preserve">Зміст програми базується на знаннях і компетентностях, набутих учнями в основній школі, і є другим – вищим концентром вивчення хімії. </w:t>
      </w:r>
    </w:p>
    <w:p w:rsidR="00822C16" w:rsidRPr="00CB462C" w:rsidRDefault="001E172D" w:rsidP="00CB462C">
      <w:pPr>
        <w:spacing w:after="0" w:line="240" w:lineRule="auto"/>
        <w:ind w:firstLine="680"/>
        <w:jc w:val="both"/>
        <w:rPr>
          <w:rFonts w:ascii="Times New Roman" w:eastAsia="Times New Roman" w:hAnsi="Times New Roman" w:cs="Times New Roman"/>
          <w:strike/>
          <w:sz w:val="28"/>
          <w:szCs w:val="28"/>
          <w:lang w:val="uk-UA"/>
        </w:rPr>
      </w:pPr>
      <w:r w:rsidRPr="00CB462C">
        <w:rPr>
          <w:rFonts w:ascii="Times New Roman" w:eastAsia="Times New Roman" w:hAnsi="Times New Roman" w:cs="Times New Roman"/>
          <w:sz w:val="28"/>
          <w:szCs w:val="28"/>
          <w:lang w:val="uk-UA"/>
        </w:rPr>
        <w:t>У процесі навчання предмета можна використовувати додаткові години навчального плану, що призначені для вивчення спецкурсів, факультативів і курсів за вибором, орієнтованих, залежно від профілю навчання, на посилення міжпредметних зв’язків хімії з іншими науками.</w:t>
      </w:r>
    </w:p>
    <w:p w:rsidR="00822C16" w:rsidRPr="00CB462C" w:rsidRDefault="001E172D" w:rsidP="00CB462C">
      <w:pPr>
        <w:spacing w:after="0" w:line="240" w:lineRule="auto"/>
        <w:ind w:firstLine="680"/>
        <w:jc w:val="both"/>
        <w:rPr>
          <w:rFonts w:ascii="Times New Roman" w:eastAsia="Times New Roman" w:hAnsi="Times New Roman" w:cs="Times New Roman"/>
          <w:sz w:val="28"/>
          <w:szCs w:val="28"/>
          <w:lang w:val="uk-UA"/>
        </w:rPr>
      </w:pPr>
      <w:r w:rsidRPr="00CB462C">
        <w:rPr>
          <w:rFonts w:ascii="Times New Roman" w:eastAsia="Times New Roman" w:hAnsi="Times New Roman" w:cs="Times New Roman"/>
          <w:sz w:val="28"/>
          <w:szCs w:val="28"/>
          <w:lang w:val="uk-UA"/>
        </w:rPr>
        <w:t>Вивчення хімії у старшій школі на рівні стандарту спрямоване на подальше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822C16" w:rsidRPr="00CB462C" w:rsidRDefault="001E172D" w:rsidP="00CB462C">
      <w:pPr>
        <w:spacing w:after="0" w:line="240" w:lineRule="auto"/>
        <w:ind w:firstLine="709"/>
        <w:jc w:val="both"/>
        <w:rPr>
          <w:rFonts w:ascii="Times New Roman" w:eastAsia="Times New Roman" w:hAnsi="Times New Roman" w:cs="Times New Roman"/>
          <w:sz w:val="28"/>
          <w:szCs w:val="28"/>
          <w:lang w:val="uk-UA"/>
        </w:rPr>
      </w:pPr>
      <w:r w:rsidRPr="00CB462C">
        <w:rPr>
          <w:rFonts w:ascii="Times New Roman" w:eastAsia="Times New Roman" w:hAnsi="Times New Roman" w:cs="Times New Roman"/>
          <w:sz w:val="28"/>
          <w:szCs w:val="28"/>
          <w:lang w:val="uk-UA"/>
        </w:rPr>
        <w:t xml:space="preserve">Випускники старшої школи – це цілісні особистості, всебічно розвинені, здатні до критичного мислення; громадяни і патріоти з активною життєвою позицією, які діють згідно з морально-етичними принципами і приймають відповідальні рішення; інноватори, готові змінювати навколишній світ, розвивати економіку, конкурувати на ринку праці, вчитися впродовж життя. </w:t>
      </w:r>
    </w:p>
    <w:p w:rsidR="00822C16" w:rsidRPr="00CB462C" w:rsidRDefault="001E172D" w:rsidP="00CB462C">
      <w:pPr>
        <w:spacing w:after="0" w:line="240" w:lineRule="auto"/>
        <w:ind w:firstLine="709"/>
        <w:jc w:val="both"/>
        <w:rPr>
          <w:rFonts w:ascii="Times New Roman" w:eastAsia="Times New Roman" w:hAnsi="Times New Roman" w:cs="Times New Roman"/>
          <w:b/>
          <w:sz w:val="28"/>
          <w:szCs w:val="28"/>
          <w:lang w:val="uk-UA"/>
        </w:rPr>
      </w:pPr>
      <w:r w:rsidRPr="00CB462C">
        <w:rPr>
          <w:rFonts w:ascii="Times New Roman" w:eastAsia="Times New Roman" w:hAnsi="Times New Roman" w:cs="Times New Roman"/>
          <w:b/>
          <w:sz w:val="28"/>
          <w:szCs w:val="28"/>
          <w:lang w:val="uk-UA"/>
        </w:rPr>
        <w:t>Мета</w:t>
      </w:r>
      <w:r w:rsidRPr="00CB462C">
        <w:rPr>
          <w:rFonts w:ascii="Times New Roman" w:eastAsia="Times New Roman" w:hAnsi="Times New Roman" w:cs="Times New Roman"/>
          <w:sz w:val="28"/>
          <w:szCs w:val="28"/>
          <w:lang w:val="uk-UA"/>
        </w:rPr>
        <w:t xml:space="preserve"> навчання хімії на рівні стандарту відповідає меті повної загальної середньої освіти і полягає у забезпеченні загальноосвітньої підготовки з предмета, що </w:t>
      </w:r>
      <w:r w:rsidRPr="00CB462C">
        <w:rPr>
          <w:rFonts w:ascii="Times New Roman" w:eastAsia="Times New Roman" w:hAnsi="Times New Roman" w:cs="Times New Roman"/>
          <w:sz w:val="28"/>
          <w:szCs w:val="28"/>
          <w:highlight w:val="white"/>
          <w:lang w:val="uk-UA"/>
        </w:rPr>
        <w:t>передбачає уміння пояснювати хімічні явища, робити обґрунтовані висновки про них, усвідомлювати вплив науки і технологій на зміну матеріального, інтелектуального й культурного середовищ.</w:t>
      </w:r>
    </w:p>
    <w:p w:rsidR="00822C16" w:rsidRPr="00CB462C" w:rsidRDefault="001E172D" w:rsidP="00CB462C">
      <w:pPr>
        <w:spacing w:after="0" w:line="240" w:lineRule="auto"/>
        <w:ind w:firstLine="709"/>
        <w:jc w:val="both"/>
        <w:rPr>
          <w:rFonts w:ascii="Times New Roman" w:eastAsia="Times New Roman" w:hAnsi="Times New Roman" w:cs="Times New Roman"/>
          <w:b/>
          <w:sz w:val="28"/>
          <w:szCs w:val="28"/>
          <w:lang w:val="uk-UA"/>
        </w:rPr>
      </w:pPr>
      <w:r w:rsidRPr="00CB462C">
        <w:rPr>
          <w:rFonts w:ascii="Times New Roman" w:eastAsia="Times New Roman" w:hAnsi="Times New Roman" w:cs="Times New Roman"/>
          <w:sz w:val="28"/>
          <w:szCs w:val="28"/>
          <w:lang w:val="uk-UA"/>
        </w:rPr>
        <w:t xml:space="preserve">Мета навчання хімії на рівні стандарту досягається на основі реалізації завдання хімічної освіти – формування засобами навчального предмета </w:t>
      </w:r>
      <w:r w:rsidRPr="00CB462C">
        <w:rPr>
          <w:rFonts w:ascii="Times New Roman" w:eastAsia="Times New Roman" w:hAnsi="Times New Roman" w:cs="Times New Roman"/>
          <w:b/>
          <w:sz w:val="28"/>
          <w:szCs w:val="28"/>
          <w:lang w:val="uk-UA"/>
        </w:rPr>
        <w:t>ключових і предметних компетентностей.</w:t>
      </w:r>
    </w:p>
    <w:p w:rsidR="00822C16" w:rsidRPr="00CB462C" w:rsidRDefault="001E172D" w:rsidP="00CB462C">
      <w:pPr>
        <w:spacing w:after="0" w:line="240" w:lineRule="auto"/>
        <w:ind w:firstLine="680"/>
        <w:jc w:val="both"/>
        <w:rPr>
          <w:rFonts w:ascii="Times New Roman" w:eastAsia="Times New Roman" w:hAnsi="Times New Roman" w:cs="Times New Roman"/>
          <w:b/>
          <w:sz w:val="28"/>
          <w:szCs w:val="28"/>
          <w:lang w:val="uk-UA"/>
        </w:rPr>
      </w:pPr>
      <w:r w:rsidRPr="00CB462C">
        <w:rPr>
          <w:rFonts w:ascii="Times New Roman" w:eastAsia="Times New Roman" w:hAnsi="Times New Roman" w:cs="Times New Roman"/>
          <w:sz w:val="28"/>
          <w:szCs w:val="28"/>
          <w:lang w:val="uk-UA"/>
        </w:rPr>
        <w:t xml:space="preserve">Навчання хімії у спрямоване на виконання таких освітніх, розвивальних і виховних </w:t>
      </w:r>
      <w:r w:rsidRPr="00CB462C">
        <w:rPr>
          <w:rFonts w:ascii="Times New Roman" w:eastAsia="Times New Roman" w:hAnsi="Times New Roman" w:cs="Times New Roman"/>
          <w:b/>
          <w:sz w:val="28"/>
          <w:szCs w:val="28"/>
          <w:lang w:val="uk-UA"/>
        </w:rPr>
        <w:t>завдань</w:t>
      </w:r>
      <w:r w:rsidRPr="00CB462C">
        <w:rPr>
          <w:rFonts w:ascii="Times New Roman" w:eastAsia="Times New Roman" w:hAnsi="Times New Roman" w:cs="Times New Roman"/>
          <w:sz w:val="28"/>
          <w:szCs w:val="28"/>
          <w:lang w:val="uk-UA"/>
        </w:rPr>
        <w:t xml:space="preserve">: </w:t>
      </w:r>
    </w:p>
    <w:p w:rsidR="00822C16" w:rsidRPr="00CB462C" w:rsidRDefault="001E172D" w:rsidP="00CB462C">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lang w:val="uk-UA"/>
        </w:rPr>
      </w:pPr>
      <w:r w:rsidRPr="00CB462C">
        <w:rPr>
          <w:rFonts w:ascii="Times New Roman" w:eastAsia="Times New Roman" w:hAnsi="Times New Roman" w:cs="Times New Roman"/>
          <w:color w:val="000000"/>
          <w:sz w:val="28"/>
          <w:szCs w:val="28"/>
          <w:lang w:val="uk-UA"/>
        </w:rPr>
        <w:t>– поглиблювати і розширювати знання про хімічну складову природничо-наукової картини світу: найважливіші хімічні поняття, закони і закономірності, теорії і процеси; сучасну хімічну номенклатуру речовин;</w:t>
      </w:r>
    </w:p>
    <w:p w:rsidR="00822C16" w:rsidRPr="00CB462C" w:rsidRDefault="001E172D" w:rsidP="00CB462C">
      <w:pPr>
        <w:spacing w:after="0" w:line="240" w:lineRule="auto"/>
        <w:ind w:firstLine="709"/>
        <w:jc w:val="both"/>
        <w:rPr>
          <w:rFonts w:ascii="Times New Roman" w:eastAsia="Times New Roman" w:hAnsi="Times New Roman" w:cs="Times New Roman"/>
          <w:sz w:val="28"/>
          <w:szCs w:val="28"/>
          <w:lang w:val="uk-UA"/>
        </w:rPr>
      </w:pPr>
      <w:r w:rsidRPr="00CB462C">
        <w:rPr>
          <w:rFonts w:ascii="Times New Roman" w:eastAsia="Times New Roman" w:hAnsi="Times New Roman" w:cs="Times New Roman"/>
          <w:sz w:val="28"/>
          <w:szCs w:val="28"/>
          <w:lang w:val="uk-UA"/>
        </w:rPr>
        <w:t xml:space="preserve">– розвивати уміння самостійно набувати хімічні знання з різних інформаційних джерел та у ході експериментальних досліджень і критично їх </w:t>
      </w:r>
      <w:r w:rsidRPr="00CB462C">
        <w:rPr>
          <w:rFonts w:ascii="Times New Roman" w:eastAsia="Times New Roman" w:hAnsi="Times New Roman" w:cs="Times New Roman"/>
          <w:sz w:val="28"/>
          <w:szCs w:val="28"/>
          <w:lang w:val="uk-UA"/>
        </w:rPr>
        <w:lastRenderedPageBreak/>
        <w:t xml:space="preserve">осмислювати; застосовувати отримані знання для пояснення властивостей речовин і різноманітних хімічних явищ; безпечно використовувати речовини і матеріали; оцінювати роль хімії у розвитку сучасних технологій та розв’язанні глобальних проблем; творчо розв’язувати практичні завдання хімічного характеру у повсякденному житті, попереджувати явища, що завдають шкоди здоров'ю людини і довкіллю; </w:t>
      </w:r>
    </w:p>
    <w:p w:rsidR="00822C16" w:rsidRDefault="001E172D" w:rsidP="00CB462C">
      <w:pPr>
        <w:spacing w:after="0" w:line="240" w:lineRule="auto"/>
        <w:ind w:firstLine="709"/>
        <w:jc w:val="both"/>
        <w:rPr>
          <w:rFonts w:ascii="Times New Roman" w:eastAsia="Times New Roman" w:hAnsi="Times New Roman" w:cs="Times New Roman"/>
          <w:sz w:val="28"/>
          <w:szCs w:val="28"/>
          <w:lang w:val="uk-UA"/>
        </w:rPr>
      </w:pPr>
      <w:r w:rsidRPr="00CB462C">
        <w:rPr>
          <w:rFonts w:ascii="Times New Roman" w:eastAsia="Times New Roman" w:hAnsi="Times New Roman" w:cs="Times New Roman"/>
          <w:sz w:val="28"/>
          <w:szCs w:val="28"/>
          <w:lang w:val="uk-UA"/>
        </w:rPr>
        <w:t>– виховувати переконаність у позитивній ролі хімії як науки у забезпеченні прогресу суспільства, усвідомлення необхідності хімічно грамотного ставлення до власного здоров'я і довкілля.</w:t>
      </w:r>
    </w:p>
    <w:p w:rsidR="00CB462C" w:rsidRDefault="00CB462C" w:rsidP="00CB462C">
      <w:pPr>
        <w:spacing w:after="0" w:line="240" w:lineRule="auto"/>
        <w:ind w:firstLine="709"/>
        <w:jc w:val="both"/>
        <w:rPr>
          <w:rFonts w:ascii="Times New Roman" w:eastAsia="Times New Roman" w:hAnsi="Times New Roman" w:cs="Times New Roman"/>
          <w:sz w:val="28"/>
          <w:szCs w:val="28"/>
          <w:lang w:val="uk-UA"/>
        </w:rPr>
      </w:pPr>
    </w:p>
    <w:p w:rsidR="00CB462C" w:rsidRPr="00CB462C" w:rsidRDefault="00CB462C" w:rsidP="00CB462C">
      <w:pPr>
        <w:spacing w:after="0" w:line="240" w:lineRule="auto"/>
        <w:ind w:firstLine="708"/>
        <w:jc w:val="center"/>
        <w:rPr>
          <w:rFonts w:ascii="Times New Roman" w:hAnsi="Times New Roman" w:cs="Times New Roman"/>
          <w:sz w:val="28"/>
          <w:szCs w:val="28"/>
          <w:lang w:eastAsia="en-US"/>
        </w:rPr>
      </w:pPr>
      <w:r w:rsidRPr="00CB462C">
        <w:rPr>
          <w:rFonts w:ascii="Times New Roman" w:hAnsi="Times New Roman" w:cs="Times New Roman"/>
          <w:b/>
          <w:bCs/>
          <w:sz w:val="28"/>
          <w:szCs w:val="28"/>
        </w:rPr>
        <w:t>Компетентнісний потенціал предмета хімія</w:t>
      </w:r>
    </w:p>
    <w:tbl>
      <w:tblPr>
        <w:tblpPr w:leftFromText="180" w:rightFromText="180" w:vertAnchor="text" w:horzAnchor="page" w:tblpX="1809" w:tblpY="32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7337"/>
      </w:tblGrid>
      <w:tr w:rsidR="00CB462C" w:rsidRPr="00CB462C" w:rsidTr="002F1DA7">
        <w:tc>
          <w:tcPr>
            <w:tcW w:w="2269" w:type="dxa"/>
            <w:vAlign w:val="center"/>
          </w:tcPr>
          <w:p w:rsidR="00CB462C" w:rsidRPr="00CB462C" w:rsidRDefault="00CB462C" w:rsidP="002F1DA7">
            <w:pPr>
              <w:spacing w:after="0" w:line="240" w:lineRule="auto"/>
              <w:jc w:val="center"/>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Ключова компетентність</w:t>
            </w:r>
          </w:p>
        </w:tc>
        <w:tc>
          <w:tcPr>
            <w:tcW w:w="7337" w:type="dxa"/>
            <w:vAlign w:val="center"/>
          </w:tcPr>
          <w:p w:rsidR="00CB462C" w:rsidRPr="00CB462C" w:rsidRDefault="00CB462C" w:rsidP="002F1DA7">
            <w:pPr>
              <w:spacing w:after="0" w:line="240" w:lineRule="auto"/>
              <w:jc w:val="center"/>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Предметний зміст ключової компетентності і навчальні ресурси для її формування</w:t>
            </w:r>
          </w:p>
        </w:tc>
      </w:tr>
      <w:tr w:rsidR="00CB462C" w:rsidRPr="00CB462C" w:rsidTr="002F1DA7">
        <w:tc>
          <w:tcPr>
            <w:tcW w:w="2269" w:type="dxa"/>
          </w:tcPr>
          <w:p w:rsidR="00CB462C" w:rsidRPr="00CB462C" w:rsidRDefault="00CB462C" w:rsidP="002F1DA7">
            <w:pPr>
              <w:spacing w:after="0" w:line="240" w:lineRule="auto"/>
              <w:jc w:val="center"/>
              <w:rPr>
                <w:rFonts w:ascii="Times New Roman" w:hAnsi="Times New Roman" w:cs="Times New Roman"/>
                <w:b/>
                <w:bCs/>
                <w:i/>
                <w:iCs/>
                <w:sz w:val="24"/>
                <w:szCs w:val="24"/>
                <w:lang w:val="uk-UA" w:eastAsia="en-US"/>
              </w:rPr>
            </w:pPr>
            <w:r w:rsidRPr="00CB462C">
              <w:rPr>
                <w:rFonts w:ascii="Times New Roman" w:hAnsi="Times New Roman" w:cs="Times New Roman"/>
                <w:b/>
                <w:bCs/>
                <w:i/>
                <w:iCs/>
                <w:sz w:val="24"/>
                <w:szCs w:val="24"/>
                <w:lang w:val="uk-UA" w:eastAsia="en-US"/>
              </w:rPr>
              <w:t xml:space="preserve">Спілкування державною </w:t>
            </w:r>
          </w:p>
          <w:p w:rsidR="00CB462C" w:rsidRPr="00CB462C" w:rsidRDefault="00CB462C" w:rsidP="002F1DA7">
            <w:pPr>
              <w:spacing w:after="0" w:line="240" w:lineRule="auto"/>
              <w:jc w:val="center"/>
              <w:rPr>
                <w:rFonts w:ascii="Times New Roman" w:hAnsi="Times New Roman" w:cs="Times New Roman"/>
                <w:sz w:val="24"/>
                <w:szCs w:val="24"/>
                <w:lang w:val="uk-UA" w:eastAsia="en-US"/>
              </w:rPr>
            </w:pPr>
            <w:r w:rsidRPr="00CB462C">
              <w:rPr>
                <w:rFonts w:ascii="Times New Roman" w:hAnsi="Times New Roman" w:cs="Times New Roman"/>
                <w:b/>
                <w:bCs/>
                <w:i/>
                <w:iCs/>
                <w:sz w:val="24"/>
                <w:szCs w:val="24"/>
                <w:lang w:val="uk-UA" w:eastAsia="en-US"/>
              </w:rPr>
              <w:t>(і рідною у разі відмінності) мовами</w:t>
            </w:r>
          </w:p>
        </w:tc>
        <w:tc>
          <w:tcPr>
            <w:tcW w:w="7337" w:type="dxa"/>
          </w:tcPr>
          <w:p w:rsidR="00CB462C" w:rsidRPr="00CB462C" w:rsidRDefault="00CB462C" w:rsidP="002F1DA7">
            <w:pPr>
              <w:spacing w:after="0" w:line="240" w:lineRule="auto"/>
              <w:jc w:val="both"/>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Уміння:</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w:t>
            </w:r>
            <w:r w:rsidRPr="00CB462C">
              <w:rPr>
                <w:rFonts w:ascii="Times New Roman" w:hAnsi="Times New Roman" w:cs="Times New Roman"/>
                <w:sz w:val="24"/>
                <w:szCs w:val="24"/>
                <w:lang w:val="uk-UA" w:eastAsia="en-US"/>
              </w:rPr>
              <w:t xml:space="preserve"> використовувати в мовленні хімічні терміни, поняття, символи, сучасну українську наукову термінологію і номенклатуру;</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формулювати відповідь на поставлене запитання;</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аргументовано описувати хід і умови проведення хімічного експерименту;</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обговорювати результати дослідження і робити висновки;</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брати участь в обговоренні питань хімічного змісту, чітко, зрозуміло висловлювати свою думку;</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складати усне і письмове повідомлення на хімічну тему, виголошувати його.</w:t>
            </w:r>
          </w:p>
          <w:p w:rsidR="00CB462C" w:rsidRPr="00CB462C" w:rsidRDefault="00CB462C" w:rsidP="002F1DA7">
            <w:pPr>
              <w:spacing w:after="0" w:line="240" w:lineRule="auto"/>
              <w:jc w:val="both"/>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Ставлення:</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w:t>
            </w:r>
            <w:r w:rsidRPr="00CB462C">
              <w:rPr>
                <w:rFonts w:ascii="Times New Roman" w:hAnsi="Times New Roman" w:cs="Times New Roman"/>
                <w:sz w:val="24"/>
                <w:szCs w:val="24"/>
                <w:lang w:val="uk-UA" w:eastAsia="en-US"/>
              </w:rPr>
              <w:t xml:space="preserve"> шанувати наукову українську мову;</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w:t>
            </w:r>
            <w:r w:rsidRPr="00CB462C">
              <w:rPr>
                <w:rFonts w:ascii="Times New Roman" w:hAnsi="Times New Roman" w:cs="Times New Roman"/>
                <w:sz w:val="24"/>
                <w:szCs w:val="24"/>
                <w:lang w:val="uk-UA" w:eastAsia="en-US"/>
              </w:rPr>
              <w:t xml:space="preserve"> критично ставитись до повідомлень хімічного змісту в медійному просторі;</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w:t>
            </w:r>
            <w:r w:rsidRPr="00CB462C">
              <w:rPr>
                <w:rFonts w:ascii="Times New Roman" w:hAnsi="Times New Roman" w:cs="Times New Roman"/>
                <w:sz w:val="24"/>
                <w:szCs w:val="24"/>
                <w:lang w:val="uk-UA" w:eastAsia="en-US"/>
              </w:rPr>
              <w:t xml:space="preserve"> популяризувати хімічні знання.</w:t>
            </w:r>
          </w:p>
          <w:p w:rsidR="00CB462C" w:rsidRPr="00CB462C" w:rsidRDefault="00CB462C" w:rsidP="002F1DA7">
            <w:pPr>
              <w:autoSpaceDE w:val="0"/>
              <w:autoSpaceDN w:val="0"/>
              <w:adjustRightInd w:val="0"/>
              <w:spacing w:after="0" w:line="240" w:lineRule="auto"/>
              <w:jc w:val="both"/>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Навчальні ресурси:</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w:t>
            </w:r>
            <w:r w:rsidRPr="00CB462C">
              <w:rPr>
                <w:rFonts w:ascii="Times New Roman" w:hAnsi="Times New Roman" w:cs="Times New Roman"/>
                <w:sz w:val="24"/>
                <w:szCs w:val="24"/>
                <w:lang w:val="uk-UA" w:eastAsia="en-US"/>
              </w:rPr>
              <w:t xml:space="preserve"> підручники і посібники, науково-популярна і художня література, електронні освітні ресурси; </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w:t>
            </w:r>
            <w:r w:rsidRPr="00CB462C">
              <w:rPr>
                <w:rFonts w:ascii="Times New Roman" w:hAnsi="Times New Roman" w:cs="Times New Roman"/>
                <w:sz w:val="24"/>
                <w:szCs w:val="24"/>
                <w:lang w:val="uk-UA" w:eastAsia="en-US"/>
              </w:rPr>
              <w:t xml:space="preserve"> навчальні проекти та презентування їхніх результатів. </w:t>
            </w:r>
          </w:p>
        </w:tc>
      </w:tr>
      <w:tr w:rsidR="00CB462C" w:rsidRPr="006D7A51" w:rsidTr="002F1DA7">
        <w:tc>
          <w:tcPr>
            <w:tcW w:w="2269" w:type="dxa"/>
          </w:tcPr>
          <w:p w:rsidR="00CB462C" w:rsidRPr="00CB462C" w:rsidRDefault="00CB462C" w:rsidP="002F1DA7">
            <w:pPr>
              <w:spacing w:after="0" w:line="240" w:lineRule="auto"/>
              <w:jc w:val="center"/>
              <w:rPr>
                <w:rFonts w:ascii="Times New Roman" w:hAnsi="Times New Roman" w:cs="Times New Roman"/>
                <w:sz w:val="24"/>
                <w:szCs w:val="24"/>
                <w:lang w:val="uk-UA" w:eastAsia="en-US"/>
              </w:rPr>
            </w:pPr>
            <w:r w:rsidRPr="00CB462C">
              <w:rPr>
                <w:rFonts w:ascii="Times New Roman" w:hAnsi="Times New Roman" w:cs="Times New Roman"/>
                <w:b/>
                <w:bCs/>
                <w:i/>
                <w:iCs/>
                <w:sz w:val="24"/>
                <w:szCs w:val="24"/>
                <w:lang w:val="uk-UA" w:eastAsia="en-US"/>
              </w:rPr>
              <w:t>Спілкування іноземними мовами</w:t>
            </w:r>
          </w:p>
        </w:tc>
        <w:tc>
          <w:tcPr>
            <w:tcW w:w="7337" w:type="dxa"/>
          </w:tcPr>
          <w:p w:rsidR="00CB462C" w:rsidRPr="00CB462C" w:rsidRDefault="00CB462C" w:rsidP="002F1DA7">
            <w:pPr>
              <w:autoSpaceDE w:val="0"/>
              <w:autoSpaceDN w:val="0"/>
              <w:adjustRightInd w:val="0"/>
              <w:spacing w:after="0" w:line="240" w:lineRule="auto"/>
              <w:jc w:val="both"/>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Уміння:</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w:t>
            </w:r>
            <w:r w:rsidRPr="00CB462C">
              <w:rPr>
                <w:rFonts w:ascii="Times New Roman" w:hAnsi="Times New Roman" w:cs="Times New Roman"/>
                <w:sz w:val="24"/>
                <w:szCs w:val="24"/>
                <w:lang w:val="uk-UA" w:eastAsia="en-US"/>
              </w:rPr>
              <w:t xml:space="preserve"> читати й розуміти іншомовні навчальні й науково-популярні тексти хімічного змісту; </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w:t>
            </w:r>
            <w:r w:rsidRPr="00CB462C">
              <w:rPr>
                <w:rFonts w:ascii="Times New Roman" w:hAnsi="Times New Roman" w:cs="Times New Roman"/>
                <w:sz w:val="24"/>
                <w:szCs w:val="24"/>
                <w:lang w:val="uk-UA" w:eastAsia="en-US"/>
              </w:rPr>
              <w:t xml:space="preserve"> створювати тексти повідомлень із використанням іншомовних джерел; </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w:t>
            </w:r>
            <w:r w:rsidRPr="00CB462C">
              <w:rPr>
                <w:rFonts w:ascii="Times New Roman" w:hAnsi="Times New Roman" w:cs="Times New Roman"/>
                <w:sz w:val="24"/>
                <w:szCs w:val="24"/>
                <w:lang w:val="uk-UA" w:eastAsia="en-US"/>
              </w:rPr>
              <w:t xml:space="preserve"> читати іноземною мовою і правильно використовувати хімічну номенклатуру; </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w:t>
            </w:r>
            <w:r w:rsidRPr="00CB462C">
              <w:rPr>
                <w:rFonts w:ascii="Times New Roman" w:hAnsi="Times New Roman" w:cs="Times New Roman"/>
                <w:sz w:val="24"/>
                <w:szCs w:val="24"/>
                <w:lang w:val="uk-UA" w:eastAsia="en-US"/>
              </w:rPr>
              <w:t xml:space="preserve"> пояснювати і використовувати іншомовну хімічну термінологію.</w:t>
            </w:r>
          </w:p>
          <w:p w:rsidR="00CB462C" w:rsidRPr="00CB462C" w:rsidRDefault="00CB462C" w:rsidP="002F1DA7">
            <w:pPr>
              <w:autoSpaceDE w:val="0"/>
              <w:autoSpaceDN w:val="0"/>
              <w:adjustRightInd w:val="0"/>
              <w:spacing w:after="0" w:line="240" w:lineRule="auto"/>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Ставлення:</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w:t>
            </w:r>
            <w:r w:rsidRPr="00CB462C">
              <w:rPr>
                <w:rFonts w:ascii="Times New Roman" w:hAnsi="Times New Roman" w:cs="Times New Roman"/>
                <w:sz w:val="24"/>
                <w:szCs w:val="24"/>
                <w:lang w:val="uk-UA" w:eastAsia="en-US"/>
              </w:rPr>
              <w:t xml:space="preserve"> цікавитись і оцінювати інформацію хімічного змісту іноземною мовою; </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w:t>
            </w:r>
            <w:r w:rsidRPr="00CB462C">
              <w:rPr>
                <w:rFonts w:ascii="Times New Roman" w:hAnsi="Times New Roman" w:cs="Times New Roman"/>
                <w:sz w:val="24"/>
                <w:szCs w:val="24"/>
                <w:lang w:val="uk-UA" w:eastAsia="en-US"/>
              </w:rPr>
              <w:t xml:space="preserve"> розмовляти на хімічні теми із зацікавленими носіями іноземних мов.</w:t>
            </w:r>
          </w:p>
          <w:p w:rsidR="00CB462C" w:rsidRPr="00CB462C" w:rsidRDefault="00CB462C" w:rsidP="002F1DA7">
            <w:pPr>
              <w:autoSpaceDE w:val="0"/>
              <w:autoSpaceDN w:val="0"/>
              <w:adjustRightInd w:val="0"/>
              <w:spacing w:after="0" w:line="240" w:lineRule="auto"/>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Навчальні ресурси:</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 xml:space="preserve">- </w:t>
            </w:r>
            <w:r w:rsidRPr="00CB462C">
              <w:rPr>
                <w:rFonts w:ascii="Times New Roman" w:hAnsi="Times New Roman" w:cs="Times New Roman"/>
                <w:sz w:val="24"/>
                <w:szCs w:val="24"/>
                <w:lang w:val="uk-UA" w:eastAsia="en-US"/>
              </w:rPr>
              <w:t>медійні і друковані джерела іноземною мовою.</w:t>
            </w:r>
          </w:p>
        </w:tc>
      </w:tr>
      <w:tr w:rsidR="00CB462C" w:rsidRPr="00CB462C" w:rsidTr="002F1DA7">
        <w:tc>
          <w:tcPr>
            <w:tcW w:w="2269" w:type="dxa"/>
          </w:tcPr>
          <w:p w:rsidR="00CB462C" w:rsidRPr="00CB462C" w:rsidRDefault="00CB462C" w:rsidP="002F1DA7">
            <w:pPr>
              <w:spacing w:after="0" w:line="240" w:lineRule="auto"/>
              <w:jc w:val="center"/>
              <w:rPr>
                <w:rFonts w:ascii="Times New Roman" w:hAnsi="Times New Roman" w:cs="Times New Roman"/>
                <w:b/>
                <w:bCs/>
                <w:i/>
                <w:iCs/>
                <w:sz w:val="24"/>
                <w:szCs w:val="24"/>
                <w:lang w:val="uk-UA" w:eastAsia="en-US"/>
              </w:rPr>
            </w:pPr>
            <w:r w:rsidRPr="00CB462C">
              <w:rPr>
                <w:rFonts w:ascii="Times New Roman" w:hAnsi="Times New Roman" w:cs="Times New Roman"/>
                <w:b/>
                <w:bCs/>
                <w:i/>
                <w:iCs/>
                <w:sz w:val="24"/>
                <w:szCs w:val="24"/>
                <w:lang w:val="uk-UA" w:eastAsia="en-US"/>
              </w:rPr>
              <w:lastRenderedPageBreak/>
              <w:t>Математична компетентність</w:t>
            </w:r>
          </w:p>
        </w:tc>
        <w:tc>
          <w:tcPr>
            <w:tcW w:w="7337" w:type="dxa"/>
          </w:tcPr>
          <w:p w:rsidR="00CB462C" w:rsidRPr="00CB462C" w:rsidRDefault="00CB462C" w:rsidP="002F1DA7">
            <w:pPr>
              <w:autoSpaceDE w:val="0"/>
              <w:autoSpaceDN w:val="0"/>
              <w:adjustRightInd w:val="0"/>
              <w:spacing w:after="0" w:line="240" w:lineRule="auto"/>
              <w:jc w:val="both"/>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Уміння:</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w:t>
            </w:r>
            <w:r w:rsidRPr="00CB462C">
              <w:rPr>
                <w:rFonts w:ascii="Times New Roman" w:hAnsi="Times New Roman" w:cs="Times New Roman"/>
                <w:sz w:val="24"/>
                <w:szCs w:val="24"/>
                <w:lang w:val="uk-UA" w:eastAsia="en-US"/>
              </w:rPr>
              <w:t xml:space="preserve"> застосовувати математичні методи для розв‘язування хімічних завдань; </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w:t>
            </w:r>
            <w:r w:rsidRPr="00CB462C">
              <w:rPr>
                <w:rFonts w:ascii="Times New Roman" w:hAnsi="Times New Roman" w:cs="Times New Roman"/>
                <w:sz w:val="24"/>
                <w:szCs w:val="24"/>
                <w:lang w:val="uk-UA" w:eastAsia="en-US"/>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w:t>
            </w:r>
            <w:r w:rsidRPr="00CB462C">
              <w:rPr>
                <w:rFonts w:ascii="Times New Roman" w:hAnsi="Times New Roman" w:cs="Times New Roman"/>
                <w:sz w:val="24"/>
                <w:szCs w:val="24"/>
                <w:lang w:val="uk-UA" w:eastAsia="en-US"/>
              </w:rPr>
              <w:t xml:space="preserve"> будувати і тлумачити графіки, схеми, діаграми, складати моделі хімічних сполук і процесів.</w:t>
            </w:r>
          </w:p>
          <w:p w:rsidR="00CB462C" w:rsidRPr="00CB462C" w:rsidRDefault="00CB462C" w:rsidP="002F1DA7">
            <w:pPr>
              <w:autoSpaceDE w:val="0"/>
              <w:autoSpaceDN w:val="0"/>
              <w:adjustRightInd w:val="0"/>
              <w:spacing w:after="0" w:line="240" w:lineRule="auto"/>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Ставлення:</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w:t>
            </w:r>
            <w:r w:rsidRPr="00CB462C">
              <w:rPr>
                <w:rFonts w:ascii="Times New Roman" w:hAnsi="Times New Roman" w:cs="Times New Roman"/>
                <w:sz w:val="24"/>
                <w:szCs w:val="24"/>
                <w:lang w:val="uk-UA" w:eastAsia="en-US"/>
              </w:rPr>
              <w:t xml:space="preserve"> усвідомлювати необхідність математичних знань для розв’язування наукових і технологічних хімічнихпроблем.</w:t>
            </w:r>
          </w:p>
          <w:p w:rsidR="00CB462C" w:rsidRPr="00CB462C" w:rsidRDefault="00CB462C" w:rsidP="002F1DA7">
            <w:pPr>
              <w:autoSpaceDE w:val="0"/>
              <w:autoSpaceDN w:val="0"/>
              <w:adjustRightInd w:val="0"/>
              <w:spacing w:after="0" w:line="240" w:lineRule="auto"/>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Навчальні ресурси:</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w:t>
            </w:r>
            <w:r w:rsidRPr="00CB462C">
              <w:rPr>
                <w:rFonts w:ascii="Times New Roman" w:hAnsi="Times New Roman" w:cs="Times New Roman"/>
                <w:sz w:val="24"/>
                <w:szCs w:val="24"/>
                <w:lang w:val="uk-UA" w:eastAsia="en-US"/>
              </w:rPr>
              <w:t xml:space="preserve"> навчальні завдання на виконання обчислень за хімічними формулами і рівняннями реакцій; </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w:t>
            </w:r>
            <w:r w:rsidRPr="00CB462C">
              <w:rPr>
                <w:rFonts w:ascii="Times New Roman" w:hAnsi="Times New Roman" w:cs="Times New Roman"/>
                <w:sz w:val="24"/>
                <w:szCs w:val="24"/>
                <w:lang w:val="uk-UA" w:eastAsia="en-US"/>
              </w:rPr>
              <w:t xml:space="preserve"> представлення інформації в числовій чи графічній формах за результатами хімічного експерименту та виконання навчальних проектів.</w:t>
            </w:r>
          </w:p>
        </w:tc>
      </w:tr>
      <w:tr w:rsidR="00CB462C" w:rsidRPr="00CB462C" w:rsidTr="002F1DA7">
        <w:trPr>
          <w:trHeight w:val="269"/>
        </w:trPr>
        <w:tc>
          <w:tcPr>
            <w:tcW w:w="2269" w:type="dxa"/>
          </w:tcPr>
          <w:p w:rsidR="00CB462C" w:rsidRPr="00CB462C" w:rsidRDefault="00CB462C" w:rsidP="002F1DA7">
            <w:pPr>
              <w:spacing w:after="0" w:line="240" w:lineRule="auto"/>
              <w:jc w:val="center"/>
              <w:rPr>
                <w:rFonts w:ascii="Times New Roman" w:hAnsi="Times New Roman" w:cs="Times New Roman"/>
                <w:b/>
                <w:bCs/>
                <w:i/>
                <w:iCs/>
                <w:sz w:val="24"/>
                <w:szCs w:val="24"/>
                <w:lang w:val="uk-UA" w:eastAsia="en-US"/>
              </w:rPr>
            </w:pPr>
            <w:r w:rsidRPr="00CB462C">
              <w:rPr>
                <w:rFonts w:ascii="Times New Roman" w:hAnsi="Times New Roman" w:cs="Times New Roman"/>
                <w:b/>
                <w:bCs/>
                <w:i/>
                <w:iCs/>
                <w:sz w:val="24"/>
                <w:szCs w:val="24"/>
                <w:lang w:val="uk-UA" w:eastAsia="en-US"/>
              </w:rPr>
              <w:t>Основні компетентності у природничих науках і технологіях</w:t>
            </w:r>
          </w:p>
        </w:tc>
        <w:tc>
          <w:tcPr>
            <w:tcW w:w="7337" w:type="dxa"/>
          </w:tcPr>
          <w:p w:rsidR="00CB462C" w:rsidRPr="00CB462C" w:rsidRDefault="00CB462C" w:rsidP="002F1DA7">
            <w:pPr>
              <w:autoSpaceDE w:val="0"/>
              <w:autoSpaceDN w:val="0"/>
              <w:adjustRightInd w:val="0"/>
              <w:spacing w:after="0" w:line="240" w:lineRule="auto"/>
              <w:jc w:val="both"/>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Уміння:</w:t>
            </w:r>
          </w:p>
          <w:p w:rsidR="00CB462C" w:rsidRPr="00CB462C" w:rsidRDefault="00CB462C" w:rsidP="002F1DA7">
            <w:pPr>
              <w:spacing w:after="0" w:line="240" w:lineRule="auto"/>
              <w:ind w:firstLine="317"/>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пояснювати природні явища, процеси в живих організмах і технологічні процеси на основі хімічних знань;</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формулювати, обговорювати й розв’язувати проблеми природничо-наукового характеру;</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проводити досліди з речовинами з урахуванням їхніх фізичних властивостей; </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виконувати експериментальні завдання і проекти, використовуючи знання з інших природничих предметів;</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використовувати за призначенням сучасні прилади і матеріали;</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визначати проблеми довкілля, пропонувати способи їх вирішення; </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досліджувати природні об'єкти.</w:t>
            </w:r>
          </w:p>
          <w:p w:rsidR="00CB462C" w:rsidRPr="00CB462C" w:rsidRDefault="00CB462C" w:rsidP="002F1DA7">
            <w:pPr>
              <w:autoSpaceDE w:val="0"/>
              <w:autoSpaceDN w:val="0"/>
              <w:adjustRightInd w:val="0"/>
              <w:spacing w:after="0" w:line="240" w:lineRule="auto"/>
              <w:jc w:val="both"/>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Ставлення:</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усвідомлювати значення природничих наук для пізнання матеріального світу;</w:t>
            </w:r>
            <w:r w:rsidRPr="00CB462C">
              <w:rPr>
                <w:rFonts w:ascii="Times New Roman" w:hAnsi="Times New Roman" w:cs="Times New Roman"/>
                <w:sz w:val="24"/>
                <w:szCs w:val="24"/>
                <w:lang w:val="uk-UA"/>
              </w:rPr>
              <w:t xml:space="preserve"> внесок видатних учених у розвиток природничих наук;</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оцінювати значення природничих наук і технологій для сталого розвитку суспільства;</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висловлювати судження щодо природних явищ із погляду сучасної природничо-наукової картини світу.</w:t>
            </w:r>
          </w:p>
          <w:p w:rsidR="00CB462C" w:rsidRPr="00CB462C" w:rsidRDefault="00CB462C" w:rsidP="002F1DA7">
            <w:pPr>
              <w:autoSpaceDE w:val="0"/>
              <w:autoSpaceDN w:val="0"/>
              <w:adjustRightInd w:val="0"/>
              <w:spacing w:after="0" w:line="240" w:lineRule="auto"/>
              <w:jc w:val="both"/>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Навчальні ресурси:</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навчальне обладнання і матеріали, засоби унаочнення; </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міжпредметні контекстні завдання; </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інформаційні й аналітичні матеріали з проблем стану довкілля, ощадного використання природних ресурсів і синтетичних матеріалів;</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інформаційні матеріали про сучасні досягнення науки і техніки;</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патентні бази даних про винаходи.</w:t>
            </w:r>
          </w:p>
        </w:tc>
      </w:tr>
      <w:tr w:rsidR="00CB462C" w:rsidRPr="00CB462C" w:rsidTr="002F1DA7">
        <w:tc>
          <w:tcPr>
            <w:tcW w:w="2269" w:type="dxa"/>
          </w:tcPr>
          <w:p w:rsidR="00CB462C" w:rsidRPr="00CB462C" w:rsidRDefault="00CB462C" w:rsidP="002F1DA7">
            <w:pPr>
              <w:spacing w:after="0" w:line="240" w:lineRule="auto"/>
              <w:jc w:val="center"/>
              <w:rPr>
                <w:rFonts w:ascii="Times New Roman" w:hAnsi="Times New Roman" w:cs="Times New Roman"/>
                <w:b/>
                <w:bCs/>
                <w:i/>
                <w:iCs/>
                <w:sz w:val="24"/>
                <w:szCs w:val="24"/>
                <w:lang w:val="uk-UA" w:eastAsia="en-US"/>
              </w:rPr>
            </w:pPr>
            <w:r w:rsidRPr="00CB462C">
              <w:rPr>
                <w:rFonts w:ascii="Times New Roman" w:hAnsi="Times New Roman" w:cs="Times New Roman"/>
                <w:b/>
                <w:bCs/>
                <w:i/>
                <w:iCs/>
                <w:sz w:val="24"/>
                <w:szCs w:val="24"/>
                <w:lang w:val="uk-UA" w:eastAsia="en-US"/>
              </w:rPr>
              <w:t>Інформаційно-цифрова компетентність</w:t>
            </w:r>
          </w:p>
        </w:tc>
        <w:tc>
          <w:tcPr>
            <w:tcW w:w="7337" w:type="dxa"/>
          </w:tcPr>
          <w:p w:rsidR="00CB462C" w:rsidRPr="00CB462C" w:rsidRDefault="00CB462C" w:rsidP="002F1DA7">
            <w:pPr>
              <w:autoSpaceDE w:val="0"/>
              <w:autoSpaceDN w:val="0"/>
              <w:adjustRightInd w:val="0"/>
              <w:spacing w:after="0" w:line="240" w:lineRule="auto"/>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Уміння:</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використовувати сучасні пристрої для пошуку хімічної інформації, її оброблення, збереження і передавання; </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створювати інформаційні продукти хімічного змісту.</w:t>
            </w:r>
          </w:p>
          <w:p w:rsidR="00CB462C" w:rsidRPr="00CB462C" w:rsidRDefault="00CB462C" w:rsidP="002F1DA7">
            <w:pPr>
              <w:autoSpaceDE w:val="0"/>
              <w:autoSpaceDN w:val="0"/>
              <w:adjustRightInd w:val="0"/>
              <w:spacing w:after="0" w:line="240" w:lineRule="auto"/>
              <w:jc w:val="both"/>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Ставлення:</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критично співставляти і оцінювати хімічну інформацію з різних </w:t>
            </w:r>
            <w:r w:rsidRPr="00CB462C">
              <w:rPr>
                <w:rFonts w:ascii="Times New Roman" w:hAnsi="Times New Roman" w:cs="Times New Roman"/>
                <w:sz w:val="24"/>
                <w:szCs w:val="24"/>
                <w:lang w:val="uk-UA" w:eastAsia="en-US"/>
              </w:rPr>
              <w:lastRenderedPageBreak/>
              <w:t>інформаційних ресурсів;</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дотримуватись авторського права, етичних принципів поводження з інформацією;</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усвідомлювати необхідність екологічних методів та засобів утилізації цифрових пристроїв.</w:t>
            </w:r>
          </w:p>
          <w:p w:rsidR="00CB462C" w:rsidRPr="00CB462C" w:rsidRDefault="00CB462C" w:rsidP="002F1DA7">
            <w:pPr>
              <w:autoSpaceDE w:val="0"/>
              <w:autoSpaceDN w:val="0"/>
              <w:adjustRightInd w:val="0"/>
              <w:spacing w:after="0" w:line="240" w:lineRule="auto"/>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Навчальні ресурси:</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електронні освітні ресурси (бази даних про речовини та їхні характеристики);</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віртуальні хімічні лабораторії. </w:t>
            </w:r>
          </w:p>
        </w:tc>
      </w:tr>
      <w:tr w:rsidR="00CB462C" w:rsidRPr="00CB462C" w:rsidTr="002F1DA7">
        <w:tc>
          <w:tcPr>
            <w:tcW w:w="2269" w:type="dxa"/>
          </w:tcPr>
          <w:p w:rsidR="00CB462C" w:rsidRPr="00CB462C" w:rsidRDefault="00CB462C" w:rsidP="002F1DA7">
            <w:pPr>
              <w:spacing w:after="0" w:line="240" w:lineRule="auto"/>
              <w:jc w:val="center"/>
              <w:rPr>
                <w:rFonts w:ascii="Times New Roman" w:hAnsi="Times New Roman" w:cs="Times New Roman"/>
                <w:b/>
                <w:bCs/>
                <w:i/>
                <w:iCs/>
                <w:sz w:val="24"/>
                <w:szCs w:val="24"/>
                <w:lang w:val="uk-UA" w:eastAsia="en-US"/>
              </w:rPr>
            </w:pPr>
            <w:r w:rsidRPr="00CB462C">
              <w:rPr>
                <w:rFonts w:ascii="Times New Roman" w:hAnsi="Times New Roman" w:cs="Times New Roman"/>
                <w:b/>
                <w:bCs/>
                <w:i/>
                <w:iCs/>
                <w:sz w:val="24"/>
                <w:szCs w:val="24"/>
                <w:lang w:val="uk-UA" w:eastAsia="en-US"/>
              </w:rPr>
              <w:lastRenderedPageBreak/>
              <w:t>Уміння вчитися впродовж життя</w:t>
            </w:r>
          </w:p>
        </w:tc>
        <w:tc>
          <w:tcPr>
            <w:tcW w:w="7337" w:type="dxa"/>
          </w:tcPr>
          <w:p w:rsidR="00CB462C" w:rsidRPr="00CB462C" w:rsidRDefault="00CB462C" w:rsidP="002F1DA7">
            <w:pPr>
              <w:autoSpaceDE w:val="0"/>
              <w:autoSpaceDN w:val="0"/>
              <w:adjustRightInd w:val="0"/>
              <w:spacing w:after="0" w:line="240" w:lineRule="auto"/>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Уміння:</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організовувати самоосвіту з хімії: визначати мету, планувати, добирати необхідні засоби; </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спостерігати за хімічними перетвореннями в об’єктах та проводити хімічний експеримент; </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виконувати навчальні проекти хімічного й екологічного змісту. </w:t>
            </w:r>
          </w:p>
          <w:p w:rsidR="00CB462C" w:rsidRPr="00CB462C" w:rsidRDefault="00CB462C" w:rsidP="002F1DA7">
            <w:pPr>
              <w:autoSpaceDE w:val="0"/>
              <w:autoSpaceDN w:val="0"/>
              <w:adjustRightInd w:val="0"/>
              <w:spacing w:after="0" w:line="240" w:lineRule="auto"/>
              <w:jc w:val="both"/>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Ставлення:</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цікавитися подіями в хімічній науці та технології, новими речовинами і матеріалами, застосуванням їх;</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прагнути самовдосконалення;</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осмислювати результати самостійного вивчення хімії;</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розуміти перспективу власного розвитку упродовж життя, пов'язаного із хімічними знаннями.</w:t>
            </w:r>
          </w:p>
          <w:p w:rsidR="00CB462C" w:rsidRPr="00CB462C" w:rsidRDefault="00CB462C" w:rsidP="002F1DA7">
            <w:pPr>
              <w:autoSpaceDE w:val="0"/>
              <w:autoSpaceDN w:val="0"/>
              <w:adjustRightInd w:val="0"/>
              <w:spacing w:after="0" w:line="240" w:lineRule="auto"/>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Навчальні ресурси:</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медійні джерела, дидактичні засоби навчання.</w:t>
            </w:r>
          </w:p>
        </w:tc>
      </w:tr>
      <w:tr w:rsidR="00CB462C" w:rsidRPr="006D7A51" w:rsidTr="002F1DA7">
        <w:tc>
          <w:tcPr>
            <w:tcW w:w="2269" w:type="dxa"/>
          </w:tcPr>
          <w:p w:rsidR="00CB462C" w:rsidRPr="00CB462C" w:rsidRDefault="00CB462C" w:rsidP="002F1DA7">
            <w:pPr>
              <w:spacing w:after="0" w:line="240" w:lineRule="auto"/>
              <w:jc w:val="center"/>
              <w:rPr>
                <w:rFonts w:ascii="Times New Roman" w:hAnsi="Times New Roman" w:cs="Times New Roman"/>
                <w:b/>
                <w:bCs/>
                <w:i/>
                <w:iCs/>
                <w:sz w:val="24"/>
                <w:szCs w:val="24"/>
                <w:lang w:val="uk-UA" w:eastAsia="en-US"/>
              </w:rPr>
            </w:pPr>
            <w:r w:rsidRPr="00CB462C">
              <w:rPr>
                <w:rFonts w:ascii="Times New Roman" w:hAnsi="Times New Roman" w:cs="Times New Roman"/>
                <w:b/>
                <w:bCs/>
                <w:i/>
                <w:iCs/>
                <w:sz w:val="24"/>
                <w:szCs w:val="24"/>
                <w:lang w:val="uk-UA" w:eastAsia="en-US"/>
              </w:rPr>
              <w:t>Ініціативність і підприємливість</w:t>
            </w:r>
          </w:p>
        </w:tc>
        <w:tc>
          <w:tcPr>
            <w:tcW w:w="7337" w:type="dxa"/>
          </w:tcPr>
          <w:p w:rsidR="00CB462C" w:rsidRPr="00CB462C" w:rsidRDefault="00CB462C" w:rsidP="002F1DA7">
            <w:pPr>
              <w:autoSpaceDE w:val="0"/>
              <w:autoSpaceDN w:val="0"/>
              <w:adjustRightInd w:val="0"/>
              <w:spacing w:after="0" w:line="240" w:lineRule="auto"/>
              <w:jc w:val="both"/>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Уміння:</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виробляти власні цінності, ставити цілі, діяти задля досягнення їх, спираючись на хімічні знання;</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залучати партнерів до виконання спільних проектів з хімії;</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виявляти здатність до роботи в команді, бути ініціативним/ініціативною, генерувати ідеї, брати відповідальність за прийняття рішень, вести діалог задля досягнення спільної мети під час виконання хімічного експерименту і навчальних проектів.</w:t>
            </w:r>
          </w:p>
          <w:p w:rsidR="00CB462C" w:rsidRPr="00CB462C" w:rsidRDefault="00CB462C" w:rsidP="002F1DA7">
            <w:pPr>
              <w:autoSpaceDE w:val="0"/>
              <w:autoSpaceDN w:val="0"/>
              <w:adjustRightInd w:val="0"/>
              <w:spacing w:after="0" w:line="240" w:lineRule="auto"/>
              <w:jc w:val="both"/>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Ставлення:</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вірити в себе, у можливості команди і власні; </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виважено ставитися до вибору майбутнього напряму навчання, пов’язаного з хімією;</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бути готовими до змін та інновацій.</w:t>
            </w:r>
          </w:p>
          <w:p w:rsidR="00CB462C" w:rsidRPr="00CB462C" w:rsidRDefault="00CB462C" w:rsidP="002F1DA7">
            <w:pPr>
              <w:autoSpaceDE w:val="0"/>
              <w:autoSpaceDN w:val="0"/>
              <w:adjustRightInd w:val="0"/>
              <w:spacing w:after="0" w:line="240" w:lineRule="auto"/>
              <w:jc w:val="both"/>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Навчальні ресурси:</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література про успішних винахідників і підприємців; </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зустрічі з успішними людьми; </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бізнес-тренінги, екскурсії на сучасні підприємства.</w:t>
            </w:r>
          </w:p>
        </w:tc>
      </w:tr>
      <w:tr w:rsidR="00CB462C" w:rsidRPr="00CB462C" w:rsidTr="002F1DA7">
        <w:trPr>
          <w:trHeight w:val="70"/>
        </w:trPr>
        <w:tc>
          <w:tcPr>
            <w:tcW w:w="2269" w:type="dxa"/>
          </w:tcPr>
          <w:p w:rsidR="00CB462C" w:rsidRPr="00CB462C" w:rsidRDefault="00CB462C" w:rsidP="002F1DA7">
            <w:pPr>
              <w:spacing w:after="0" w:line="240" w:lineRule="auto"/>
              <w:jc w:val="center"/>
              <w:rPr>
                <w:rFonts w:ascii="Times New Roman" w:hAnsi="Times New Roman" w:cs="Times New Roman"/>
                <w:b/>
                <w:bCs/>
                <w:i/>
                <w:iCs/>
                <w:sz w:val="24"/>
                <w:szCs w:val="24"/>
                <w:lang w:val="uk-UA" w:eastAsia="en-US"/>
              </w:rPr>
            </w:pPr>
            <w:r w:rsidRPr="00CB462C">
              <w:rPr>
                <w:rFonts w:ascii="Times New Roman" w:hAnsi="Times New Roman" w:cs="Times New Roman"/>
                <w:b/>
                <w:bCs/>
                <w:i/>
                <w:iCs/>
                <w:sz w:val="24"/>
                <w:szCs w:val="24"/>
                <w:lang w:val="uk-UA" w:eastAsia="en-US"/>
              </w:rPr>
              <w:t>Соціальна та громадянська компетентності</w:t>
            </w:r>
          </w:p>
        </w:tc>
        <w:tc>
          <w:tcPr>
            <w:tcW w:w="7337" w:type="dxa"/>
          </w:tcPr>
          <w:p w:rsidR="00CB462C" w:rsidRPr="00CB462C" w:rsidRDefault="00CB462C" w:rsidP="002F1DA7">
            <w:pPr>
              <w:autoSpaceDE w:val="0"/>
              <w:autoSpaceDN w:val="0"/>
              <w:adjustRightInd w:val="0"/>
              <w:spacing w:after="0" w:line="240" w:lineRule="auto"/>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Уміння:</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розуміти і виконувати встановлені державою закони і правила щодо збереження довкілля;</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співпрацювати з іншими над реалізацією соціально значущих проектів, що передбачають використання хімічних знань; </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CB462C" w:rsidRPr="00CB462C" w:rsidRDefault="00CB462C" w:rsidP="002F1DA7">
            <w:pPr>
              <w:autoSpaceDE w:val="0"/>
              <w:autoSpaceDN w:val="0"/>
              <w:adjustRightInd w:val="0"/>
              <w:spacing w:after="0" w:line="240" w:lineRule="auto"/>
              <w:jc w:val="both"/>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Ставлення:</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виявляти патріотичні почуття до України, любов до малої батьківщини;</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lastRenderedPageBreak/>
              <w:t>- дотримуватись загальновизнаних моральних принципів і цінностей і бути готовими відстоювати ці принципи і</w:t>
            </w:r>
            <w:r w:rsidRPr="00CB462C">
              <w:rPr>
                <w:rFonts w:ascii="Times New Roman" w:hAnsi="Times New Roman" w:cs="Times New Roman"/>
                <w:sz w:val="24"/>
                <w:szCs w:val="24"/>
                <w:lang w:val="uk-UA" w:eastAsia="en-US"/>
              </w:rPr>
              <w:br/>
              <w:t xml:space="preserve">       цінності;</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виявляти зацікавленість у демократичному облаштуванні оточення й екологічному облаштуванні довкілля;</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оцінювати необхідність сталого розвитку як пріоритету міжнародного співробітництва;</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шанувати розмаїття думок і поглядів; </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цінувати й шанувати внесок видатних українців, зокрема вчених-хіміків.</w:t>
            </w:r>
          </w:p>
          <w:p w:rsidR="00CB462C" w:rsidRPr="00CB462C" w:rsidRDefault="00CB462C" w:rsidP="002F1DA7">
            <w:pPr>
              <w:autoSpaceDE w:val="0"/>
              <w:autoSpaceDN w:val="0"/>
              <w:adjustRightInd w:val="0"/>
              <w:spacing w:after="0" w:line="240" w:lineRule="auto"/>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Навчальні ресурси:</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навчальні і соціальні проекти, тренінги.</w:t>
            </w:r>
          </w:p>
        </w:tc>
      </w:tr>
      <w:tr w:rsidR="00CB462C" w:rsidRPr="00CB462C" w:rsidTr="002F1DA7">
        <w:tc>
          <w:tcPr>
            <w:tcW w:w="2269" w:type="dxa"/>
          </w:tcPr>
          <w:p w:rsidR="00CB462C" w:rsidRPr="00CB462C" w:rsidRDefault="00CB462C" w:rsidP="002F1DA7">
            <w:pPr>
              <w:spacing w:after="0" w:line="240" w:lineRule="auto"/>
              <w:jc w:val="center"/>
              <w:rPr>
                <w:rFonts w:ascii="Times New Roman" w:hAnsi="Times New Roman" w:cs="Times New Roman"/>
                <w:b/>
                <w:bCs/>
                <w:i/>
                <w:iCs/>
                <w:sz w:val="24"/>
                <w:szCs w:val="24"/>
                <w:lang w:val="uk-UA" w:eastAsia="en-US"/>
              </w:rPr>
            </w:pPr>
            <w:r w:rsidRPr="00CB462C">
              <w:rPr>
                <w:rFonts w:ascii="Times New Roman" w:hAnsi="Times New Roman" w:cs="Times New Roman"/>
                <w:b/>
                <w:bCs/>
                <w:i/>
                <w:iCs/>
                <w:sz w:val="24"/>
                <w:szCs w:val="24"/>
                <w:lang w:val="uk-UA" w:eastAsia="en-US"/>
              </w:rPr>
              <w:lastRenderedPageBreak/>
              <w:t>Обізнаність та самовираження у сфері культури</w:t>
            </w:r>
          </w:p>
        </w:tc>
        <w:tc>
          <w:tcPr>
            <w:tcW w:w="7337" w:type="dxa"/>
          </w:tcPr>
          <w:p w:rsidR="00CB462C" w:rsidRPr="00CB462C" w:rsidRDefault="00CB462C" w:rsidP="002F1DA7">
            <w:pPr>
              <w:autoSpaceDE w:val="0"/>
              <w:autoSpaceDN w:val="0"/>
              <w:adjustRightInd w:val="0"/>
              <w:spacing w:after="0" w:line="240" w:lineRule="auto"/>
              <w:jc w:val="both"/>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Уміння:</w:t>
            </w:r>
          </w:p>
          <w:p w:rsidR="00CB462C" w:rsidRPr="00CB462C" w:rsidRDefault="00CB462C" w:rsidP="002F1DA7">
            <w:pPr>
              <w:spacing w:after="0" w:line="240" w:lineRule="auto"/>
              <w:ind w:firstLine="317"/>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використовувати сучасні хімічні засоби і матеріали для втілення художніх ідей і виявлення власної творчості;</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пояснювати взаємозв’язок мистецтва і хімії. </w:t>
            </w:r>
          </w:p>
          <w:p w:rsidR="00CB462C" w:rsidRPr="00CB462C" w:rsidRDefault="00CB462C" w:rsidP="002F1DA7">
            <w:pPr>
              <w:autoSpaceDE w:val="0"/>
              <w:autoSpaceDN w:val="0"/>
              <w:adjustRightInd w:val="0"/>
              <w:spacing w:after="0" w:line="240" w:lineRule="auto"/>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Ставлення:</w:t>
            </w:r>
          </w:p>
          <w:p w:rsidR="00CB462C" w:rsidRPr="00CB462C" w:rsidRDefault="00CB462C" w:rsidP="002F1DA7">
            <w:pPr>
              <w:autoSpaceDE w:val="0"/>
              <w:autoSpaceDN w:val="0"/>
              <w:adjustRightInd w:val="0"/>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цінувати вітчизняну і світову культурну спадщину, до якої належать наука і мистецтво.</w:t>
            </w:r>
          </w:p>
          <w:p w:rsidR="00CB462C" w:rsidRPr="00CB462C" w:rsidRDefault="00CB462C" w:rsidP="002F1DA7">
            <w:pPr>
              <w:autoSpaceDE w:val="0"/>
              <w:autoSpaceDN w:val="0"/>
              <w:adjustRightInd w:val="0"/>
              <w:spacing w:after="0" w:line="240" w:lineRule="auto"/>
              <w:jc w:val="both"/>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Навчальні ресурси:</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твори образотворчого мистецтва, музичні й літературні твори як ілюстрації до вивчення хімічних явищ; </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контекстні завдання; </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синхроністична таблиця.</w:t>
            </w:r>
          </w:p>
        </w:tc>
      </w:tr>
      <w:tr w:rsidR="00CB462C" w:rsidRPr="006D7A51" w:rsidTr="002F1DA7">
        <w:tc>
          <w:tcPr>
            <w:tcW w:w="2269" w:type="dxa"/>
          </w:tcPr>
          <w:p w:rsidR="00CB462C" w:rsidRPr="00CB462C" w:rsidRDefault="00CB462C" w:rsidP="002F1DA7">
            <w:pPr>
              <w:spacing w:after="0" w:line="240" w:lineRule="auto"/>
              <w:jc w:val="center"/>
              <w:rPr>
                <w:rFonts w:ascii="Times New Roman" w:hAnsi="Times New Roman" w:cs="Times New Roman"/>
                <w:b/>
                <w:bCs/>
                <w:i/>
                <w:iCs/>
                <w:sz w:val="24"/>
                <w:szCs w:val="24"/>
                <w:lang w:val="uk-UA" w:eastAsia="en-US"/>
              </w:rPr>
            </w:pPr>
            <w:r w:rsidRPr="00CB462C">
              <w:rPr>
                <w:rFonts w:ascii="Times New Roman" w:hAnsi="Times New Roman" w:cs="Times New Roman"/>
                <w:b/>
                <w:bCs/>
                <w:i/>
                <w:iCs/>
                <w:sz w:val="24"/>
                <w:szCs w:val="24"/>
                <w:lang w:val="uk-UA" w:eastAsia="en-US"/>
              </w:rPr>
              <w:t>Екологічна грамотність і здорове життя</w:t>
            </w:r>
          </w:p>
        </w:tc>
        <w:tc>
          <w:tcPr>
            <w:tcW w:w="7337" w:type="dxa"/>
          </w:tcPr>
          <w:p w:rsidR="00CB462C" w:rsidRPr="00CB462C" w:rsidRDefault="00CB462C" w:rsidP="002F1DA7">
            <w:pPr>
              <w:autoSpaceDE w:val="0"/>
              <w:autoSpaceDN w:val="0"/>
              <w:adjustRightInd w:val="0"/>
              <w:spacing w:after="0" w:line="240" w:lineRule="auto"/>
              <w:jc w:val="both"/>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Уміння:</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усвідомлювати причинно-наслідкові зв’язки у природі і її цілісність; </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використовувати хімічні знання для пояснення користі і шкоди здобутків хімії і хімічної технології для людини</w:t>
            </w:r>
            <w:r w:rsidRPr="00CB462C">
              <w:rPr>
                <w:rFonts w:ascii="Times New Roman" w:hAnsi="Times New Roman" w:cs="Times New Roman"/>
                <w:sz w:val="24"/>
                <w:szCs w:val="24"/>
                <w:lang w:val="uk-UA" w:eastAsia="en-US"/>
              </w:rPr>
              <w:br/>
              <w:t xml:space="preserve">       і довкілля;</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облаштовувати власне життєве середовище без шкоди для себе, інших людей і довкілля;</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дотримуватися здорового способу життя;</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безпечно поводитись із хімічними сполуками і матеріалами в побуті;</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брати участь у реалізації проектів, спрямованих на поліпшення стану довкілля завдяки досягненням хімічної</w:t>
            </w:r>
            <w:r w:rsidRPr="00CB462C">
              <w:rPr>
                <w:rFonts w:ascii="Times New Roman" w:hAnsi="Times New Roman" w:cs="Times New Roman"/>
                <w:sz w:val="24"/>
                <w:szCs w:val="24"/>
                <w:lang w:val="uk-UA" w:eastAsia="en-US"/>
              </w:rPr>
              <w:br/>
              <w:t xml:space="preserve">       науки;</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дотримуватися правил екологічно виваженої поведінки в довкіллі.</w:t>
            </w:r>
          </w:p>
          <w:p w:rsidR="00CB462C" w:rsidRPr="00CB462C" w:rsidRDefault="00CB462C" w:rsidP="002F1DA7">
            <w:pPr>
              <w:autoSpaceDE w:val="0"/>
              <w:autoSpaceDN w:val="0"/>
              <w:adjustRightInd w:val="0"/>
              <w:spacing w:after="0" w:line="240" w:lineRule="auto"/>
              <w:jc w:val="both"/>
              <w:rPr>
                <w:rFonts w:ascii="Times New Roman" w:hAnsi="Times New Roman" w:cs="Times New Roman"/>
                <w:b/>
                <w:bCs/>
                <w:sz w:val="24"/>
                <w:szCs w:val="24"/>
                <w:lang w:val="uk-UA" w:eastAsia="en-US"/>
              </w:rPr>
            </w:pPr>
            <w:r w:rsidRPr="00CB462C">
              <w:rPr>
                <w:rFonts w:ascii="Times New Roman" w:hAnsi="Times New Roman" w:cs="Times New Roman"/>
                <w:b/>
                <w:bCs/>
                <w:sz w:val="24"/>
                <w:szCs w:val="24"/>
                <w:lang w:val="uk-UA" w:eastAsia="en-US"/>
              </w:rPr>
              <w:t>Ставлення:</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підтримувати й утілювати на практиці концепцію сталого розвитку суспільства;</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розуміти важливість гармонійної взаємодії людини і природи;</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відповідально й ощадно ставитися до використання природних ресурсів як джерела здоров’я і добробуту </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та безпеки людини і спільноти;</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оцінювати екологічні ризики і бути готовим до розв‘язування проблем довкілля, використовуючи знання </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xml:space="preserve">  з хімії.</w:t>
            </w:r>
          </w:p>
          <w:p w:rsidR="00CB462C" w:rsidRPr="00CB462C" w:rsidRDefault="00CB462C" w:rsidP="002F1DA7">
            <w:pPr>
              <w:autoSpaceDE w:val="0"/>
              <w:autoSpaceDN w:val="0"/>
              <w:adjustRightInd w:val="0"/>
              <w:spacing w:after="0" w:line="240" w:lineRule="auto"/>
              <w:jc w:val="both"/>
              <w:rPr>
                <w:rFonts w:ascii="Times New Roman" w:hAnsi="Times New Roman" w:cs="Times New Roman"/>
                <w:sz w:val="24"/>
                <w:szCs w:val="24"/>
                <w:lang w:val="uk-UA" w:eastAsia="en-US"/>
              </w:rPr>
            </w:pPr>
            <w:r w:rsidRPr="00CB462C">
              <w:rPr>
                <w:rFonts w:ascii="Times New Roman" w:hAnsi="Times New Roman" w:cs="Times New Roman"/>
                <w:b/>
                <w:bCs/>
                <w:sz w:val="24"/>
                <w:szCs w:val="24"/>
                <w:lang w:val="uk-UA" w:eastAsia="en-US"/>
              </w:rPr>
              <w:t>Навчальні ресурси:</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t>- навчальні проекти;</w:t>
            </w:r>
          </w:p>
          <w:p w:rsidR="00CB462C" w:rsidRPr="00CB462C" w:rsidRDefault="00CB462C" w:rsidP="002F1DA7">
            <w:pPr>
              <w:spacing w:after="0" w:line="240" w:lineRule="auto"/>
              <w:ind w:firstLine="317"/>
              <w:jc w:val="both"/>
              <w:rPr>
                <w:rFonts w:ascii="Times New Roman" w:hAnsi="Times New Roman" w:cs="Times New Roman"/>
                <w:sz w:val="24"/>
                <w:szCs w:val="24"/>
                <w:lang w:val="uk-UA" w:eastAsia="en-US"/>
              </w:rPr>
            </w:pPr>
            <w:r w:rsidRPr="00CB462C">
              <w:rPr>
                <w:rFonts w:ascii="Times New Roman" w:hAnsi="Times New Roman" w:cs="Times New Roman"/>
                <w:sz w:val="24"/>
                <w:szCs w:val="24"/>
                <w:lang w:val="uk-UA" w:eastAsia="en-US"/>
              </w:rPr>
              <w:lastRenderedPageBreak/>
              <w:t>- якісні й кількісні задачі екологічного змісту.</w:t>
            </w:r>
          </w:p>
        </w:tc>
      </w:tr>
    </w:tbl>
    <w:p w:rsidR="00CB462C" w:rsidRDefault="00CB462C" w:rsidP="00CB462C">
      <w:pPr>
        <w:ind w:firstLine="709"/>
        <w:jc w:val="both"/>
        <w:rPr>
          <w:rFonts w:ascii="Times New Roman" w:hAnsi="Times New Roman" w:cs="Times New Roman"/>
          <w:lang w:val="uk-UA"/>
        </w:rPr>
      </w:pPr>
    </w:p>
    <w:p w:rsidR="00CB462C" w:rsidRPr="00CB462C" w:rsidRDefault="00CB462C" w:rsidP="00CB462C">
      <w:pPr>
        <w:spacing w:after="0" w:line="240" w:lineRule="auto"/>
        <w:ind w:firstLine="709"/>
        <w:jc w:val="both"/>
        <w:rPr>
          <w:rFonts w:ascii="Times New Roman" w:hAnsi="Times New Roman" w:cs="Times New Roman"/>
          <w:sz w:val="28"/>
          <w:szCs w:val="28"/>
          <w:lang w:val="uk-UA"/>
        </w:rPr>
      </w:pPr>
      <w:r w:rsidRPr="00CB462C">
        <w:rPr>
          <w:rFonts w:ascii="Times New Roman" w:hAnsi="Times New Roman" w:cs="Times New Roman"/>
          <w:sz w:val="28"/>
          <w:szCs w:val="28"/>
          <w:lang w:val="uk-UA"/>
        </w:rPr>
        <w:t>Предметна хімічна компетентність учнів є складником ключової компетентності у природничих науках і технологіях. Володіння хімічною компетентністю на рівні стандарту означає здатність учнів мислити і діяти з позицій світоглядних орієнтацій і ціннісних установок, сформованих у процесі навчання хімії.</w:t>
      </w:r>
    </w:p>
    <w:p w:rsidR="00CB462C" w:rsidRPr="00CB462C" w:rsidRDefault="00CB462C" w:rsidP="00CB462C">
      <w:pPr>
        <w:tabs>
          <w:tab w:val="left" w:pos="0"/>
        </w:tabs>
        <w:spacing w:after="0" w:line="240" w:lineRule="auto"/>
        <w:ind w:firstLine="709"/>
        <w:jc w:val="both"/>
        <w:rPr>
          <w:rFonts w:ascii="Times New Roman" w:hAnsi="Times New Roman" w:cs="Times New Roman"/>
          <w:sz w:val="28"/>
          <w:szCs w:val="28"/>
          <w:lang w:val="uk-UA"/>
        </w:rPr>
      </w:pPr>
      <w:r w:rsidRPr="00CB462C">
        <w:rPr>
          <w:rFonts w:ascii="Times New Roman" w:hAnsi="Times New Roman" w:cs="Times New Roman"/>
          <w:sz w:val="28"/>
          <w:szCs w:val="28"/>
          <w:lang w:val="uk-UA"/>
        </w:rPr>
        <w:t>Предметна компетентність означена такими компонентами: знаннєвим (пізнавальним), діяльнісним (поведінковим) і ціннісним (мотиваційним). Змістове наповнення цих компонентів розкрито в рубриці програми «Очікувані результати навчання».</w:t>
      </w:r>
    </w:p>
    <w:p w:rsidR="00CB462C" w:rsidRPr="00CB462C" w:rsidRDefault="00CB462C" w:rsidP="00CB462C">
      <w:pPr>
        <w:pStyle w:val="30"/>
        <w:tabs>
          <w:tab w:val="left" w:pos="0"/>
        </w:tabs>
        <w:spacing w:line="240" w:lineRule="auto"/>
        <w:ind w:firstLine="709"/>
        <w:rPr>
          <w:rFonts w:ascii="Times New Roman" w:hAnsi="Times New Roman" w:cs="Times New Roman"/>
        </w:rPr>
      </w:pPr>
      <w:r w:rsidRPr="00CB462C">
        <w:rPr>
          <w:rFonts w:ascii="Times New Roman" w:hAnsi="Times New Roman" w:cs="Times New Roman"/>
        </w:rPr>
        <w:t>Перелік очікуваних результатів навчання – орієнтир вчителя на досягнення мети освітнього процесу на відповідному змісті зазначених тем програми, що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822C16" w:rsidRPr="00CB462C" w:rsidRDefault="001E172D" w:rsidP="00CB462C">
      <w:pPr>
        <w:pBdr>
          <w:top w:val="nil"/>
          <w:left w:val="nil"/>
          <w:bottom w:val="nil"/>
          <w:right w:val="nil"/>
          <w:between w:val="nil"/>
        </w:pBdr>
        <w:tabs>
          <w:tab w:val="left" w:pos="0"/>
        </w:tabs>
        <w:spacing w:after="0" w:line="240" w:lineRule="auto"/>
        <w:ind w:firstLine="709"/>
        <w:jc w:val="both"/>
        <w:rPr>
          <w:rFonts w:ascii="Times New Roman" w:eastAsia="Times New Roman" w:hAnsi="Times New Roman" w:cs="Times New Roman"/>
          <w:color w:val="000000"/>
          <w:sz w:val="28"/>
          <w:szCs w:val="28"/>
          <w:lang w:val="uk-UA"/>
        </w:rPr>
      </w:pPr>
      <w:r w:rsidRPr="00CB462C">
        <w:rPr>
          <w:rFonts w:ascii="Times New Roman" w:eastAsia="Times New Roman" w:hAnsi="Times New Roman" w:cs="Times New Roman"/>
          <w:color w:val="000000"/>
          <w:sz w:val="28"/>
          <w:szCs w:val="28"/>
          <w:lang w:val="uk-UA"/>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лівій частині таблиці.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дозволяють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822C16" w:rsidRPr="00CB462C" w:rsidRDefault="001E172D" w:rsidP="00CB462C">
      <w:pPr>
        <w:tabs>
          <w:tab w:val="left" w:pos="0"/>
        </w:tabs>
        <w:spacing w:after="0" w:line="240" w:lineRule="auto"/>
        <w:ind w:firstLine="709"/>
        <w:jc w:val="both"/>
        <w:rPr>
          <w:rFonts w:ascii="Times New Roman" w:eastAsia="Times New Roman" w:hAnsi="Times New Roman" w:cs="Times New Roman"/>
          <w:sz w:val="28"/>
          <w:szCs w:val="28"/>
          <w:lang w:val="uk-UA"/>
        </w:rPr>
      </w:pPr>
      <w:r w:rsidRPr="00CB462C">
        <w:rPr>
          <w:rFonts w:ascii="Times New Roman" w:eastAsia="Times New Roman" w:hAnsi="Times New Roman" w:cs="Times New Roman"/>
          <w:sz w:val="28"/>
          <w:szCs w:val="28"/>
          <w:lang w:val="uk-UA"/>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CB462C">
        <w:rPr>
          <w:rFonts w:ascii="Times New Roman" w:eastAsia="Times New Roman" w:hAnsi="Times New Roman" w:cs="Times New Roman"/>
          <w:sz w:val="28"/>
          <w:szCs w:val="28"/>
          <w:highlight w:val="white"/>
          <w:lang w:val="uk-UA"/>
        </w:rPr>
        <w:t>міння вчитися,</w:t>
      </w:r>
      <w:r w:rsidRPr="00CB462C">
        <w:rPr>
          <w:rFonts w:ascii="Times New Roman" w:eastAsia="Times New Roman" w:hAnsi="Times New Roman" w:cs="Times New Roman"/>
          <w:sz w:val="28"/>
          <w:szCs w:val="28"/>
          <w:lang w:val="uk-UA"/>
        </w:rPr>
        <w:t xml:space="preserve"> екологічна грамотність і здоровий спосіб життя, соціальна та громадянська відповідальність, ініціативність і підприємливість.</w:t>
      </w:r>
    </w:p>
    <w:p w:rsidR="00CB462C" w:rsidRPr="00CB462C" w:rsidRDefault="00CB462C" w:rsidP="00CB462C">
      <w:pPr>
        <w:tabs>
          <w:tab w:val="left" w:pos="0"/>
        </w:tabs>
        <w:spacing w:after="0" w:line="240" w:lineRule="auto"/>
        <w:ind w:firstLine="709"/>
        <w:jc w:val="both"/>
        <w:rPr>
          <w:rFonts w:ascii="Times New Roman" w:hAnsi="Times New Roman" w:cs="Times New Roman"/>
          <w:i/>
          <w:iCs/>
          <w:sz w:val="28"/>
          <w:szCs w:val="28"/>
          <w:lang w:val="uk-UA"/>
        </w:rPr>
      </w:pPr>
      <w:r w:rsidRPr="00CB462C">
        <w:rPr>
          <w:rFonts w:ascii="Times New Roman" w:hAnsi="Times New Roman" w:cs="Times New Roman"/>
          <w:sz w:val="28"/>
          <w:szCs w:val="28"/>
          <w:lang w:val="uk-UA"/>
        </w:rPr>
        <w:t xml:space="preserve">Для реалізації цих ідей виокремлено такі </w:t>
      </w:r>
      <w:r w:rsidRPr="00CB462C">
        <w:rPr>
          <w:rFonts w:ascii="Times New Roman" w:hAnsi="Times New Roman" w:cs="Times New Roman"/>
          <w:b/>
          <w:bCs/>
          <w:i/>
          <w:iCs/>
          <w:sz w:val="28"/>
          <w:szCs w:val="28"/>
          <w:lang w:val="uk-UA"/>
        </w:rPr>
        <w:t>наскрізні змістові лінії:</w:t>
      </w:r>
      <w:r w:rsidRPr="00CB462C">
        <w:rPr>
          <w:rFonts w:ascii="Times New Roman" w:hAnsi="Times New Roman" w:cs="Times New Roman"/>
          <w:i/>
          <w:iCs/>
          <w:sz w:val="28"/>
          <w:szCs w:val="28"/>
          <w:lang w:val="uk-UA"/>
        </w:rPr>
        <w:t xml:space="preserve">«Екологічна безпека і сталий розвиток», «Громадянська відповідальність», «Здоров'я і безпека», «Підприємливість і фінансова грамотність». </w:t>
      </w:r>
    </w:p>
    <w:p w:rsidR="00CB462C" w:rsidRPr="00CB462C" w:rsidRDefault="00CB462C" w:rsidP="00CB462C">
      <w:pPr>
        <w:tabs>
          <w:tab w:val="left" w:pos="0"/>
        </w:tabs>
        <w:spacing w:after="0" w:line="240" w:lineRule="auto"/>
        <w:ind w:firstLine="709"/>
        <w:jc w:val="both"/>
        <w:rPr>
          <w:rFonts w:ascii="Times New Roman" w:hAnsi="Times New Roman" w:cs="Times New Roman"/>
          <w:sz w:val="28"/>
          <w:szCs w:val="28"/>
          <w:lang w:val="uk-UA"/>
        </w:rPr>
      </w:pPr>
      <w:r w:rsidRPr="00CB462C">
        <w:rPr>
          <w:rFonts w:ascii="Times New Roman" w:hAnsi="Times New Roman" w:cs="Times New Roman"/>
          <w:sz w:val="28"/>
          <w:szCs w:val="28"/>
          <w:lang w:val="uk-UA"/>
        </w:rPr>
        <w:t xml:space="preserve">Наскрізні змістові лінії послідовно розкриваються у процесі навчання й виховання учнів, є спільними для всіх предметів і корелюються з ключовими компетентностями. </w:t>
      </w:r>
    </w:p>
    <w:p w:rsidR="00CB462C" w:rsidRPr="00CB462C" w:rsidRDefault="00CB462C" w:rsidP="00CB462C">
      <w:pPr>
        <w:shd w:val="clear" w:color="auto" w:fill="FFFFFF"/>
        <w:tabs>
          <w:tab w:val="left" w:pos="0"/>
        </w:tabs>
        <w:spacing w:after="0" w:line="240" w:lineRule="auto"/>
        <w:ind w:firstLine="709"/>
        <w:jc w:val="both"/>
        <w:rPr>
          <w:rFonts w:ascii="Times New Roman" w:hAnsi="Times New Roman" w:cs="Times New Roman"/>
          <w:sz w:val="28"/>
          <w:szCs w:val="28"/>
          <w:lang w:val="uk-UA"/>
        </w:rPr>
      </w:pPr>
      <w:r w:rsidRPr="00CB462C">
        <w:rPr>
          <w:rFonts w:ascii="Times New Roman" w:hAnsi="Times New Roman" w:cs="Times New Roman"/>
          <w:sz w:val="28"/>
          <w:szCs w:val="28"/>
          <w:lang w:val="uk-UA"/>
        </w:rPr>
        <w:t>Змістова лінія</w:t>
      </w:r>
      <w:r w:rsidRPr="00CB462C">
        <w:rPr>
          <w:rFonts w:ascii="Times New Roman" w:hAnsi="Times New Roman" w:cs="Times New Roman"/>
          <w:b/>
          <w:bCs/>
          <w:i/>
          <w:iCs/>
          <w:sz w:val="28"/>
          <w:szCs w:val="28"/>
          <w:lang w:val="uk-UA"/>
        </w:rPr>
        <w:t>«Екологічна безпека і сталий розвиток»</w:t>
      </w:r>
      <w:r w:rsidRPr="00CB462C">
        <w:rPr>
          <w:rFonts w:ascii="Times New Roman" w:hAnsi="Times New Roman" w:cs="Times New Roman"/>
          <w:sz w:val="28"/>
          <w:szCs w:val="28"/>
          <w:lang w:val="uk-UA"/>
        </w:rPr>
        <w:t xml:space="preserve">реалізується на зразках, що дають змогу учневі усвідомити причинно-наслідкові зв’язки у природі і її цілісність; важливість сталого (керованого) розвитку країни для майбутніх поколінь. Такі зразки надає матеріал про одержання й застосування речовин, збереження природних ресурсів – води й повітря, раціональне й </w:t>
      </w:r>
      <w:r w:rsidRPr="00CB462C">
        <w:rPr>
          <w:rFonts w:ascii="Times New Roman" w:hAnsi="Times New Roman" w:cs="Times New Roman"/>
          <w:sz w:val="28"/>
          <w:szCs w:val="28"/>
          <w:lang w:val="uk-UA"/>
        </w:rPr>
        <w:lastRenderedPageBreak/>
        <w:t xml:space="preserve">ощадне використання природних вуглеводнів, колообіг хімічних елементів і речовин тощо. </w:t>
      </w:r>
    </w:p>
    <w:p w:rsidR="00CB462C" w:rsidRPr="00CB462C" w:rsidRDefault="00CB462C" w:rsidP="00CB462C">
      <w:pPr>
        <w:shd w:val="clear" w:color="auto" w:fill="FFFFFF"/>
        <w:tabs>
          <w:tab w:val="left" w:pos="0"/>
        </w:tabs>
        <w:spacing w:after="0" w:line="240" w:lineRule="auto"/>
        <w:ind w:firstLine="709"/>
        <w:jc w:val="both"/>
        <w:rPr>
          <w:rFonts w:ascii="Times New Roman" w:hAnsi="Times New Roman" w:cs="Times New Roman"/>
          <w:sz w:val="28"/>
          <w:szCs w:val="28"/>
        </w:rPr>
      </w:pPr>
      <w:r w:rsidRPr="00CB462C">
        <w:rPr>
          <w:rFonts w:ascii="Times New Roman" w:hAnsi="Times New Roman" w:cs="Times New Roman"/>
          <w:sz w:val="28"/>
          <w:szCs w:val="28"/>
          <w:lang w:val="uk-UA"/>
        </w:rPr>
        <w:t xml:space="preserve">Результатом реалізації цієї змістової лінії є не лише обізнаність учня із екологічними проблемами, пов’язаними із дотриманням чистоти навколишнього середовища,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w:t>
      </w:r>
      <w:r w:rsidRPr="00CB462C">
        <w:rPr>
          <w:rFonts w:ascii="Times New Roman" w:hAnsi="Times New Roman" w:cs="Times New Roman"/>
          <w:sz w:val="28"/>
          <w:szCs w:val="28"/>
        </w:rPr>
        <w:t xml:space="preserve">Учень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w:t>
      </w:r>
      <w:proofErr w:type="gramStart"/>
      <w:r w:rsidRPr="00CB462C">
        <w:rPr>
          <w:rFonts w:ascii="Times New Roman" w:hAnsi="Times New Roman" w:cs="Times New Roman"/>
          <w:sz w:val="28"/>
          <w:szCs w:val="28"/>
        </w:rPr>
        <w:t>у</w:t>
      </w:r>
      <w:proofErr w:type="gramEnd"/>
      <w:r w:rsidRPr="00CB462C">
        <w:rPr>
          <w:rFonts w:ascii="Times New Roman" w:hAnsi="Times New Roman" w:cs="Times New Roman"/>
          <w:sz w:val="28"/>
          <w:szCs w:val="28"/>
        </w:rPr>
        <w:t xml:space="preserve"> відповідних заходах; екологічно виважено поводиться у довкіллі.</w:t>
      </w:r>
    </w:p>
    <w:p w:rsidR="00CB462C" w:rsidRPr="00CB462C" w:rsidRDefault="00CB462C" w:rsidP="00CB462C">
      <w:pPr>
        <w:pStyle w:val="aa"/>
        <w:tabs>
          <w:tab w:val="left" w:pos="0"/>
        </w:tabs>
        <w:ind w:firstLine="709"/>
        <w:jc w:val="both"/>
        <w:rPr>
          <w:rFonts w:ascii="Times New Roman" w:hAnsi="Times New Roman" w:cs="Times New Roman"/>
          <w:sz w:val="28"/>
          <w:szCs w:val="28"/>
          <w:lang w:val="uk-UA"/>
        </w:rPr>
      </w:pPr>
      <w:r w:rsidRPr="00CB462C">
        <w:rPr>
          <w:rFonts w:ascii="Times New Roman" w:hAnsi="Times New Roman" w:cs="Times New Roman"/>
          <w:sz w:val="28"/>
          <w:szCs w:val="28"/>
          <w:lang w:val="uk-UA"/>
        </w:rPr>
        <w:t xml:space="preserve">Становленню учнів як свідомих громадян, патріотів України, членів соціуму, місцевої громади, шкільного колективу має сприяти реалізація змістової лінії </w:t>
      </w:r>
      <w:r w:rsidRPr="00CB462C">
        <w:rPr>
          <w:rFonts w:ascii="Times New Roman" w:hAnsi="Times New Roman" w:cs="Times New Roman"/>
          <w:b/>
          <w:bCs/>
          <w:i/>
          <w:iCs/>
          <w:sz w:val="28"/>
          <w:szCs w:val="28"/>
          <w:lang w:val="uk-UA"/>
        </w:rPr>
        <w:t>«Громадянська відповідальність».</w:t>
      </w:r>
      <w:r w:rsidRPr="00CB462C">
        <w:rPr>
          <w:rFonts w:ascii="Times New Roman" w:hAnsi="Times New Roman" w:cs="Times New Roman"/>
          <w:sz w:val="28"/>
          <w:szCs w:val="28"/>
          <w:lang w:val="uk-UA"/>
        </w:rPr>
        <w:t xml:space="preserve">На уроках хімії учні ознайомлюються зі здобутками вітчизняних учених та їхньою громадянською позицією, оцінюють розвиток вітчизняного виробництва на основі досягнень хімічної науки, навчаються працювати в команді, відповідально ставитись до завдань, визначених колективом, та ретельно виконувати свою частину роботи. У позаурочний час дбають про чистоту навколишнього середовища свого регіону, беруть посильну участь </w:t>
      </w:r>
      <w:r w:rsidRPr="00CB462C">
        <w:rPr>
          <w:rStyle w:val="A40"/>
          <w:rFonts w:ascii="Times New Roman" w:hAnsi="Times New Roman" w:cs="Times New Roman"/>
          <w:sz w:val="28"/>
          <w:szCs w:val="28"/>
          <w:lang w:val="uk-UA"/>
        </w:rPr>
        <w:t>у реалізації соціально значущих навчальних проектів. Результатами, що засвідчують продуктивність реалізації цієї лінії, є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раціональне використання речовин; участь у захисті довкілля і збереженні його для себе та майбутніх поколінь.</w:t>
      </w:r>
    </w:p>
    <w:p w:rsidR="00CB462C" w:rsidRPr="00CB462C" w:rsidRDefault="00CB462C" w:rsidP="00CB462C">
      <w:pPr>
        <w:tabs>
          <w:tab w:val="left" w:pos="0"/>
        </w:tabs>
        <w:spacing w:after="0" w:line="240" w:lineRule="auto"/>
        <w:ind w:firstLine="709"/>
        <w:jc w:val="both"/>
        <w:rPr>
          <w:rFonts w:ascii="Times New Roman" w:hAnsi="Times New Roman" w:cs="Times New Roman"/>
          <w:b/>
          <w:bCs/>
          <w:sz w:val="28"/>
          <w:szCs w:val="28"/>
          <w:lang w:val="uk-UA"/>
        </w:rPr>
      </w:pPr>
      <w:r w:rsidRPr="00CB462C">
        <w:rPr>
          <w:rFonts w:ascii="Times New Roman" w:hAnsi="Times New Roman" w:cs="Times New Roman"/>
          <w:sz w:val="28"/>
          <w:szCs w:val="28"/>
          <w:lang w:val="uk-UA"/>
        </w:rPr>
        <w:t>Змістова лінія</w:t>
      </w:r>
      <w:r w:rsidRPr="00CB462C">
        <w:rPr>
          <w:rFonts w:ascii="Times New Roman" w:hAnsi="Times New Roman" w:cs="Times New Roman"/>
          <w:b/>
          <w:bCs/>
          <w:i/>
          <w:iCs/>
          <w:sz w:val="28"/>
          <w:szCs w:val="28"/>
          <w:lang w:val="uk-UA"/>
        </w:rPr>
        <w:t>«Здоров'я і безпека»</w:t>
      </w:r>
      <w:r w:rsidRPr="00CB462C">
        <w:rPr>
          <w:rFonts w:ascii="Times New Roman" w:hAnsi="Times New Roman" w:cs="Times New Roman"/>
          <w:sz w:val="28"/>
          <w:szCs w:val="28"/>
          <w:lang w:val="uk-UA"/>
        </w:rPr>
        <w:t xml:space="preserve">торкається всіх без винятку тем програми з хімії, оскільки використання здобутків хімії упродовж усього життя людини тісно пов’язано зі здоров’ям і життєзабезпеченням. Послідовний розвиток цієї змістової лінії у змісті курсу дає учням змогу усвідомити, з одного боку, значення хімії для охорони здоров’я, а з іншого – можливу шкоду </w:t>
      </w:r>
      <w:r w:rsidRPr="00CB462C">
        <w:rPr>
          <w:rStyle w:val="A40"/>
          <w:rFonts w:ascii="Times New Roman" w:hAnsi="Times New Roman" w:cs="Times New Roman"/>
          <w:sz w:val="28"/>
          <w:szCs w:val="28"/>
          <w:lang w:val="uk-UA"/>
        </w:rPr>
        <w:t>продуктів сучасної хімічної технологіїу разі</w:t>
      </w:r>
      <w:r w:rsidRPr="00CB462C">
        <w:rPr>
          <w:rFonts w:ascii="Times New Roman" w:hAnsi="Times New Roman" w:cs="Times New Roman"/>
          <w:sz w:val="28"/>
          <w:szCs w:val="28"/>
          <w:lang w:val="uk-UA"/>
        </w:rPr>
        <w:t xml:space="preserve"> неналежного використання їх. </w:t>
      </w:r>
    </w:p>
    <w:p w:rsidR="00CB462C" w:rsidRPr="00CB462C" w:rsidRDefault="00CB462C" w:rsidP="00CB462C">
      <w:pPr>
        <w:tabs>
          <w:tab w:val="left" w:pos="-567"/>
          <w:tab w:val="left" w:pos="0"/>
          <w:tab w:val="left" w:pos="709"/>
        </w:tabs>
        <w:spacing w:after="0" w:line="240" w:lineRule="auto"/>
        <w:ind w:firstLine="709"/>
        <w:jc w:val="both"/>
        <w:rPr>
          <w:rFonts w:ascii="Times New Roman" w:hAnsi="Times New Roman" w:cs="Times New Roman"/>
          <w:sz w:val="28"/>
          <w:szCs w:val="28"/>
          <w:lang w:val="uk-UA"/>
        </w:rPr>
      </w:pPr>
      <w:r w:rsidRPr="00CB462C">
        <w:rPr>
          <w:rFonts w:ascii="Times New Roman" w:hAnsi="Times New Roman" w:cs="Times New Roman"/>
          <w:sz w:val="28"/>
          <w:szCs w:val="28"/>
          <w:lang w:val="uk-UA"/>
        </w:rPr>
        <w:t>У результаті реалізації цієї змістової лінії учень дотримується правил безпечного поводження з речовинами і матеріалами у лабораторії, побуті й довкіллі; усвідомлює залежність здоров’я від чистоти води, повітря, складу харчових продуктів; дотримується здорового способу життя.</w:t>
      </w:r>
    </w:p>
    <w:p w:rsidR="00CB462C" w:rsidRPr="00CB462C" w:rsidRDefault="00CB462C" w:rsidP="00CB462C">
      <w:pPr>
        <w:tabs>
          <w:tab w:val="left" w:pos="0"/>
        </w:tabs>
        <w:spacing w:after="0" w:line="240" w:lineRule="auto"/>
        <w:ind w:firstLine="709"/>
        <w:jc w:val="both"/>
        <w:rPr>
          <w:rFonts w:ascii="Times New Roman" w:hAnsi="Times New Roman" w:cs="Times New Roman"/>
          <w:sz w:val="28"/>
          <w:szCs w:val="28"/>
          <w:lang w:val="uk-UA"/>
        </w:rPr>
      </w:pPr>
      <w:r w:rsidRPr="00CB462C">
        <w:rPr>
          <w:rFonts w:ascii="Times New Roman" w:hAnsi="Times New Roman" w:cs="Times New Roman"/>
          <w:sz w:val="28"/>
          <w:szCs w:val="28"/>
          <w:lang w:val="uk-UA"/>
        </w:rPr>
        <w:t>Змістова лінія</w:t>
      </w:r>
      <w:r w:rsidRPr="00CB462C">
        <w:rPr>
          <w:rFonts w:ascii="Times New Roman" w:hAnsi="Times New Roman" w:cs="Times New Roman"/>
          <w:i/>
          <w:iCs/>
          <w:sz w:val="28"/>
          <w:szCs w:val="28"/>
          <w:lang w:val="uk-UA"/>
        </w:rPr>
        <w:t xml:space="preserve"> «</w:t>
      </w:r>
      <w:r w:rsidRPr="00CB462C">
        <w:rPr>
          <w:rFonts w:ascii="Times New Roman" w:hAnsi="Times New Roman" w:cs="Times New Roman"/>
          <w:b/>
          <w:bCs/>
          <w:i/>
          <w:iCs/>
          <w:sz w:val="28"/>
          <w:szCs w:val="28"/>
          <w:lang w:val="uk-UA"/>
        </w:rPr>
        <w:t xml:space="preserve">Підприємливість і фінансова грамотність» </w:t>
      </w:r>
      <w:r w:rsidRPr="00CB462C">
        <w:rPr>
          <w:rFonts w:ascii="Times New Roman" w:hAnsi="Times New Roman" w:cs="Times New Roman"/>
          <w:sz w:val="28"/>
          <w:szCs w:val="28"/>
          <w:lang w:val="uk-UA"/>
        </w:rPr>
        <w:t xml:space="preserve">націлює учнів на мобілізацію знань, практичного досвіду і ціннісних установок у ситуаціях вибору і прийняття рішень. У навчанні хімії такі ситуації створюються під час планування самоосвітньої навчальної діяльності, групової навчальної, експериментальної роботи, виконання навчальних проектів та їх презентування, розв’язування розрахункових і контекстних задач, вироблення власної моделі поведінки у довкіллі. </w:t>
      </w:r>
    </w:p>
    <w:p w:rsidR="00CB462C" w:rsidRPr="00CB462C" w:rsidRDefault="00CB462C" w:rsidP="00CB462C">
      <w:pPr>
        <w:tabs>
          <w:tab w:val="left" w:pos="0"/>
        </w:tabs>
        <w:spacing w:after="0" w:line="240" w:lineRule="auto"/>
        <w:ind w:firstLine="709"/>
        <w:jc w:val="both"/>
        <w:rPr>
          <w:rFonts w:ascii="Times New Roman" w:hAnsi="Times New Roman" w:cs="Times New Roman"/>
          <w:sz w:val="28"/>
          <w:szCs w:val="28"/>
          <w:lang w:val="uk-UA"/>
        </w:rPr>
      </w:pPr>
      <w:r w:rsidRPr="00CB462C">
        <w:rPr>
          <w:rFonts w:ascii="Times New Roman" w:hAnsi="Times New Roman" w:cs="Times New Roman"/>
          <w:sz w:val="28"/>
          <w:szCs w:val="28"/>
          <w:lang w:val="uk-UA"/>
        </w:rPr>
        <w:t xml:space="preserve">Розкриття змістової лінії потребує позитивних прикладів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 </w:t>
      </w:r>
    </w:p>
    <w:p w:rsidR="00CB462C" w:rsidRPr="00CB462C" w:rsidRDefault="00CB462C" w:rsidP="00CB462C">
      <w:pPr>
        <w:tabs>
          <w:tab w:val="left" w:pos="0"/>
        </w:tabs>
        <w:spacing w:after="0" w:line="240" w:lineRule="auto"/>
        <w:ind w:firstLine="709"/>
        <w:jc w:val="both"/>
        <w:rPr>
          <w:rFonts w:ascii="Times New Roman" w:hAnsi="Times New Roman" w:cs="Times New Roman"/>
          <w:sz w:val="28"/>
          <w:szCs w:val="28"/>
          <w:lang w:val="uk-UA"/>
        </w:rPr>
      </w:pPr>
      <w:r w:rsidRPr="00CB462C">
        <w:rPr>
          <w:rFonts w:ascii="Times New Roman" w:hAnsi="Times New Roman" w:cs="Times New Roman"/>
          <w:sz w:val="28"/>
          <w:szCs w:val="28"/>
          <w:lang w:val="uk-UA"/>
        </w:rPr>
        <w:lastRenderedPageBreak/>
        <w:t xml:space="preserve">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одержання, переробки і застосування речовин як такі, що залежать від знань, умінь, ініціативи і підприємливості окремих особистостей і груп однодумців; переносить це ставлення на різні види своєї навчальної діяльності, поводження у довкіллі; свідомо обирає напрям навчання у старшій школі, виходячи з власних можливостей. </w:t>
      </w:r>
    </w:p>
    <w:p w:rsidR="00CB462C" w:rsidRDefault="00CB462C" w:rsidP="00CB462C">
      <w:pPr>
        <w:spacing w:after="0" w:line="240" w:lineRule="auto"/>
        <w:ind w:firstLine="709"/>
        <w:jc w:val="both"/>
        <w:rPr>
          <w:rFonts w:ascii="Times New Roman" w:hAnsi="Times New Roman" w:cs="Times New Roman"/>
          <w:sz w:val="28"/>
          <w:szCs w:val="28"/>
          <w:lang w:val="uk-UA"/>
        </w:rPr>
      </w:pPr>
      <w:r w:rsidRPr="00CB462C">
        <w:rPr>
          <w:rFonts w:ascii="Times New Roman" w:hAnsi="Times New Roman" w:cs="Times New Roman"/>
          <w:sz w:val="28"/>
          <w:szCs w:val="28"/>
          <w:lang w:val="uk-UA"/>
        </w:rPr>
        <w:t xml:space="preserve">Реалізація 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в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CB462C" w:rsidRPr="00CB462C" w:rsidRDefault="00CB462C" w:rsidP="00CB462C">
      <w:pPr>
        <w:spacing w:after="0" w:line="240" w:lineRule="auto"/>
        <w:ind w:firstLine="709"/>
        <w:jc w:val="both"/>
        <w:rPr>
          <w:rFonts w:ascii="Times New Roman" w:hAnsi="Times New Roman" w:cs="Times New Roman"/>
          <w:sz w:val="28"/>
          <w:szCs w:val="28"/>
          <w:lang w:val="uk-UA"/>
        </w:rPr>
      </w:pPr>
      <w:r w:rsidRPr="00CB462C">
        <w:rPr>
          <w:rFonts w:ascii="Times New Roman" w:hAnsi="Times New Roman" w:cs="Times New Roman"/>
          <w:sz w:val="28"/>
          <w:szCs w:val="28"/>
          <w:lang w:val="uk-UA"/>
        </w:rPr>
        <w:t>Методологічною основою такої побудови навчального змісту хімії для рівня стандарту є ідея інтегрованого курсу хімії – внутрішньопредметної інтеграції навчального предмета «Хімія».</w:t>
      </w:r>
    </w:p>
    <w:p w:rsidR="00CB462C" w:rsidRDefault="00CB462C" w:rsidP="00CB462C">
      <w:pPr>
        <w:spacing w:after="0" w:line="240" w:lineRule="auto"/>
        <w:ind w:firstLine="709"/>
        <w:jc w:val="both"/>
        <w:rPr>
          <w:rFonts w:ascii="Times New Roman" w:hAnsi="Times New Roman" w:cs="Times New Roman"/>
          <w:sz w:val="28"/>
          <w:szCs w:val="28"/>
          <w:lang w:val="uk-UA"/>
        </w:rPr>
      </w:pPr>
      <w:r w:rsidRPr="00CB462C">
        <w:rPr>
          <w:rFonts w:ascii="Times New Roman" w:hAnsi="Times New Roman" w:cs="Times New Roman"/>
          <w:sz w:val="28"/>
          <w:szCs w:val="28"/>
          <w:lang w:val="uk-UA"/>
        </w:rPr>
        <w:t xml:space="preserve">Ідея такої інтеграції диктує наступну черговість вивчення розділів хімії: </w:t>
      </w:r>
      <w:r>
        <w:rPr>
          <w:rFonts w:ascii="Times New Roman" w:hAnsi="Times New Roman" w:cs="Times New Roman"/>
          <w:sz w:val="28"/>
          <w:szCs w:val="28"/>
          <w:lang w:val="uk-UA"/>
        </w:rPr>
        <w:t>на І курсі</w:t>
      </w:r>
      <w:r w:rsidRPr="00CB462C">
        <w:rPr>
          <w:rFonts w:ascii="Times New Roman" w:hAnsi="Times New Roman" w:cs="Times New Roman"/>
          <w:sz w:val="28"/>
          <w:szCs w:val="28"/>
          <w:lang w:val="uk-UA"/>
        </w:rPr>
        <w:t xml:space="preserve"> вивчається хімія органічних сполук, </w:t>
      </w:r>
      <w:r>
        <w:rPr>
          <w:rFonts w:ascii="Times New Roman" w:hAnsi="Times New Roman" w:cs="Times New Roman"/>
          <w:sz w:val="28"/>
          <w:szCs w:val="28"/>
          <w:lang w:val="uk-UA"/>
        </w:rPr>
        <w:t>на ІІ курсі</w:t>
      </w:r>
      <w:r w:rsidRPr="00CB462C">
        <w:rPr>
          <w:rFonts w:ascii="Times New Roman" w:hAnsi="Times New Roman" w:cs="Times New Roman"/>
          <w:sz w:val="28"/>
          <w:szCs w:val="28"/>
          <w:lang w:val="uk-UA"/>
        </w:rPr>
        <w:t xml:space="preserve"> – загальна хімія і хімія неорганічних сполук. </w:t>
      </w:r>
    </w:p>
    <w:p w:rsidR="00CB462C" w:rsidRPr="00CB462C" w:rsidRDefault="00CE78F5" w:rsidP="00CB462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І курсі </w:t>
      </w:r>
      <w:r w:rsidR="00CB462C" w:rsidRPr="00CB462C">
        <w:rPr>
          <w:rFonts w:ascii="Times New Roman" w:hAnsi="Times New Roman" w:cs="Times New Roman"/>
          <w:sz w:val="28"/>
          <w:szCs w:val="28"/>
          <w:lang w:val="uk-UA"/>
        </w:rPr>
        <w:t>розширено матеріал із хімії органічних сполук, що вивчався в основній школі. 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CB462C" w:rsidRPr="00CB462C" w:rsidRDefault="00CB462C" w:rsidP="00CB462C">
      <w:pPr>
        <w:spacing w:after="0" w:line="240" w:lineRule="auto"/>
        <w:ind w:firstLine="709"/>
        <w:jc w:val="both"/>
        <w:rPr>
          <w:rFonts w:ascii="Times New Roman" w:hAnsi="Times New Roman" w:cs="Times New Roman"/>
          <w:sz w:val="28"/>
          <w:szCs w:val="28"/>
          <w:lang w:val="uk-UA"/>
        </w:rPr>
      </w:pPr>
      <w:r w:rsidRPr="00CE78F5">
        <w:rPr>
          <w:rFonts w:ascii="Times New Roman" w:hAnsi="Times New Roman" w:cs="Times New Roman"/>
          <w:sz w:val="28"/>
          <w:szCs w:val="28"/>
          <w:lang w:val="uk-UA"/>
        </w:rPr>
        <w:t>З метою посилення ролі дедукції у навчанні хімії спочатку даються короткі теоретичні відомості про будову, класифікацію, номенклатуру органічних речовин, особливості реакцій за їх участю. Сформовані таким чином теоретичні знання потім розвиваються на фактологічному матеріалі при вивченні класів органічних сполук.</w:t>
      </w:r>
    </w:p>
    <w:p w:rsidR="00CB462C" w:rsidRPr="00CB462C" w:rsidRDefault="00CE78F5" w:rsidP="00CB462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ІІ курсі</w:t>
      </w:r>
      <w:r w:rsidR="00CB462C" w:rsidRPr="00CB462C">
        <w:rPr>
          <w:rFonts w:ascii="Times New Roman" w:hAnsi="Times New Roman" w:cs="Times New Roman"/>
          <w:sz w:val="28"/>
          <w:szCs w:val="28"/>
          <w:lang w:val="uk-UA"/>
        </w:rPr>
        <w:t xml:space="preserve">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CB462C" w:rsidRPr="00CB462C" w:rsidRDefault="00CB462C" w:rsidP="00CB462C">
      <w:pPr>
        <w:spacing w:after="0" w:line="240" w:lineRule="auto"/>
        <w:ind w:firstLine="709"/>
        <w:jc w:val="both"/>
        <w:rPr>
          <w:rFonts w:ascii="Times New Roman" w:hAnsi="Times New Roman" w:cs="Times New Roman"/>
          <w:b/>
          <w:bCs/>
          <w:sz w:val="28"/>
          <w:szCs w:val="28"/>
          <w:lang w:val="uk-UA"/>
        </w:rPr>
      </w:pPr>
      <w:r w:rsidRPr="00CB462C">
        <w:rPr>
          <w:rFonts w:ascii="Times New Roman" w:hAnsi="Times New Roman" w:cs="Times New Roman"/>
          <w:sz w:val="28"/>
          <w:szCs w:val="28"/>
          <w:lang w:val="uk-UA"/>
        </w:rPr>
        <w:t xml:space="preserve">Тема «Хімія і прогрес людства», якою закінчується курс хімії, має узагальнювальний характер. Розкривається роль хімії у створенні нових </w:t>
      </w:r>
      <w:r w:rsidRPr="00CB462C">
        <w:rPr>
          <w:rFonts w:ascii="Times New Roman" w:hAnsi="Times New Roman" w:cs="Times New Roman"/>
          <w:sz w:val="28"/>
          <w:szCs w:val="28"/>
          <w:lang w:val="uk-UA"/>
        </w:rPr>
        <w:lastRenderedPageBreak/>
        <w:t>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sidRPr="00CB462C">
        <w:rPr>
          <w:rFonts w:ascii="Times New Roman" w:hAnsi="Times New Roman" w:cs="Times New Roman"/>
          <w:b/>
          <w:bCs/>
          <w:sz w:val="28"/>
          <w:szCs w:val="28"/>
          <w:lang w:val="uk-UA"/>
        </w:rPr>
        <w:t>.</w:t>
      </w:r>
    </w:p>
    <w:p w:rsidR="00CB462C" w:rsidRPr="00CB462C" w:rsidRDefault="00CB462C" w:rsidP="00CB462C">
      <w:pPr>
        <w:spacing w:after="0" w:line="240" w:lineRule="auto"/>
        <w:ind w:firstLine="709"/>
        <w:jc w:val="both"/>
        <w:rPr>
          <w:rFonts w:ascii="Times New Roman" w:hAnsi="Times New Roman" w:cs="Times New Roman"/>
          <w:b/>
          <w:bCs/>
          <w:sz w:val="28"/>
          <w:szCs w:val="28"/>
          <w:lang w:val="uk-UA"/>
        </w:rPr>
      </w:pPr>
      <w:r w:rsidRPr="00CB462C">
        <w:rPr>
          <w:rFonts w:ascii="Times New Roman" w:hAnsi="Times New Roman" w:cs="Times New Roman"/>
          <w:sz w:val="28"/>
          <w:szCs w:val="28"/>
          <w:lang w:val="uk-UA"/>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CB462C">
        <w:rPr>
          <w:rFonts w:ascii="Times New Roman" w:hAnsi="Times New Roman" w:cs="Times New Roman"/>
          <w:sz w:val="28"/>
          <w:szCs w:val="28"/>
          <w:shd w:val="clear" w:color="auto" w:fill="FFFFFF"/>
          <w:lang w:val="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CB462C" w:rsidRPr="00CB462C" w:rsidRDefault="00CB462C" w:rsidP="00CB462C">
      <w:pPr>
        <w:tabs>
          <w:tab w:val="left" w:pos="0"/>
        </w:tabs>
        <w:spacing w:after="0" w:line="240" w:lineRule="auto"/>
        <w:ind w:firstLine="709"/>
        <w:jc w:val="both"/>
        <w:rPr>
          <w:rFonts w:ascii="Times New Roman" w:hAnsi="Times New Roman" w:cs="Times New Roman"/>
          <w:sz w:val="28"/>
          <w:szCs w:val="28"/>
          <w:lang w:val="uk-UA"/>
        </w:rPr>
      </w:pPr>
      <w:r w:rsidRPr="00CB462C">
        <w:rPr>
          <w:rFonts w:ascii="Times New Roman" w:hAnsi="Times New Roman" w:cs="Times New Roman"/>
          <w:sz w:val="28"/>
          <w:szCs w:val="28"/>
          <w:lang w:val="uk-UA"/>
        </w:rPr>
        <w:t xml:space="preserve">Достатньо уваги приділяється і висвітленню методів наукового пізнання в хімії, ролі спостереження й експерименту. </w:t>
      </w:r>
    </w:p>
    <w:p w:rsidR="00CB462C" w:rsidRPr="00CE78F5" w:rsidRDefault="00CB462C" w:rsidP="00CB462C">
      <w:pPr>
        <w:tabs>
          <w:tab w:val="left" w:pos="0"/>
        </w:tabs>
        <w:spacing w:after="0" w:line="240" w:lineRule="auto"/>
        <w:ind w:firstLine="709"/>
        <w:jc w:val="both"/>
        <w:rPr>
          <w:rFonts w:ascii="Times New Roman" w:hAnsi="Times New Roman" w:cs="Times New Roman"/>
          <w:sz w:val="28"/>
          <w:szCs w:val="28"/>
          <w:lang w:val="uk-UA"/>
        </w:rPr>
      </w:pPr>
      <w:r w:rsidRPr="00CE78F5">
        <w:rPr>
          <w:rFonts w:ascii="Times New Roman" w:hAnsi="Times New Roman" w:cs="Times New Roman"/>
          <w:sz w:val="28"/>
          <w:szCs w:val="28"/>
          <w:lang w:val="uk-UA"/>
        </w:rPr>
        <w:t xml:space="preserve">Навчання хімії потребує раціонального застосування способів дій, </w:t>
      </w:r>
      <w:r w:rsidRPr="00CE78F5">
        <w:rPr>
          <w:rFonts w:ascii="Times New Roman" w:hAnsi="Times New Roman" w:cs="Times New Roman"/>
          <w:b/>
          <w:bCs/>
          <w:sz w:val="28"/>
          <w:szCs w:val="28"/>
          <w:lang w:val="uk-UA"/>
        </w:rPr>
        <w:t>методів і засобів навчання</w:t>
      </w:r>
      <w:r w:rsidRPr="00CE78F5">
        <w:rPr>
          <w:rFonts w:ascii="Times New Roman" w:hAnsi="Times New Roman" w:cs="Times New Roman"/>
          <w:sz w:val="28"/>
          <w:szCs w:val="28"/>
          <w:lang w:val="uk-UA"/>
        </w:rPr>
        <w:t xml:space="preserve">. Організації освітнього процесу сприятиме використання перевірених шкільною практикою активних та інтерактивних технологій: групової роботи, проблемного навчання, дидактичних ігор, тренінгових занять тощо. У сучасних умовах важливим методичним орієнтиром є формування в учнів уміння вчитись і його реалізація в самостійній навчальній діяльності. Пріоритетний вибір методики навчання належить учителеві. </w:t>
      </w:r>
    </w:p>
    <w:p w:rsidR="00CB462C" w:rsidRPr="00CE78F5" w:rsidRDefault="00CB462C" w:rsidP="00CB462C">
      <w:pPr>
        <w:pStyle w:val="ab"/>
        <w:tabs>
          <w:tab w:val="left" w:pos="0"/>
        </w:tabs>
        <w:spacing w:after="0" w:line="240" w:lineRule="auto"/>
        <w:ind w:firstLine="709"/>
        <w:rPr>
          <w:rFonts w:ascii="Times New Roman" w:hAnsi="Times New Roman" w:cs="Times New Roman"/>
          <w:sz w:val="28"/>
          <w:szCs w:val="28"/>
          <w:lang w:val="uk-UA"/>
        </w:rPr>
      </w:pPr>
      <w:r w:rsidRPr="00CE78F5">
        <w:rPr>
          <w:rFonts w:ascii="Times New Roman" w:hAnsi="Times New Roman" w:cs="Times New Roman"/>
          <w:sz w:val="28"/>
          <w:szCs w:val="28"/>
          <w:lang w:val="uk-UA"/>
        </w:rPr>
        <w:t xml:space="preserve">Важливим джерелом знань, засобом формування дослідницьких умінь і навичок, створення проблемних ситуацій, розвитку мислення, спостережливості і допитливості є </w:t>
      </w:r>
      <w:r w:rsidRPr="00CE78F5">
        <w:rPr>
          <w:rFonts w:ascii="Times New Roman" w:hAnsi="Times New Roman" w:cs="Times New Roman"/>
          <w:b/>
          <w:bCs/>
          <w:sz w:val="28"/>
          <w:szCs w:val="28"/>
          <w:lang w:val="uk-UA"/>
        </w:rPr>
        <w:t>хімічний експеримент</w:t>
      </w:r>
      <w:r w:rsidRPr="00CE78F5">
        <w:rPr>
          <w:rFonts w:ascii="Times New Roman" w:hAnsi="Times New Roman" w:cs="Times New Roman"/>
          <w:sz w:val="28"/>
          <w:szCs w:val="28"/>
          <w:lang w:val="uk-UA"/>
        </w:rPr>
        <w:t xml:space="preserve"> та </w:t>
      </w:r>
      <w:r w:rsidRPr="00CE78F5">
        <w:rPr>
          <w:rFonts w:ascii="Times New Roman" w:hAnsi="Times New Roman" w:cs="Times New Roman"/>
          <w:b/>
          <w:bCs/>
          <w:sz w:val="28"/>
          <w:szCs w:val="28"/>
          <w:lang w:val="uk-UA"/>
        </w:rPr>
        <w:t>розв’язування задач</w:t>
      </w:r>
      <w:r w:rsidRPr="00CE78F5">
        <w:rPr>
          <w:rFonts w:ascii="Times New Roman" w:hAnsi="Times New Roman" w:cs="Times New Roman"/>
          <w:sz w:val="28"/>
          <w:szCs w:val="28"/>
          <w:lang w:val="uk-UA"/>
        </w:rPr>
        <w:t>. Тому в програмі до кожної теми вказано види хімічного експерименту й типи розрахункових задач.</w:t>
      </w:r>
    </w:p>
    <w:p w:rsidR="00CB462C" w:rsidRPr="00CE78F5" w:rsidRDefault="00CB462C" w:rsidP="00CB462C">
      <w:pPr>
        <w:pStyle w:val="ab"/>
        <w:tabs>
          <w:tab w:val="left" w:pos="0"/>
        </w:tabs>
        <w:spacing w:after="0" w:line="240" w:lineRule="auto"/>
        <w:ind w:firstLine="709"/>
        <w:rPr>
          <w:rFonts w:ascii="Times New Roman" w:hAnsi="Times New Roman" w:cs="Times New Roman"/>
          <w:sz w:val="28"/>
          <w:szCs w:val="28"/>
          <w:lang w:val="uk-UA"/>
        </w:rPr>
      </w:pPr>
      <w:r w:rsidRPr="00CE78F5">
        <w:rPr>
          <w:rFonts w:ascii="Times New Roman" w:hAnsi="Times New Roman" w:cs="Times New Roman"/>
          <w:sz w:val="28"/>
          <w:szCs w:val="28"/>
          <w:lang w:val="uk-UA"/>
        </w:rPr>
        <w:t>Виходячи з можливостей кабінету хімії та беручи до уваги токсичність речовин і правила безпеки, учитель на свій розсуд може доповнити хімічний експеримент, як демонстраційний, так і лабораторний. Окрім цього, частину демонстрацій можна здійснювати, використовуючи 3D-моделювання або віртуальне експериментування.</w:t>
      </w:r>
    </w:p>
    <w:p w:rsidR="00CB462C" w:rsidRPr="00CE78F5" w:rsidRDefault="00CB462C" w:rsidP="00CB462C">
      <w:pPr>
        <w:tabs>
          <w:tab w:val="left" w:pos="-567"/>
        </w:tabs>
        <w:spacing w:after="0" w:line="240" w:lineRule="auto"/>
        <w:ind w:firstLine="709"/>
        <w:jc w:val="both"/>
        <w:rPr>
          <w:rFonts w:ascii="Times New Roman" w:hAnsi="Times New Roman" w:cs="Times New Roman"/>
          <w:sz w:val="28"/>
          <w:szCs w:val="28"/>
          <w:lang w:val="uk-UA"/>
        </w:rPr>
      </w:pPr>
      <w:r w:rsidRPr="00CE78F5">
        <w:rPr>
          <w:rFonts w:ascii="Times New Roman" w:hAnsi="Times New Roman" w:cs="Times New Roman"/>
          <w:sz w:val="28"/>
          <w:szCs w:val="28"/>
          <w:lang w:val="uk-UA"/>
        </w:rPr>
        <w:t xml:space="preserve">Формуванню компетентностей учнів сприяє виконання ними </w:t>
      </w:r>
      <w:r w:rsidRPr="00CE78F5">
        <w:rPr>
          <w:rFonts w:ascii="Times New Roman" w:hAnsi="Times New Roman" w:cs="Times New Roman"/>
          <w:b/>
          <w:bCs/>
          <w:sz w:val="28"/>
          <w:szCs w:val="28"/>
          <w:lang w:val="uk-UA"/>
        </w:rPr>
        <w:t>навчальних проектів</w:t>
      </w:r>
      <w:r w:rsidRPr="00CE78F5">
        <w:rPr>
          <w:rFonts w:ascii="Times New Roman" w:hAnsi="Times New Roman" w:cs="Times New Roman"/>
          <w:sz w:val="28"/>
          <w:szCs w:val="28"/>
          <w:lang w:val="uk-UA"/>
        </w:rPr>
        <w:t xml:space="preserve">, орієнтовні теми яких (для вибору) наведено в окремій рубриці програми. Учитель і учні можуть пропонувати і власні теми. Проекти розробляються учнями індивідуально або в групах, учитель може надавати консультацію щодо планування, визначення мети, завдань і методики дослідження, пошуку і збирання інформації, координувати хід виконання проекту. Проектна робота може бути теоретичною або експериментальною. Тривалість проекту – різна: від уроку (міні-проект), кількох днів (короткотерміновий проект) до року (довготерміновий). Результати досліджень учні представляють у формі мультимедійної презентації, доповіді (у разі необхідності – з демонстрацією хімічних дослідів), моделі, колекції, буклету, газети, статистичного звіту, тематичного масового заходу, наукового реферату (із зазначенням актуальності теми, новизни і практичного значення результатів дослідження, висновків) тощо. Презентація й обговорення (захист) проектів відбувається на спеціально відведеному уроці або під час уроку з певної теми. </w:t>
      </w:r>
      <w:r w:rsidRPr="00CE78F5">
        <w:rPr>
          <w:rFonts w:ascii="Times New Roman" w:hAnsi="Times New Roman" w:cs="Times New Roman"/>
          <w:sz w:val="28"/>
          <w:szCs w:val="28"/>
          <w:lang w:val="uk-UA"/>
        </w:rPr>
        <w:lastRenderedPageBreak/>
        <w:t xml:space="preserve">Робота кожного виконавця проекту оцінюється за його внеском, індивідуально за критеріями, з якими учнів ознайомлюють заздалегідь. </w:t>
      </w:r>
    </w:p>
    <w:p w:rsidR="00CB462C" w:rsidRPr="00CE78F5" w:rsidRDefault="00CB462C" w:rsidP="00CB462C">
      <w:pPr>
        <w:spacing w:after="0" w:line="240" w:lineRule="auto"/>
        <w:ind w:firstLine="709"/>
        <w:jc w:val="both"/>
        <w:rPr>
          <w:rFonts w:ascii="Times New Roman" w:hAnsi="Times New Roman" w:cs="Times New Roman"/>
          <w:sz w:val="28"/>
          <w:szCs w:val="28"/>
          <w:lang w:val="uk-UA"/>
        </w:rPr>
      </w:pPr>
      <w:r w:rsidRPr="00CE78F5">
        <w:rPr>
          <w:rFonts w:ascii="Times New Roman" w:hAnsi="Times New Roman" w:cs="Times New Roman"/>
          <w:sz w:val="28"/>
          <w:szCs w:val="28"/>
          <w:lang w:val="uk-UA"/>
        </w:rPr>
        <w:t xml:space="preserve">Упродовж року учень обов’язково виконує один навчальний проект (індивідуальний або груповий) із предмета. Окрім цього, учні можуть брати участь і виконувати за бажанням кілька проектів. </w:t>
      </w:r>
    </w:p>
    <w:p w:rsidR="00CB462C" w:rsidRPr="00CE78F5" w:rsidRDefault="00CB462C" w:rsidP="00CB462C">
      <w:pPr>
        <w:spacing w:after="0" w:line="240" w:lineRule="auto"/>
        <w:ind w:firstLine="709"/>
        <w:jc w:val="both"/>
        <w:rPr>
          <w:rFonts w:ascii="Times New Roman" w:hAnsi="Times New Roman" w:cs="Times New Roman"/>
          <w:sz w:val="28"/>
          <w:szCs w:val="28"/>
          <w:lang w:val="uk-UA"/>
        </w:rPr>
      </w:pPr>
      <w:r w:rsidRPr="00CE78F5">
        <w:rPr>
          <w:rFonts w:ascii="Times New Roman" w:hAnsi="Times New Roman" w:cs="Times New Roman"/>
          <w:sz w:val="28"/>
          <w:szCs w:val="28"/>
          <w:lang w:val="uk-UA"/>
        </w:rPr>
        <w:t xml:space="preserve">Ефективність освітнього процесу можна підвищити завдяки застосуванню сучасних </w:t>
      </w:r>
      <w:r w:rsidRPr="00CE78F5">
        <w:rPr>
          <w:rFonts w:ascii="Times New Roman" w:hAnsi="Times New Roman" w:cs="Times New Roman"/>
          <w:b/>
          <w:bCs/>
          <w:sz w:val="28"/>
          <w:szCs w:val="28"/>
          <w:lang w:val="uk-UA"/>
        </w:rPr>
        <w:t>інформаційно-комунікаційних технологій</w:t>
      </w:r>
      <w:r w:rsidRPr="00CE78F5">
        <w:rPr>
          <w:rFonts w:ascii="Times New Roman" w:hAnsi="Times New Roman" w:cs="Times New Roman"/>
          <w:sz w:val="28"/>
          <w:szCs w:val="28"/>
          <w:lang w:val="uk-UA"/>
        </w:rPr>
        <w:t>. Це сприятиме активізації пізнавальної діяльності учнів, розвитку їхньої самостійності в опануванні знань, посиленню позитивної мотивації навчання та дозволить формувати інформаційно-цифрову компетентність. Електронні освітні ресурси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w:t>
      </w:r>
    </w:p>
    <w:p w:rsidR="00CB462C" w:rsidRPr="00CB462C" w:rsidRDefault="00CB462C" w:rsidP="00CB462C">
      <w:pPr>
        <w:pStyle w:val="ab"/>
        <w:tabs>
          <w:tab w:val="left" w:pos="0"/>
        </w:tabs>
        <w:spacing w:after="0" w:line="240" w:lineRule="auto"/>
        <w:ind w:firstLine="709"/>
        <w:rPr>
          <w:rFonts w:ascii="Times New Roman" w:hAnsi="Times New Roman" w:cs="Times New Roman"/>
          <w:sz w:val="28"/>
          <w:szCs w:val="28"/>
          <w:lang w:val="uk-UA"/>
        </w:rPr>
      </w:pPr>
      <w:r w:rsidRPr="00CE78F5">
        <w:rPr>
          <w:rFonts w:ascii="Times New Roman" w:hAnsi="Times New Roman" w:cs="Times New Roman"/>
          <w:sz w:val="28"/>
          <w:szCs w:val="28"/>
          <w:lang w:val="uk-UA"/>
        </w:rPr>
        <w:t>У програмі не зазначено розподіл годин за темами. Для отримання очікуваних результатів навчальної діяльності учнів учитель самостійно визначає час, необхідний для їхнього досягнення у межах відповідної теми, зважаючи на умови функціонування навчального закладу і навчальні можливості учнів. Учитель також може обґрунтовано змінювати порядок вивчення тем і окремих питань у межах одного класу. Переносити вивчення тем до іншого класу не дозволяється.</w:t>
      </w:r>
    </w:p>
    <w:p w:rsidR="00CB462C" w:rsidRPr="00AD7804" w:rsidRDefault="00CB462C" w:rsidP="00CB462C">
      <w:pPr>
        <w:jc w:val="both"/>
        <w:rPr>
          <w:rFonts w:ascii="Times New Roman" w:hAnsi="Times New Roman" w:cs="Times New Roman"/>
          <w:b/>
          <w:bCs/>
        </w:rPr>
      </w:pPr>
    </w:p>
    <w:p w:rsidR="00CB462C" w:rsidRPr="00CB462C" w:rsidRDefault="00CB462C" w:rsidP="00CB462C">
      <w:pPr>
        <w:spacing w:after="0" w:line="240" w:lineRule="auto"/>
        <w:ind w:firstLine="709"/>
        <w:jc w:val="both"/>
        <w:rPr>
          <w:rFonts w:ascii="Times New Roman" w:hAnsi="Times New Roman" w:cs="Times New Roman"/>
          <w:sz w:val="28"/>
          <w:szCs w:val="28"/>
          <w:lang w:val="uk-UA"/>
        </w:rPr>
      </w:pPr>
    </w:p>
    <w:p w:rsidR="00822C16" w:rsidRPr="00CB462C" w:rsidRDefault="00822C16" w:rsidP="00CB462C">
      <w:pPr>
        <w:spacing w:after="0" w:line="240" w:lineRule="auto"/>
        <w:rPr>
          <w:sz w:val="28"/>
          <w:szCs w:val="28"/>
          <w:lang w:val="uk-UA"/>
        </w:rPr>
      </w:pPr>
    </w:p>
    <w:p w:rsidR="00822C16" w:rsidRPr="00CB462C" w:rsidRDefault="001E172D" w:rsidP="00CB462C">
      <w:pPr>
        <w:spacing w:after="0" w:line="240" w:lineRule="auto"/>
        <w:rPr>
          <w:rFonts w:ascii="Times New Roman" w:eastAsia="Times New Roman" w:hAnsi="Times New Roman" w:cs="Times New Roman"/>
          <w:b/>
          <w:sz w:val="28"/>
          <w:szCs w:val="28"/>
          <w:lang w:val="uk-UA"/>
        </w:rPr>
      </w:pPr>
      <w:r w:rsidRPr="00CB462C">
        <w:rPr>
          <w:sz w:val="28"/>
          <w:szCs w:val="28"/>
          <w:lang w:val="uk-UA"/>
        </w:rPr>
        <w:br w:type="page"/>
      </w:r>
    </w:p>
    <w:p w:rsidR="00CE78F5" w:rsidRPr="00CE78F5" w:rsidRDefault="00CE78F5" w:rsidP="00CE78F5">
      <w:pPr>
        <w:spacing w:after="0" w:line="216" w:lineRule="auto"/>
        <w:ind w:firstLine="709"/>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lastRenderedPageBreak/>
        <w:t xml:space="preserve">І курс </w:t>
      </w:r>
      <w:r>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rPr>
        <w:t>52 год</w:t>
      </w:r>
      <w:r>
        <w:rPr>
          <w:rFonts w:ascii="Times New Roman" w:eastAsia="Times New Roman" w:hAnsi="Times New Roman" w:cs="Times New Roman"/>
          <w:b/>
          <w:sz w:val="28"/>
          <w:szCs w:val="28"/>
          <w:lang w:val="uk-UA"/>
        </w:rPr>
        <w:t>ини</w:t>
      </w:r>
    </w:p>
    <w:p w:rsidR="00822C16" w:rsidRDefault="001E172D">
      <w:pPr>
        <w:spacing w:after="0" w:line="216" w:lineRule="auto"/>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Хімія</w:t>
      </w:r>
    </w:p>
    <w:p w:rsidR="00CE78F5" w:rsidRPr="00CE78F5" w:rsidRDefault="00CE78F5">
      <w:pPr>
        <w:spacing w:after="0" w:line="216" w:lineRule="auto"/>
        <w:ind w:firstLine="709"/>
        <w:jc w:val="center"/>
        <w:rPr>
          <w:rFonts w:ascii="Times New Roman" w:eastAsia="Times New Roman" w:hAnsi="Times New Roman" w:cs="Times New Roman"/>
          <w:b/>
          <w:sz w:val="28"/>
          <w:szCs w:val="28"/>
          <w:lang w:val="uk-UA"/>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4394"/>
        <w:gridCol w:w="2977"/>
        <w:gridCol w:w="1276"/>
      </w:tblGrid>
      <w:tr w:rsidR="00CE78F5" w:rsidRPr="00CE78F5" w:rsidTr="00285F4A">
        <w:tc>
          <w:tcPr>
            <w:tcW w:w="959" w:type="dxa"/>
          </w:tcPr>
          <w:p w:rsidR="00CE78F5" w:rsidRPr="00CE78F5" w:rsidRDefault="00CE78F5" w:rsidP="00CE78F5">
            <w:pPr>
              <w:spacing w:after="0" w:line="240" w:lineRule="auto"/>
              <w:jc w:val="center"/>
              <w:rPr>
                <w:rFonts w:ascii="Times New Roman" w:hAnsi="Times New Roman" w:cs="Times New Roman"/>
                <w:b/>
                <w:bCs/>
                <w:sz w:val="24"/>
                <w:szCs w:val="24"/>
                <w:lang w:eastAsia="en-US"/>
              </w:rPr>
            </w:pPr>
          </w:p>
        </w:tc>
        <w:tc>
          <w:tcPr>
            <w:tcW w:w="4394" w:type="dxa"/>
          </w:tcPr>
          <w:p w:rsidR="00CE78F5" w:rsidRPr="00CE78F5" w:rsidRDefault="00CE78F5" w:rsidP="00CE78F5">
            <w:pPr>
              <w:spacing w:after="0" w:line="240" w:lineRule="auto"/>
              <w:jc w:val="center"/>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 xml:space="preserve">Очікувані результати </w:t>
            </w:r>
            <w:r w:rsidRPr="00CE78F5">
              <w:rPr>
                <w:rFonts w:ascii="Times New Roman" w:hAnsi="Times New Roman" w:cs="Times New Roman"/>
                <w:b/>
                <w:bCs/>
                <w:sz w:val="24"/>
                <w:szCs w:val="24"/>
              </w:rPr>
              <w:t>навчання</w:t>
            </w:r>
          </w:p>
        </w:tc>
        <w:tc>
          <w:tcPr>
            <w:tcW w:w="2977" w:type="dxa"/>
          </w:tcPr>
          <w:p w:rsidR="00CE78F5" w:rsidRPr="00CE78F5" w:rsidRDefault="00CE78F5" w:rsidP="00CE78F5">
            <w:pPr>
              <w:spacing w:after="0" w:line="240" w:lineRule="auto"/>
              <w:jc w:val="center"/>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Змі</w:t>
            </w:r>
            <w:proofErr w:type="gramStart"/>
            <w:r w:rsidRPr="00CE78F5">
              <w:rPr>
                <w:rFonts w:ascii="Times New Roman" w:hAnsi="Times New Roman" w:cs="Times New Roman"/>
                <w:b/>
                <w:bCs/>
                <w:sz w:val="24"/>
                <w:szCs w:val="24"/>
                <w:lang w:eastAsia="en-US"/>
              </w:rPr>
              <w:t>ст</w:t>
            </w:r>
            <w:proofErr w:type="gramEnd"/>
            <w:r w:rsidRPr="00CE78F5">
              <w:rPr>
                <w:rFonts w:ascii="Times New Roman" w:hAnsi="Times New Roman" w:cs="Times New Roman"/>
                <w:b/>
                <w:bCs/>
                <w:sz w:val="24"/>
                <w:szCs w:val="24"/>
                <w:lang w:eastAsia="en-US"/>
              </w:rPr>
              <w:t xml:space="preserve"> навчального матеріалу</w:t>
            </w:r>
          </w:p>
        </w:tc>
        <w:tc>
          <w:tcPr>
            <w:tcW w:w="1276" w:type="dxa"/>
          </w:tcPr>
          <w:p w:rsidR="00CE78F5" w:rsidRPr="00CE78F5" w:rsidRDefault="00CE78F5" w:rsidP="00CE78F5">
            <w:pPr>
              <w:spacing w:after="0" w:line="240" w:lineRule="auto"/>
              <w:jc w:val="center"/>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 xml:space="preserve">Практична </w:t>
            </w:r>
            <w:r w:rsidRPr="00CE78F5">
              <w:rPr>
                <w:rFonts w:ascii="Times New Roman" w:hAnsi="Times New Roman" w:cs="Times New Roman"/>
                <w:b/>
                <w:bCs/>
                <w:sz w:val="24"/>
                <w:szCs w:val="24"/>
              </w:rPr>
              <w:t>частина</w:t>
            </w:r>
          </w:p>
        </w:tc>
      </w:tr>
      <w:tr w:rsidR="00CE78F5" w:rsidRPr="00CE78F5" w:rsidTr="00285F4A">
        <w:trPr>
          <w:trHeight w:val="285"/>
        </w:trPr>
        <w:tc>
          <w:tcPr>
            <w:tcW w:w="959" w:type="dxa"/>
          </w:tcPr>
          <w:p w:rsidR="00CE78F5" w:rsidRPr="00CE78F5" w:rsidRDefault="00CE78F5" w:rsidP="00CE78F5">
            <w:pPr>
              <w:spacing w:after="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3 год</w:t>
            </w:r>
          </w:p>
        </w:tc>
        <w:tc>
          <w:tcPr>
            <w:tcW w:w="8647" w:type="dxa"/>
            <w:gridSpan w:val="3"/>
          </w:tcPr>
          <w:p w:rsidR="00CE78F5" w:rsidRPr="00CE78F5" w:rsidRDefault="00CE78F5" w:rsidP="00CE78F5">
            <w:pPr>
              <w:spacing w:after="0" w:line="240" w:lineRule="auto"/>
              <w:jc w:val="center"/>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 xml:space="preserve">Повторення початкових понять про органічні речовини </w:t>
            </w:r>
          </w:p>
        </w:tc>
      </w:tr>
      <w:tr w:rsidR="00CE78F5" w:rsidRPr="00CE78F5" w:rsidTr="00285F4A">
        <w:trPr>
          <w:trHeight w:val="2980"/>
        </w:trPr>
        <w:tc>
          <w:tcPr>
            <w:tcW w:w="959" w:type="dxa"/>
          </w:tcPr>
          <w:p w:rsidR="00CE78F5" w:rsidRPr="00CE78F5" w:rsidRDefault="00CE78F5" w:rsidP="00CE78F5">
            <w:pPr>
              <w:spacing w:after="0" w:line="240" w:lineRule="auto"/>
              <w:jc w:val="both"/>
              <w:rPr>
                <w:rFonts w:ascii="Times New Roman" w:hAnsi="Times New Roman" w:cs="Times New Roman"/>
                <w:b/>
                <w:bCs/>
                <w:sz w:val="24"/>
                <w:szCs w:val="24"/>
                <w:lang w:eastAsia="en-US"/>
              </w:rPr>
            </w:pPr>
          </w:p>
        </w:tc>
        <w:tc>
          <w:tcPr>
            <w:tcW w:w="4394" w:type="dxa"/>
          </w:tcPr>
          <w:p w:rsidR="00CE78F5" w:rsidRPr="00CE78F5" w:rsidRDefault="00CE78F5"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Знаннєвий компонент</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pacing w:val="-10"/>
                <w:sz w:val="24"/>
                <w:szCs w:val="24"/>
                <w:lang w:eastAsia="en-US"/>
              </w:rPr>
              <w:t>називає</w:t>
            </w:r>
            <w:r w:rsidRPr="00CE78F5">
              <w:rPr>
                <w:rFonts w:ascii="Times New Roman" w:hAnsi="Times New Roman" w:cs="Times New Roman"/>
                <w:sz w:val="24"/>
                <w:szCs w:val="24"/>
                <w:lang w:eastAsia="en-US"/>
              </w:rPr>
              <w:t xml:space="preserve"> десять членів гомологічного ряду алканів (СН</w:t>
            </w:r>
            <w:proofErr w:type="gramStart"/>
            <w:r w:rsidRPr="00CE78F5">
              <w:rPr>
                <w:rFonts w:ascii="Times New Roman" w:hAnsi="Times New Roman" w:cs="Times New Roman"/>
                <w:sz w:val="24"/>
                <w:szCs w:val="24"/>
                <w:vertAlign w:val="subscript"/>
                <w:lang w:eastAsia="en-US"/>
              </w:rPr>
              <w:t>4</w:t>
            </w:r>
            <w:proofErr w:type="gramEnd"/>
            <w:r w:rsidRPr="00CE78F5">
              <w:rPr>
                <w:rFonts w:ascii="Times New Roman" w:hAnsi="Times New Roman" w:cs="Times New Roman"/>
                <w:sz w:val="24"/>
                <w:szCs w:val="24"/>
                <w:lang w:eastAsia="en-US"/>
              </w:rPr>
              <w:t xml:space="preserve"> – С</w:t>
            </w:r>
            <w:r w:rsidRPr="00CE78F5">
              <w:rPr>
                <w:rFonts w:ascii="Times New Roman" w:hAnsi="Times New Roman" w:cs="Times New Roman"/>
                <w:sz w:val="24"/>
                <w:szCs w:val="24"/>
                <w:vertAlign w:val="subscript"/>
                <w:lang w:eastAsia="en-US"/>
              </w:rPr>
              <w:t>10</w:t>
            </w:r>
            <w:r w:rsidRPr="00CE78F5">
              <w:rPr>
                <w:rFonts w:ascii="Times New Roman" w:hAnsi="Times New Roman" w:cs="Times New Roman"/>
                <w:sz w:val="24"/>
                <w:szCs w:val="24"/>
                <w:lang w:eastAsia="en-US"/>
              </w:rPr>
              <w:t>Н</w:t>
            </w:r>
            <w:r w:rsidRPr="00CE78F5">
              <w:rPr>
                <w:rFonts w:ascii="Times New Roman" w:hAnsi="Times New Roman" w:cs="Times New Roman"/>
                <w:sz w:val="24"/>
                <w:szCs w:val="24"/>
                <w:vertAlign w:val="subscript"/>
                <w:lang w:eastAsia="en-US"/>
              </w:rPr>
              <w:t>22</w:t>
            </w:r>
            <w:r w:rsidRPr="00CE78F5">
              <w:rPr>
                <w:rFonts w:ascii="Times New Roman" w:hAnsi="Times New Roman" w:cs="Times New Roman"/>
                <w:sz w:val="24"/>
                <w:szCs w:val="24"/>
                <w:lang w:eastAsia="en-US"/>
              </w:rPr>
              <w:t xml:space="preserve">); </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 xml:space="preserve">розуміє </w:t>
            </w:r>
            <w:r w:rsidRPr="00CE78F5">
              <w:rPr>
                <w:rFonts w:ascii="Times New Roman" w:hAnsi="Times New Roman" w:cs="Times New Roman"/>
                <w:sz w:val="24"/>
                <w:szCs w:val="24"/>
                <w:lang w:eastAsia="en-US"/>
              </w:rPr>
              <w:t>належність речовин за їхнім складом до вуглеводнів, оксигеновмісних, нітрогеновмісних сполук.</w:t>
            </w:r>
          </w:p>
          <w:p w:rsidR="00CE78F5" w:rsidRPr="00CE78F5" w:rsidRDefault="00CE78F5"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b/>
                <w:bCs/>
                <w:sz w:val="24"/>
                <w:szCs w:val="24"/>
                <w:lang w:eastAsia="en-US"/>
              </w:rPr>
              <w:t>Діяльнісний компонент</w:t>
            </w:r>
          </w:p>
          <w:p w:rsidR="00CE78F5" w:rsidRPr="00CE78F5" w:rsidRDefault="00CE78F5" w:rsidP="00CE78F5">
            <w:pPr>
              <w:spacing w:after="0" w:line="240" w:lineRule="auto"/>
              <w:ind w:firstLine="284"/>
              <w:jc w:val="both"/>
              <w:rPr>
                <w:rFonts w:ascii="Times New Roman" w:hAnsi="Times New Roman" w:cs="Times New Roman"/>
                <w:b/>
                <w:bCs/>
                <w:i/>
                <w:iCs/>
                <w:spacing w:val="-10"/>
                <w:sz w:val="24"/>
                <w:szCs w:val="24"/>
                <w:lang w:eastAsia="en-US"/>
              </w:rPr>
            </w:pPr>
            <w:r w:rsidRPr="00CE78F5">
              <w:rPr>
                <w:rFonts w:ascii="Times New Roman" w:hAnsi="Times New Roman" w:cs="Times New Roman"/>
                <w:b/>
                <w:bCs/>
                <w:i/>
                <w:iCs/>
                <w:spacing w:val="-10"/>
                <w:sz w:val="24"/>
                <w:szCs w:val="24"/>
                <w:lang w:eastAsia="en-US"/>
              </w:rPr>
              <w:t>складає</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 молекулярні, структурні і напівструктурні формули метану та </w:t>
            </w:r>
            <w:proofErr w:type="gramStart"/>
            <w:r w:rsidRPr="00CE78F5">
              <w:rPr>
                <w:rFonts w:ascii="Times New Roman" w:hAnsi="Times New Roman" w:cs="Times New Roman"/>
                <w:sz w:val="24"/>
                <w:szCs w:val="24"/>
                <w:lang w:eastAsia="en-US"/>
              </w:rPr>
              <w:t>дев’яти</w:t>
            </w:r>
            <w:proofErr w:type="gramEnd"/>
            <w:r w:rsidRPr="00CE78F5">
              <w:rPr>
                <w:rFonts w:ascii="Times New Roman" w:hAnsi="Times New Roman" w:cs="Times New Roman"/>
                <w:sz w:val="24"/>
                <w:szCs w:val="24"/>
                <w:lang w:eastAsia="en-US"/>
              </w:rPr>
              <w:t xml:space="preserve"> його гомологів (С</w:t>
            </w:r>
            <w:r w:rsidRPr="00CE78F5">
              <w:rPr>
                <w:rFonts w:ascii="Times New Roman" w:hAnsi="Times New Roman" w:cs="Times New Roman"/>
                <w:sz w:val="24"/>
                <w:szCs w:val="24"/>
                <w:vertAlign w:val="subscript"/>
                <w:lang w:eastAsia="en-US"/>
              </w:rPr>
              <w:t>2</w:t>
            </w:r>
            <w:r w:rsidRPr="00CE78F5">
              <w:rPr>
                <w:rFonts w:ascii="Times New Roman" w:hAnsi="Times New Roman" w:cs="Times New Roman"/>
                <w:sz w:val="24"/>
                <w:szCs w:val="24"/>
                <w:lang w:eastAsia="en-US"/>
              </w:rPr>
              <w:t>Н</w:t>
            </w:r>
            <w:r w:rsidRPr="00CE78F5">
              <w:rPr>
                <w:rFonts w:ascii="Times New Roman" w:hAnsi="Times New Roman" w:cs="Times New Roman"/>
                <w:sz w:val="24"/>
                <w:szCs w:val="24"/>
                <w:vertAlign w:val="subscript"/>
                <w:lang w:eastAsia="en-US"/>
              </w:rPr>
              <w:t>6</w:t>
            </w:r>
            <w:r w:rsidRPr="00CE78F5">
              <w:rPr>
                <w:rFonts w:ascii="Times New Roman" w:hAnsi="Times New Roman" w:cs="Times New Roman"/>
                <w:sz w:val="24"/>
                <w:szCs w:val="24"/>
                <w:lang w:eastAsia="en-US"/>
              </w:rPr>
              <w:t xml:space="preserve"> – С</w:t>
            </w:r>
            <w:r w:rsidRPr="00CE78F5">
              <w:rPr>
                <w:rFonts w:ascii="Times New Roman" w:hAnsi="Times New Roman" w:cs="Times New Roman"/>
                <w:sz w:val="24"/>
                <w:szCs w:val="24"/>
                <w:vertAlign w:val="subscript"/>
                <w:lang w:eastAsia="en-US"/>
              </w:rPr>
              <w:t>10</w:t>
            </w:r>
            <w:r w:rsidRPr="00CE78F5">
              <w:rPr>
                <w:rFonts w:ascii="Times New Roman" w:hAnsi="Times New Roman" w:cs="Times New Roman"/>
                <w:sz w:val="24"/>
                <w:szCs w:val="24"/>
                <w:lang w:eastAsia="en-US"/>
              </w:rPr>
              <w:t>Н</w:t>
            </w:r>
            <w:r w:rsidRPr="00CE78F5">
              <w:rPr>
                <w:rFonts w:ascii="Times New Roman" w:hAnsi="Times New Roman" w:cs="Times New Roman"/>
                <w:sz w:val="24"/>
                <w:szCs w:val="24"/>
                <w:vertAlign w:val="subscript"/>
                <w:lang w:eastAsia="en-US"/>
              </w:rPr>
              <w:t>22</w:t>
            </w:r>
            <w:r w:rsidRPr="00CE78F5">
              <w:rPr>
                <w:rFonts w:ascii="Times New Roman" w:hAnsi="Times New Roman" w:cs="Times New Roman"/>
                <w:sz w:val="24"/>
                <w:szCs w:val="24"/>
                <w:lang w:eastAsia="en-US"/>
              </w:rPr>
              <w:t>), е</w:t>
            </w:r>
            <w:r w:rsidRPr="00CE78F5">
              <w:rPr>
                <w:rFonts w:ascii="Times New Roman" w:hAnsi="Times New Roman" w:cs="Times New Roman"/>
                <w:sz w:val="24"/>
                <w:szCs w:val="24"/>
              </w:rPr>
              <w:t>тену, етину</w:t>
            </w:r>
            <w:r w:rsidRPr="00CE78F5">
              <w:rPr>
                <w:rFonts w:ascii="Times New Roman" w:hAnsi="Times New Roman" w:cs="Times New Roman"/>
                <w:sz w:val="24"/>
                <w:szCs w:val="24"/>
                <w:lang w:eastAsia="en-US"/>
              </w:rPr>
              <w:t xml:space="preserve">, </w:t>
            </w:r>
            <w:r w:rsidRPr="00CE78F5">
              <w:rPr>
                <w:rFonts w:ascii="Times New Roman" w:hAnsi="Times New Roman" w:cs="Times New Roman"/>
                <w:sz w:val="24"/>
                <w:szCs w:val="24"/>
              </w:rPr>
              <w:t>метанолу, етанолу, гліцеролу, етанової та аміноетанової кислот;</w:t>
            </w:r>
          </w:p>
          <w:p w:rsidR="00CE78F5" w:rsidRPr="00CE78F5" w:rsidRDefault="00CE78F5" w:rsidP="00CE78F5">
            <w:pPr>
              <w:spacing w:after="0" w:line="240" w:lineRule="auto"/>
              <w:ind w:firstLine="284"/>
              <w:jc w:val="both"/>
              <w:rPr>
                <w:rFonts w:ascii="Times New Roman" w:hAnsi="Times New Roman" w:cs="Times New Roman"/>
                <w:b/>
                <w:bCs/>
                <w:i/>
                <w:iCs/>
                <w:sz w:val="24"/>
                <w:szCs w:val="24"/>
                <w:lang w:eastAsia="en-US"/>
              </w:rPr>
            </w:pPr>
            <w:proofErr w:type="gramStart"/>
            <w:r w:rsidRPr="00CE78F5">
              <w:rPr>
                <w:rFonts w:ascii="Times New Roman" w:hAnsi="Times New Roman" w:cs="Times New Roman"/>
                <w:sz w:val="24"/>
                <w:szCs w:val="24"/>
                <w:lang w:eastAsia="en-US"/>
              </w:rPr>
              <w:t>р</w:t>
            </w:r>
            <w:proofErr w:type="gramEnd"/>
            <w:r w:rsidRPr="00CE78F5">
              <w:rPr>
                <w:rFonts w:ascii="Times New Roman" w:hAnsi="Times New Roman" w:cs="Times New Roman"/>
                <w:sz w:val="24"/>
                <w:szCs w:val="24"/>
                <w:lang w:eastAsia="en-US"/>
              </w:rPr>
              <w:t>івняння реакцій: горіння (повного окиснення) вуглеводнів; заміщення для метану (хлорування); приєднання для етену й етину (галогенування, гідрування); що описують хімічні властивості етанової кислоти (взаємодія з індикаторами, металами, лугами, солями</w:t>
            </w:r>
            <w:r w:rsidRPr="00CE78F5">
              <w:rPr>
                <w:rFonts w:ascii="Times New Roman" w:hAnsi="Times New Roman" w:cs="Times New Roman"/>
                <w:sz w:val="24"/>
                <w:szCs w:val="24"/>
              </w:rPr>
              <w:t xml:space="preserve"> з точки зору електролітичної дисоціації</w:t>
            </w:r>
            <w:r w:rsidRPr="00CE78F5">
              <w:rPr>
                <w:rFonts w:ascii="Times New Roman" w:hAnsi="Times New Roman" w:cs="Times New Roman"/>
                <w:sz w:val="24"/>
                <w:szCs w:val="24"/>
                <w:lang w:eastAsia="en-US"/>
              </w:rPr>
              <w:t>).</w:t>
            </w:r>
          </w:p>
          <w:p w:rsidR="00CE78F5" w:rsidRPr="00CE78F5" w:rsidRDefault="00CE78F5" w:rsidP="00CE78F5">
            <w:pPr>
              <w:spacing w:after="0" w:line="240" w:lineRule="auto"/>
              <w:jc w:val="both"/>
              <w:rPr>
                <w:rFonts w:ascii="Times New Roman" w:hAnsi="Times New Roman" w:cs="Times New Roman"/>
                <w:b/>
                <w:bCs/>
                <w:sz w:val="24"/>
                <w:szCs w:val="24"/>
                <w:lang w:eastAsia="en-US"/>
              </w:rPr>
            </w:pPr>
            <w:proofErr w:type="gramStart"/>
            <w:r w:rsidRPr="00CE78F5">
              <w:rPr>
                <w:rFonts w:ascii="Times New Roman" w:hAnsi="Times New Roman" w:cs="Times New Roman"/>
                <w:b/>
                <w:bCs/>
                <w:sz w:val="24"/>
                <w:szCs w:val="24"/>
                <w:lang w:eastAsia="en-US"/>
              </w:rPr>
              <w:t>Ц</w:t>
            </w:r>
            <w:proofErr w:type="gramEnd"/>
            <w:r w:rsidRPr="00CE78F5">
              <w:rPr>
                <w:rFonts w:ascii="Times New Roman" w:hAnsi="Times New Roman" w:cs="Times New Roman"/>
                <w:b/>
                <w:bCs/>
                <w:sz w:val="24"/>
                <w:szCs w:val="24"/>
                <w:lang w:eastAsia="en-US"/>
              </w:rPr>
              <w:t>іннісний компонент</w:t>
            </w:r>
          </w:p>
          <w:p w:rsidR="00CE78F5" w:rsidRPr="00CE78F5" w:rsidRDefault="00CE78F5"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обґрунтовує</w:t>
            </w:r>
          </w:p>
          <w:p w:rsidR="00CE78F5" w:rsidRPr="00CE78F5" w:rsidRDefault="00CE78F5" w:rsidP="00CE78F5">
            <w:pPr>
              <w:spacing w:after="0" w:line="240" w:lineRule="auto"/>
              <w:ind w:firstLine="284"/>
              <w:jc w:val="both"/>
              <w:rPr>
                <w:rFonts w:ascii="Times New Roman" w:hAnsi="Times New Roman" w:cs="Times New Roman"/>
                <w:sz w:val="24"/>
                <w:szCs w:val="24"/>
              </w:rPr>
            </w:pPr>
            <w:r w:rsidRPr="00CE78F5">
              <w:rPr>
                <w:rFonts w:ascii="Times New Roman" w:hAnsi="Times New Roman" w:cs="Times New Roman"/>
                <w:sz w:val="24"/>
                <w:szCs w:val="24"/>
                <w:lang w:eastAsia="en-US"/>
              </w:rPr>
              <w:t>застосування</w:t>
            </w:r>
            <w:r w:rsidRPr="00CE78F5">
              <w:rPr>
                <w:rFonts w:ascii="Times New Roman" w:hAnsi="Times New Roman" w:cs="Times New Roman"/>
                <w:sz w:val="24"/>
                <w:szCs w:val="24"/>
              </w:rPr>
              <w:t xml:space="preserve"> метану, етану, етену, етину,метанолу, етанолу, гліцеролу, етанової кислоти; </w:t>
            </w:r>
          </w:p>
          <w:p w:rsidR="00CE78F5" w:rsidRPr="00CE78F5" w:rsidRDefault="00CE78F5" w:rsidP="00CE78F5">
            <w:pPr>
              <w:spacing w:after="0" w:line="240" w:lineRule="auto"/>
              <w:ind w:firstLine="284"/>
              <w:jc w:val="both"/>
              <w:rPr>
                <w:rFonts w:ascii="Times New Roman" w:hAnsi="Times New Roman" w:cs="Times New Roman"/>
                <w:b/>
                <w:bCs/>
                <w:i/>
                <w:iCs/>
                <w:spacing w:val="-10"/>
                <w:sz w:val="24"/>
                <w:szCs w:val="24"/>
                <w:lang w:eastAsia="en-US"/>
              </w:rPr>
            </w:pPr>
            <w:r w:rsidRPr="00CE78F5">
              <w:rPr>
                <w:rFonts w:ascii="Times New Roman" w:hAnsi="Times New Roman" w:cs="Times New Roman"/>
                <w:sz w:val="24"/>
                <w:szCs w:val="24"/>
              </w:rPr>
              <w:t>роль органічних сполук у живій природі;</w:t>
            </w:r>
          </w:p>
          <w:p w:rsidR="00CE78F5" w:rsidRPr="00CE78F5" w:rsidRDefault="00CE78F5" w:rsidP="00CE78F5">
            <w:pPr>
              <w:spacing w:after="0" w:line="240" w:lineRule="auto"/>
              <w:ind w:firstLine="284"/>
              <w:jc w:val="both"/>
              <w:rPr>
                <w:rFonts w:ascii="Times New Roman" w:hAnsi="Times New Roman" w:cs="Times New Roman"/>
                <w:b/>
                <w:bCs/>
                <w:i/>
                <w:iCs/>
                <w:spacing w:val="-10"/>
                <w:sz w:val="24"/>
                <w:szCs w:val="24"/>
                <w:lang w:eastAsia="en-US"/>
              </w:rPr>
            </w:pPr>
            <w:r w:rsidRPr="00CE78F5">
              <w:rPr>
                <w:rFonts w:ascii="Times New Roman" w:hAnsi="Times New Roman" w:cs="Times New Roman"/>
                <w:b/>
                <w:bCs/>
                <w:i/>
                <w:iCs/>
                <w:sz w:val="24"/>
                <w:szCs w:val="24"/>
                <w:lang w:eastAsia="en-US"/>
              </w:rPr>
              <w:t xml:space="preserve">оцінює вплив </w:t>
            </w:r>
            <w:r w:rsidRPr="00CE78F5">
              <w:rPr>
                <w:rFonts w:ascii="Times New Roman" w:hAnsi="Times New Roman" w:cs="Times New Roman"/>
                <w:sz w:val="24"/>
                <w:szCs w:val="24"/>
                <w:lang w:eastAsia="en-US"/>
              </w:rPr>
              <w:t>на здоров’я і довкілля окремих органічних речовин</w:t>
            </w:r>
            <w:r w:rsidRPr="00CE78F5">
              <w:rPr>
                <w:rFonts w:ascii="Times New Roman" w:hAnsi="Times New Roman" w:cs="Times New Roman"/>
                <w:spacing w:val="-10"/>
                <w:sz w:val="24"/>
                <w:szCs w:val="24"/>
                <w:lang w:eastAsia="en-US"/>
              </w:rPr>
              <w:t>;</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 xml:space="preserve">висловлює судження </w:t>
            </w:r>
            <w:r w:rsidRPr="00CE78F5">
              <w:rPr>
                <w:rFonts w:ascii="Times New Roman" w:hAnsi="Times New Roman" w:cs="Times New Roman"/>
                <w:sz w:val="24"/>
                <w:szCs w:val="24"/>
                <w:lang w:eastAsia="en-US"/>
              </w:rPr>
              <w:t>щодо необхідності знань про органічні сполуки для їх безпечного застосування.</w:t>
            </w:r>
          </w:p>
        </w:tc>
        <w:tc>
          <w:tcPr>
            <w:tcW w:w="2977" w:type="dxa"/>
          </w:tcPr>
          <w:p w:rsidR="00CE78F5" w:rsidRPr="00CE78F5" w:rsidRDefault="00CE78F5" w:rsidP="00CE78F5">
            <w:pPr>
              <w:spacing w:after="0" w:line="240" w:lineRule="auto"/>
              <w:ind w:firstLine="317"/>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Склад, властивості, застосування окремих представників вуглеводнів </w:t>
            </w:r>
            <w:r w:rsidRPr="00CE78F5">
              <w:rPr>
                <w:rFonts w:ascii="Times New Roman" w:hAnsi="Times New Roman" w:cs="Times New Roman"/>
                <w:sz w:val="24"/>
                <w:szCs w:val="24"/>
              </w:rPr>
              <w:t>(метан, етан, етен, етин)</w:t>
            </w:r>
            <w:r w:rsidRPr="00CE78F5">
              <w:rPr>
                <w:rFonts w:ascii="Times New Roman" w:hAnsi="Times New Roman" w:cs="Times New Roman"/>
                <w:sz w:val="24"/>
                <w:szCs w:val="24"/>
                <w:lang w:eastAsia="en-US"/>
              </w:rPr>
              <w:t xml:space="preserve">, оксигеновмісних </w:t>
            </w:r>
            <w:r w:rsidRPr="00CE78F5">
              <w:rPr>
                <w:rFonts w:ascii="Times New Roman" w:hAnsi="Times New Roman" w:cs="Times New Roman"/>
                <w:sz w:val="24"/>
                <w:szCs w:val="24"/>
              </w:rPr>
              <w:t xml:space="preserve">(метанол, етанол, гліцерол, етанова кислота) </w:t>
            </w:r>
            <w:r w:rsidRPr="00CE78F5">
              <w:rPr>
                <w:rFonts w:ascii="Times New Roman" w:hAnsi="Times New Roman" w:cs="Times New Roman"/>
                <w:sz w:val="24"/>
                <w:szCs w:val="24"/>
                <w:lang w:eastAsia="en-US"/>
              </w:rPr>
              <w:t xml:space="preserve">і нітрогеновмісних </w:t>
            </w:r>
            <w:r w:rsidRPr="00CE78F5">
              <w:rPr>
                <w:rFonts w:ascii="Times New Roman" w:hAnsi="Times New Roman" w:cs="Times New Roman"/>
                <w:sz w:val="24"/>
                <w:szCs w:val="24"/>
              </w:rPr>
              <w:t>(аміноетанова кислота)</w:t>
            </w:r>
            <w:r w:rsidRPr="00CE78F5">
              <w:rPr>
                <w:rFonts w:ascii="Times New Roman" w:hAnsi="Times New Roman" w:cs="Times New Roman"/>
                <w:sz w:val="24"/>
                <w:szCs w:val="24"/>
                <w:lang w:eastAsia="en-US"/>
              </w:rPr>
              <w:t xml:space="preserve"> органічних речовин.</w:t>
            </w:r>
          </w:p>
        </w:tc>
        <w:tc>
          <w:tcPr>
            <w:tcW w:w="1276" w:type="dxa"/>
          </w:tcPr>
          <w:p w:rsidR="00CE78F5" w:rsidRPr="00CE78F5" w:rsidRDefault="00CE78F5" w:rsidP="00CE78F5">
            <w:pPr>
              <w:spacing w:after="0" w:line="240" w:lineRule="auto"/>
              <w:jc w:val="both"/>
              <w:rPr>
                <w:rFonts w:ascii="Times New Roman" w:hAnsi="Times New Roman" w:cs="Times New Roman"/>
                <w:sz w:val="24"/>
                <w:szCs w:val="24"/>
                <w:lang w:eastAsia="en-US"/>
              </w:rPr>
            </w:pPr>
          </w:p>
        </w:tc>
      </w:tr>
      <w:tr w:rsidR="00CE78F5" w:rsidRPr="00CE78F5" w:rsidTr="00285F4A">
        <w:tc>
          <w:tcPr>
            <w:tcW w:w="959" w:type="dxa"/>
          </w:tcPr>
          <w:p w:rsidR="00CE78F5" w:rsidRPr="00CE78F5" w:rsidRDefault="0077350B" w:rsidP="00CE78F5">
            <w:pPr>
              <w:spacing w:after="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5</w:t>
            </w:r>
            <w:r w:rsidR="00CE78F5">
              <w:rPr>
                <w:rFonts w:ascii="Times New Roman" w:hAnsi="Times New Roman" w:cs="Times New Roman"/>
                <w:b/>
                <w:bCs/>
                <w:sz w:val="24"/>
                <w:szCs w:val="24"/>
                <w:lang w:val="uk-UA" w:eastAsia="en-US"/>
              </w:rPr>
              <w:t xml:space="preserve"> год</w:t>
            </w:r>
          </w:p>
        </w:tc>
        <w:tc>
          <w:tcPr>
            <w:tcW w:w="8647" w:type="dxa"/>
            <w:gridSpan w:val="3"/>
          </w:tcPr>
          <w:p w:rsidR="00CE78F5" w:rsidRPr="00CE78F5" w:rsidRDefault="00CE78F5" w:rsidP="00CE78F5">
            <w:pPr>
              <w:spacing w:after="0" w:line="240" w:lineRule="auto"/>
              <w:jc w:val="center"/>
              <w:rPr>
                <w:rFonts w:ascii="Times New Roman" w:hAnsi="Times New Roman" w:cs="Times New Roman"/>
                <w:b/>
                <w:bCs/>
                <w:i/>
                <w:iCs/>
                <w:sz w:val="24"/>
                <w:szCs w:val="24"/>
              </w:rPr>
            </w:pPr>
            <w:r w:rsidRPr="00CE78F5">
              <w:rPr>
                <w:rFonts w:ascii="Times New Roman" w:hAnsi="Times New Roman" w:cs="Times New Roman"/>
                <w:b/>
                <w:bCs/>
                <w:sz w:val="24"/>
                <w:szCs w:val="24"/>
                <w:lang w:eastAsia="en-US"/>
              </w:rPr>
              <w:t>Тема 1. Теорія будови органічних сполук</w:t>
            </w:r>
          </w:p>
        </w:tc>
      </w:tr>
      <w:tr w:rsidR="00873D5A" w:rsidRPr="00CE78F5" w:rsidTr="00285F4A">
        <w:tc>
          <w:tcPr>
            <w:tcW w:w="959" w:type="dxa"/>
            <w:vMerge w:val="restart"/>
          </w:tcPr>
          <w:p w:rsidR="00873D5A" w:rsidRPr="00CE78F5" w:rsidRDefault="00873D5A" w:rsidP="00CE78F5">
            <w:pPr>
              <w:spacing w:after="0" w:line="240" w:lineRule="auto"/>
              <w:jc w:val="both"/>
              <w:rPr>
                <w:rFonts w:ascii="Times New Roman" w:hAnsi="Times New Roman" w:cs="Times New Roman"/>
                <w:b/>
                <w:bCs/>
                <w:sz w:val="24"/>
                <w:szCs w:val="24"/>
                <w:lang w:eastAsia="en-US"/>
              </w:rPr>
            </w:pPr>
          </w:p>
        </w:tc>
        <w:tc>
          <w:tcPr>
            <w:tcW w:w="4394" w:type="dxa"/>
            <w:vMerge w:val="restart"/>
          </w:tcPr>
          <w:p w:rsidR="00873D5A" w:rsidRPr="00CE78F5" w:rsidRDefault="00873D5A" w:rsidP="00CE78F5">
            <w:pPr>
              <w:spacing w:after="0" w:line="240" w:lineRule="auto"/>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Знаннєвий компонент</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пояснює</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суть явища ізомерії;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залежність властивостей речовин від складу і будови їхніх молекул наоснові положень теорії будови органічних сполук;</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наводить приклади</w:t>
            </w:r>
            <w:r w:rsidRPr="00CE78F5">
              <w:rPr>
                <w:rFonts w:ascii="Times New Roman" w:hAnsi="Times New Roman" w:cs="Times New Roman"/>
                <w:sz w:val="24"/>
                <w:szCs w:val="24"/>
                <w:lang w:eastAsia="en-US"/>
              </w:rPr>
              <w:t xml:space="preserve"> органічних </w:t>
            </w:r>
            <w:r w:rsidRPr="00CE78F5">
              <w:rPr>
                <w:rFonts w:ascii="Times New Roman" w:hAnsi="Times New Roman" w:cs="Times New Roman"/>
                <w:sz w:val="24"/>
                <w:szCs w:val="24"/>
                <w:lang w:eastAsia="en-US"/>
              </w:rPr>
              <w:lastRenderedPageBreak/>
              <w:t>сполук із простими, подвійними, потрійними карбон-карбоновими зв’язками.</w:t>
            </w:r>
          </w:p>
          <w:p w:rsidR="00873D5A" w:rsidRPr="00CE78F5" w:rsidRDefault="00873D5A"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Діяльнісний компонент</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розрізняє</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органічні сполуки за якісним складом: вуглеводні, оксиген</w:t>
            </w:r>
            <w:proofErr w:type="gramStart"/>
            <w:r w:rsidRPr="00CE78F5">
              <w:rPr>
                <w:rFonts w:ascii="Times New Roman" w:hAnsi="Times New Roman" w:cs="Times New Roman"/>
                <w:sz w:val="24"/>
                <w:szCs w:val="24"/>
                <w:lang w:eastAsia="en-US"/>
              </w:rPr>
              <w:t>о-</w:t>
            </w:r>
            <w:proofErr w:type="gramEnd"/>
            <w:r w:rsidRPr="00CE78F5">
              <w:rPr>
                <w:rFonts w:ascii="Times New Roman" w:hAnsi="Times New Roman" w:cs="Times New Roman"/>
                <w:sz w:val="24"/>
                <w:szCs w:val="24"/>
                <w:lang w:eastAsia="en-US"/>
              </w:rPr>
              <w:t xml:space="preserve"> і нітрогеновмісні речовини;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простий, подвійний, потрійний </w:t>
            </w:r>
            <w:proofErr w:type="gramStart"/>
            <w:r w:rsidRPr="00CE78F5">
              <w:rPr>
                <w:rFonts w:ascii="Times New Roman" w:hAnsi="Times New Roman" w:cs="Times New Roman"/>
                <w:sz w:val="24"/>
                <w:szCs w:val="24"/>
                <w:lang w:eastAsia="en-US"/>
              </w:rPr>
              <w:t>карбон-карбонов</w:t>
            </w:r>
            <w:proofErr w:type="gramEnd"/>
            <w:r w:rsidRPr="00CE78F5">
              <w:rPr>
                <w:rFonts w:ascii="Times New Roman" w:hAnsi="Times New Roman" w:cs="Times New Roman"/>
                <w:sz w:val="24"/>
                <w:szCs w:val="24"/>
                <w:lang w:eastAsia="en-US"/>
              </w:rPr>
              <w:t>і зв’язки;</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характеризує</w:t>
            </w:r>
            <w:r w:rsidRPr="00CE78F5">
              <w:rPr>
                <w:rFonts w:ascii="Times New Roman" w:hAnsi="Times New Roman" w:cs="Times New Roman"/>
                <w:sz w:val="24"/>
                <w:szCs w:val="24"/>
                <w:lang w:eastAsia="en-US"/>
              </w:rPr>
              <w:t xml:space="preserve">суть теорії будови органічних сполук;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 xml:space="preserve">розв’язує задачі </w:t>
            </w:r>
            <w:r w:rsidRPr="00CE78F5">
              <w:rPr>
                <w:rFonts w:ascii="Times New Roman" w:hAnsi="Times New Roman" w:cs="Times New Roman"/>
                <w:sz w:val="24"/>
                <w:szCs w:val="24"/>
                <w:lang w:eastAsia="en-US"/>
              </w:rPr>
              <w:t>на виведення молекулярної формули речовини за масовими частками елементі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 обґрунтовуючи обраний спосіб розв’язання.</w:t>
            </w:r>
          </w:p>
          <w:p w:rsidR="00873D5A" w:rsidRPr="00CE78F5" w:rsidRDefault="00873D5A" w:rsidP="00CE78F5">
            <w:pPr>
              <w:spacing w:after="0" w:line="240" w:lineRule="auto"/>
              <w:jc w:val="both"/>
              <w:rPr>
                <w:rFonts w:ascii="Times New Roman" w:hAnsi="Times New Roman" w:cs="Times New Roman"/>
                <w:b/>
                <w:bCs/>
                <w:sz w:val="24"/>
                <w:szCs w:val="24"/>
                <w:lang w:eastAsia="en-US"/>
              </w:rPr>
            </w:pPr>
            <w:proofErr w:type="gramStart"/>
            <w:r w:rsidRPr="00CE78F5">
              <w:rPr>
                <w:rFonts w:ascii="Times New Roman" w:hAnsi="Times New Roman" w:cs="Times New Roman"/>
                <w:b/>
                <w:bCs/>
                <w:sz w:val="24"/>
                <w:szCs w:val="24"/>
                <w:lang w:eastAsia="en-US"/>
              </w:rPr>
              <w:t>Ц</w:t>
            </w:r>
            <w:proofErr w:type="gramEnd"/>
            <w:r w:rsidRPr="00CE78F5">
              <w:rPr>
                <w:rFonts w:ascii="Times New Roman" w:hAnsi="Times New Roman" w:cs="Times New Roman"/>
                <w:b/>
                <w:bCs/>
                <w:sz w:val="24"/>
                <w:szCs w:val="24"/>
                <w:lang w:eastAsia="en-US"/>
              </w:rPr>
              <w:t>іннісний компонент</w:t>
            </w:r>
          </w:p>
          <w:p w:rsidR="00873D5A" w:rsidRPr="00CE78F5" w:rsidRDefault="00873D5A"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rPr>
              <w:t xml:space="preserve">усвідомлює </w:t>
            </w:r>
            <w:r w:rsidRPr="00CE78F5">
              <w:rPr>
                <w:rFonts w:ascii="Times New Roman" w:hAnsi="Times New Roman" w:cs="Times New Roman"/>
                <w:sz w:val="24"/>
                <w:szCs w:val="24"/>
              </w:rPr>
              <w:t>необхідність знання властивостей речовини для встановлення її впливу на власне здоров’я і довкілля;</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висловлює судження</w:t>
            </w:r>
            <w:r w:rsidRPr="00CE78F5">
              <w:rPr>
                <w:rFonts w:ascii="Times New Roman" w:hAnsi="Times New Roman" w:cs="Times New Roman"/>
                <w:sz w:val="24"/>
                <w:szCs w:val="24"/>
                <w:lang w:eastAsia="en-US"/>
              </w:rPr>
              <w:t xml:space="preserve"> про значення теорії будови органічних сполукдля розвитку органічної хімії;</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робить висновки</w:t>
            </w:r>
            <w:r w:rsidRPr="00CE78F5">
              <w:rPr>
                <w:rFonts w:ascii="Times New Roman" w:hAnsi="Times New Roman" w:cs="Times New Roman"/>
                <w:sz w:val="24"/>
                <w:szCs w:val="24"/>
                <w:lang w:eastAsia="en-US"/>
              </w:rPr>
              <w:t xml:space="preserve"> про багатоманітність органічних сполук </w:t>
            </w:r>
            <w:proofErr w:type="gramStart"/>
            <w:r w:rsidRPr="00CE78F5">
              <w:rPr>
                <w:rFonts w:ascii="Times New Roman" w:hAnsi="Times New Roman" w:cs="Times New Roman"/>
                <w:sz w:val="24"/>
                <w:szCs w:val="24"/>
                <w:lang w:eastAsia="en-US"/>
              </w:rPr>
              <w:t>на</w:t>
            </w:r>
            <w:proofErr w:type="gramEnd"/>
            <w:r w:rsidRPr="00CE78F5">
              <w:rPr>
                <w:rFonts w:ascii="Times New Roman" w:hAnsi="Times New Roman" w:cs="Times New Roman"/>
                <w:sz w:val="24"/>
                <w:szCs w:val="24"/>
                <w:lang w:eastAsia="en-US"/>
              </w:rPr>
              <w:t xml:space="preserve"> основі теорії хімічної будови.</w:t>
            </w:r>
          </w:p>
        </w:tc>
        <w:tc>
          <w:tcPr>
            <w:tcW w:w="2977" w:type="dxa"/>
            <w:vMerge w:val="restart"/>
          </w:tcPr>
          <w:p w:rsidR="00873D5A" w:rsidRPr="00CE78F5" w:rsidRDefault="00873D5A" w:rsidP="00CE78F5">
            <w:pPr>
              <w:spacing w:after="0" w:line="240" w:lineRule="auto"/>
              <w:ind w:firstLine="317"/>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lastRenderedPageBreak/>
              <w:t>Теорія будови органічних сполук. Залежність властивостей речовин від складу і хімічної будови молекул. Поняття про явище ізомерії та ізомери.</w:t>
            </w:r>
          </w:p>
          <w:p w:rsidR="00873D5A" w:rsidRPr="00CE78F5" w:rsidRDefault="00873D5A" w:rsidP="00CE78F5">
            <w:pPr>
              <w:spacing w:after="0" w:line="240" w:lineRule="auto"/>
              <w:ind w:firstLine="317"/>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Ковалентні карбон-</w:t>
            </w:r>
            <w:r w:rsidRPr="00CE78F5">
              <w:rPr>
                <w:rFonts w:ascii="Times New Roman" w:hAnsi="Times New Roman" w:cs="Times New Roman"/>
                <w:sz w:val="24"/>
                <w:szCs w:val="24"/>
                <w:lang w:eastAsia="en-US"/>
              </w:rPr>
              <w:lastRenderedPageBreak/>
              <w:t xml:space="preserve">карбонові зв’язки </w:t>
            </w:r>
            <w:proofErr w:type="gramStart"/>
            <w:r w:rsidRPr="00CE78F5">
              <w:rPr>
                <w:rFonts w:ascii="Times New Roman" w:hAnsi="Times New Roman" w:cs="Times New Roman"/>
                <w:sz w:val="24"/>
                <w:szCs w:val="24"/>
                <w:lang w:eastAsia="en-US"/>
              </w:rPr>
              <w:t>у</w:t>
            </w:r>
            <w:proofErr w:type="gramEnd"/>
            <w:r w:rsidRPr="00CE78F5">
              <w:rPr>
                <w:rFonts w:ascii="Times New Roman" w:hAnsi="Times New Roman" w:cs="Times New Roman"/>
                <w:sz w:val="24"/>
                <w:szCs w:val="24"/>
                <w:lang w:eastAsia="en-US"/>
              </w:rPr>
              <w:t xml:space="preserve"> молекулах органічних сполук: простий, подвійний, потрійний.</w:t>
            </w:r>
          </w:p>
          <w:p w:rsidR="00873D5A" w:rsidRPr="00CE78F5" w:rsidRDefault="00873D5A" w:rsidP="00CE78F5">
            <w:pPr>
              <w:spacing w:after="0" w:line="240" w:lineRule="auto"/>
              <w:ind w:firstLine="317"/>
              <w:rPr>
                <w:rFonts w:ascii="Times New Roman" w:hAnsi="Times New Roman" w:cs="Times New Roman"/>
                <w:sz w:val="24"/>
                <w:szCs w:val="24"/>
              </w:rPr>
            </w:pPr>
            <w:r w:rsidRPr="00CE78F5">
              <w:rPr>
                <w:rFonts w:ascii="Times New Roman" w:hAnsi="Times New Roman" w:cs="Times New Roman"/>
                <w:sz w:val="24"/>
                <w:szCs w:val="24"/>
              </w:rPr>
              <w:t>Класифікація органічних сполук.</w:t>
            </w:r>
          </w:p>
        </w:tc>
        <w:tc>
          <w:tcPr>
            <w:tcW w:w="1276" w:type="dxa"/>
          </w:tcPr>
          <w:p w:rsidR="00873D5A" w:rsidRPr="00CE78F5" w:rsidRDefault="00873D5A"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b/>
                <w:bCs/>
                <w:i/>
                <w:iCs/>
                <w:spacing w:val="-10"/>
                <w:sz w:val="24"/>
                <w:szCs w:val="24"/>
                <w:lang w:eastAsia="en-US"/>
              </w:rPr>
              <w:lastRenderedPageBreak/>
              <w:t>Розрахункові задачі</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1. Виведення молекулярної формули </w:t>
            </w:r>
            <w:r w:rsidRPr="00CE78F5">
              <w:rPr>
                <w:rFonts w:ascii="Times New Roman" w:hAnsi="Times New Roman" w:cs="Times New Roman"/>
                <w:sz w:val="24"/>
                <w:szCs w:val="24"/>
                <w:lang w:eastAsia="en-US"/>
              </w:rPr>
              <w:lastRenderedPageBreak/>
              <w:t>речовини за масовими частками елементів.</w:t>
            </w:r>
          </w:p>
        </w:tc>
      </w:tr>
      <w:tr w:rsidR="00873D5A" w:rsidRPr="00CE78F5" w:rsidTr="00285F4A">
        <w:tc>
          <w:tcPr>
            <w:tcW w:w="959" w:type="dxa"/>
            <w:vMerge/>
          </w:tcPr>
          <w:p w:rsidR="00873D5A" w:rsidRPr="00CE78F5" w:rsidRDefault="00873D5A" w:rsidP="00CE78F5">
            <w:pPr>
              <w:spacing w:after="0" w:line="240" w:lineRule="auto"/>
              <w:jc w:val="both"/>
              <w:rPr>
                <w:rFonts w:ascii="Times New Roman" w:hAnsi="Times New Roman" w:cs="Times New Roman"/>
                <w:sz w:val="24"/>
                <w:szCs w:val="24"/>
                <w:lang w:eastAsia="en-US"/>
              </w:rPr>
            </w:pPr>
          </w:p>
        </w:tc>
        <w:tc>
          <w:tcPr>
            <w:tcW w:w="4394" w:type="dxa"/>
            <w:vMerge/>
          </w:tcPr>
          <w:p w:rsidR="00873D5A" w:rsidRPr="00CE78F5" w:rsidRDefault="00873D5A" w:rsidP="00CE78F5">
            <w:pPr>
              <w:spacing w:after="0" w:line="240" w:lineRule="auto"/>
              <w:jc w:val="both"/>
              <w:rPr>
                <w:rFonts w:ascii="Times New Roman" w:hAnsi="Times New Roman" w:cs="Times New Roman"/>
                <w:sz w:val="24"/>
                <w:szCs w:val="24"/>
                <w:lang w:eastAsia="en-US"/>
              </w:rPr>
            </w:pPr>
          </w:p>
        </w:tc>
        <w:tc>
          <w:tcPr>
            <w:tcW w:w="2977" w:type="dxa"/>
            <w:vMerge/>
          </w:tcPr>
          <w:p w:rsidR="00873D5A" w:rsidRPr="00CE78F5" w:rsidRDefault="00873D5A" w:rsidP="00CE78F5">
            <w:pPr>
              <w:spacing w:after="0" w:line="240" w:lineRule="auto"/>
              <w:jc w:val="both"/>
              <w:rPr>
                <w:rFonts w:ascii="Times New Roman" w:hAnsi="Times New Roman" w:cs="Times New Roman"/>
                <w:sz w:val="24"/>
                <w:szCs w:val="24"/>
                <w:lang w:eastAsia="en-US"/>
              </w:rPr>
            </w:pPr>
          </w:p>
        </w:tc>
        <w:tc>
          <w:tcPr>
            <w:tcW w:w="1276" w:type="dxa"/>
          </w:tcPr>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b/>
                <w:bCs/>
                <w:i/>
                <w:iCs/>
                <w:spacing w:val="-10"/>
                <w:sz w:val="24"/>
                <w:szCs w:val="24"/>
              </w:rPr>
              <w:t>Демонстрації</w:t>
            </w:r>
          </w:p>
          <w:p w:rsidR="00873D5A" w:rsidRPr="00CE78F5" w:rsidRDefault="00873D5A" w:rsidP="00CE78F5">
            <w:pPr>
              <w:spacing w:after="0" w:line="240" w:lineRule="auto"/>
              <w:jc w:val="both"/>
              <w:rPr>
                <w:rFonts w:ascii="Times New Roman" w:hAnsi="Times New Roman" w:cs="Times New Roman"/>
                <w:sz w:val="24"/>
                <w:szCs w:val="24"/>
              </w:rPr>
            </w:pPr>
            <w:r w:rsidRPr="00CE78F5">
              <w:rPr>
                <w:rFonts w:ascii="Times New Roman" w:hAnsi="Times New Roman" w:cs="Times New Roman"/>
                <w:sz w:val="24"/>
                <w:szCs w:val="24"/>
                <w:lang w:eastAsia="en-US"/>
              </w:rPr>
              <w:t xml:space="preserve">1. Моделі молекул органічних сполук </w:t>
            </w:r>
            <w:r w:rsidRPr="00CE78F5">
              <w:rPr>
                <w:rFonts w:ascii="Times New Roman" w:hAnsi="Times New Roman" w:cs="Times New Roman"/>
                <w:sz w:val="24"/>
                <w:szCs w:val="24"/>
              </w:rPr>
              <w:t>(</w:t>
            </w:r>
            <w:r w:rsidRPr="00CE78F5">
              <w:rPr>
                <w:rFonts w:ascii="Times New Roman" w:hAnsi="Times New Roman" w:cs="Times New Roman"/>
                <w:sz w:val="24"/>
                <w:szCs w:val="24"/>
                <w:lang w:eastAsia="en-US"/>
              </w:rPr>
              <w:t>у тому числі 3D-проектування</w:t>
            </w:r>
            <w:proofErr w:type="gramStart"/>
            <w:r w:rsidRPr="00CE78F5">
              <w:rPr>
                <w:rFonts w:ascii="Times New Roman" w:hAnsi="Times New Roman" w:cs="Times New Roman"/>
                <w:sz w:val="24"/>
                <w:szCs w:val="24"/>
              </w:rPr>
              <w:t xml:space="preserve"> )</w:t>
            </w:r>
            <w:proofErr w:type="gramEnd"/>
            <w:r w:rsidRPr="00CE78F5">
              <w:rPr>
                <w:rFonts w:ascii="Times New Roman" w:hAnsi="Times New Roman" w:cs="Times New Roman"/>
                <w:sz w:val="24"/>
                <w:szCs w:val="24"/>
              </w:rPr>
              <w:t>.</w:t>
            </w:r>
          </w:p>
          <w:p w:rsidR="00873D5A" w:rsidRPr="00CE78F5" w:rsidRDefault="00873D5A" w:rsidP="00CE78F5">
            <w:pPr>
              <w:spacing w:after="0" w:line="240" w:lineRule="auto"/>
              <w:jc w:val="both"/>
              <w:rPr>
                <w:rFonts w:ascii="Times New Roman" w:hAnsi="Times New Roman" w:cs="Times New Roman"/>
                <w:sz w:val="24"/>
                <w:szCs w:val="24"/>
              </w:rPr>
            </w:pPr>
            <w:r w:rsidRPr="00CE78F5">
              <w:rPr>
                <w:rFonts w:ascii="Times New Roman" w:hAnsi="Times New Roman" w:cs="Times New Roman"/>
                <w:sz w:val="24"/>
                <w:szCs w:val="24"/>
                <w:lang w:eastAsia="en-US"/>
              </w:rPr>
              <w:t>2. Моделі молекул ізомері</w:t>
            </w:r>
            <w:proofErr w:type="gramStart"/>
            <w:r w:rsidRPr="00CE78F5">
              <w:rPr>
                <w:rFonts w:ascii="Times New Roman" w:hAnsi="Times New Roman" w:cs="Times New Roman"/>
                <w:sz w:val="24"/>
                <w:szCs w:val="24"/>
                <w:lang w:eastAsia="en-US"/>
              </w:rPr>
              <w:t>в</w:t>
            </w:r>
            <w:r w:rsidRPr="00CE78F5">
              <w:rPr>
                <w:rFonts w:ascii="Times New Roman" w:hAnsi="Times New Roman" w:cs="Times New Roman"/>
                <w:sz w:val="24"/>
                <w:szCs w:val="24"/>
              </w:rPr>
              <w:t>(</w:t>
            </w:r>
            <w:proofErr w:type="gramEnd"/>
            <w:r w:rsidRPr="00CE78F5">
              <w:rPr>
                <w:rFonts w:ascii="Times New Roman" w:hAnsi="Times New Roman" w:cs="Times New Roman"/>
                <w:sz w:val="24"/>
                <w:szCs w:val="24"/>
                <w:lang w:eastAsia="en-US"/>
              </w:rPr>
              <w:t>у тому числі 3D-проектування</w:t>
            </w:r>
            <w:r w:rsidRPr="00CE78F5">
              <w:rPr>
                <w:rFonts w:ascii="Times New Roman" w:hAnsi="Times New Roman" w:cs="Times New Roman"/>
                <w:sz w:val="24"/>
                <w:szCs w:val="24"/>
              </w:rPr>
              <w:t>).</w:t>
            </w:r>
          </w:p>
        </w:tc>
      </w:tr>
      <w:tr w:rsidR="00873D5A" w:rsidRPr="00CE78F5" w:rsidTr="00285F4A">
        <w:tc>
          <w:tcPr>
            <w:tcW w:w="959" w:type="dxa"/>
            <w:vMerge/>
          </w:tcPr>
          <w:p w:rsidR="00873D5A" w:rsidRPr="00CE78F5" w:rsidRDefault="00873D5A" w:rsidP="00CE78F5">
            <w:pPr>
              <w:spacing w:after="0" w:line="240" w:lineRule="auto"/>
              <w:jc w:val="both"/>
              <w:rPr>
                <w:rFonts w:ascii="Times New Roman" w:hAnsi="Times New Roman" w:cs="Times New Roman"/>
                <w:sz w:val="24"/>
                <w:szCs w:val="24"/>
                <w:lang w:eastAsia="en-US"/>
              </w:rPr>
            </w:pPr>
          </w:p>
        </w:tc>
        <w:tc>
          <w:tcPr>
            <w:tcW w:w="4394" w:type="dxa"/>
            <w:vMerge/>
          </w:tcPr>
          <w:p w:rsidR="00873D5A" w:rsidRPr="00CE78F5" w:rsidRDefault="00873D5A" w:rsidP="00CE78F5">
            <w:pPr>
              <w:spacing w:after="0" w:line="240" w:lineRule="auto"/>
              <w:jc w:val="both"/>
              <w:rPr>
                <w:rFonts w:ascii="Times New Roman" w:hAnsi="Times New Roman" w:cs="Times New Roman"/>
                <w:sz w:val="24"/>
                <w:szCs w:val="24"/>
                <w:lang w:eastAsia="en-US"/>
              </w:rPr>
            </w:pPr>
          </w:p>
        </w:tc>
        <w:tc>
          <w:tcPr>
            <w:tcW w:w="2977" w:type="dxa"/>
            <w:vMerge/>
          </w:tcPr>
          <w:p w:rsidR="00873D5A" w:rsidRPr="00CE78F5" w:rsidRDefault="00873D5A" w:rsidP="00CE78F5">
            <w:pPr>
              <w:spacing w:after="0" w:line="240" w:lineRule="auto"/>
              <w:jc w:val="both"/>
              <w:rPr>
                <w:rFonts w:ascii="Times New Roman" w:hAnsi="Times New Roman" w:cs="Times New Roman"/>
                <w:sz w:val="24"/>
                <w:szCs w:val="24"/>
                <w:lang w:eastAsia="en-US"/>
              </w:rPr>
            </w:pPr>
          </w:p>
        </w:tc>
        <w:tc>
          <w:tcPr>
            <w:tcW w:w="1276" w:type="dxa"/>
          </w:tcPr>
          <w:p w:rsidR="00873D5A" w:rsidRPr="00CE78F5" w:rsidRDefault="00873D5A" w:rsidP="00CE78F5">
            <w:pPr>
              <w:spacing w:after="0" w:line="240" w:lineRule="auto"/>
              <w:jc w:val="both"/>
              <w:rPr>
                <w:rFonts w:ascii="Times New Roman" w:hAnsi="Times New Roman" w:cs="Times New Roman"/>
                <w:b/>
                <w:bCs/>
                <w:i/>
                <w:iCs/>
                <w:sz w:val="24"/>
                <w:szCs w:val="24"/>
              </w:rPr>
            </w:pPr>
            <w:r w:rsidRPr="00CE78F5">
              <w:rPr>
                <w:rFonts w:ascii="Times New Roman" w:hAnsi="Times New Roman" w:cs="Times New Roman"/>
                <w:b/>
                <w:bCs/>
                <w:i/>
                <w:iCs/>
                <w:sz w:val="24"/>
                <w:szCs w:val="24"/>
              </w:rPr>
              <w:t>Навчальні проекти</w:t>
            </w:r>
          </w:p>
          <w:p w:rsidR="00873D5A" w:rsidRPr="00CE78F5" w:rsidRDefault="00873D5A" w:rsidP="00CE78F5">
            <w:pPr>
              <w:spacing w:after="0" w:line="240" w:lineRule="auto"/>
              <w:rPr>
                <w:rFonts w:ascii="Times New Roman" w:hAnsi="Times New Roman" w:cs="Times New Roman"/>
                <w:sz w:val="24"/>
                <w:szCs w:val="24"/>
              </w:rPr>
            </w:pPr>
            <w:r w:rsidRPr="00CE78F5">
              <w:rPr>
                <w:rFonts w:ascii="Times New Roman" w:hAnsi="Times New Roman" w:cs="Times New Roman"/>
                <w:sz w:val="24"/>
                <w:szCs w:val="24"/>
              </w:rPr>
              <w:t xml:space="preserve">1. Ізомери у природі. </w:t>
            </w:r>
          </w:p>
          <w:p w:rsidR="00873D5A" w:rsidRPr="00CE78F5" w:rsidRDefault="00873D5A" w:rsidP="00CE78F5">
            <w:pPr>
              <w:spacing w:after="0" w:line="240" w:lineRule="auto"/>
              <w:jc w:val="both"/>
              <w:rPr>
                <w:rFonts w:ascii="Times New Roman" w:hAnsi="Times New Roman" w:cs="Times New Roman"/>
                <w:sz w:val="24"/>
                <w:szCs w:val="24"/>
              </w:rPr>
            </w:pPr>
            <w:r w:rsidRPr="00CE78F5">
              <w:rPr>
                <w:rFonts w:ascii="Times New Roman" w:hAnsi="Times New Roman" w:cs="Times New Roman"/>
                <w:sz w:val="24"/>
                <w:szCs w:val="24"/>
              </w:rPr>
              <w:t>2. Історія створення та розвитку теорії будови</w:t>
            </w:r>
            <w:r w:rsidRPr="00CE78F5">
              <w:rPr>
                <w:rFonts w:ascii="Times New Roman" w:hAnsi="Times New Roman" w:cs="Times New Roman"/>
                <w:sz w:val="24"/>
                <w:szCs w:val="24"/>
                <w:lang w:eastAsia="en-US"/>
              </w:rPr>
              <w:t xml:space="preserve"> органічних сполук</w:t>
            </w:r>
            <w:r w:rsidRPr="00CE78F5">
              <w:rPr>
                <w:rFonts w:ascii="Times New Roman" w:hAnsi="Times New Roman" w:cs="Times New Roman"/>
                <w:sz w:val="24"/>
                <w:szCs w:val="24"/>
              </w:rPr>
              <w:t xml:space="preserve">. </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rPr>
              <w:t>3. 3D</w:t>
            </w:r>
            <w:r w:rsidRPr="00CE78F5">
              <w:rPr>
                <w:rFonts w:ascii="Times New Roman" w:hAnsi="Times New Roman" w:cs="Times New Roman"/>
                <w:sz w:val="24"/>
                <w:szCs w:val="24"/>
                <w:lang w:eastAsia="en-US"/>
              </w:rPr>
              <w:t>-моделі молекул органічних сполук.</w:t>
            </w:r>
          </w:p>
        </w:tc>
      </w:tr>
      <w:tr w:rsidR="00CE78F5" w:rsidRPr="00CE78F5" w:rsidTr="00285F4A">
        <w:tc>
          <w:tcPr>
            <w:tcW w:w="959" w:type="dxa"/>
          </w:tcPr>
          <w:p w:rsidR="00CE78F5" w:rsidRPr="00CE78F5" w:rsidRDefault="0077350B" w:rsidP="00CE78F5">
            <w:pPr>
              <w:spacing w:after="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10</w:t>
            </w:r>
            <w:r w:rsidR="00CE78F5">
              <w:rPr>
                <w:rFonts w:ascii="Times New Roman" w:hAnsi="Times New Roman" w:cs="Times New Roman"/>
                <w:b/>
                <w:bCs/>
                <w:sz w:val="24"/>
                <w:szCs w:val="24"/>
                <w:lang w:val="uk-UA" w:eastAsia="en-US"/>
              </w:rPr>
              <w:t xml:space="preserve"> год</w:t>
            </w:r>
          </w:p>
        </w:tc>
        <w:tc>
          <w:tcPr>
            <w:tcW w:w="8647" w:type="dxa"/>
            <w:gridSpan w:val="3"/>
          </w:tcPr>
          <w:p w:rsidR="00CE78F5" w:rsidRPr="00CE78F5" w:rsidRDefault="00CE78F5" w:rsidP="00CE78F5">
            <w:pPr>
              <w:spacing w:after="0" w:line="240" w:lineRule="auto"/>
              <w:jc w:val="center"/>
              <w:rPr>
                <w:rFonts w:ascii="Times New Roman" w:hAnsi="Times New Roman" w:cs="Times New Roman"/>
                <w:b/>
                <w:bCs/>
                <w:sz w:val="24"/>
                <w:szCs w:val="24"/>
              </w:rPr>
            </w:pPr>
            <w:r w:rsidRPr="00CE78F5">
              <w:rPr>
                <w:rFonts w:ascii="Times New Roman" w:hAnsi="Times New Roman" w:cs="Times New Roman"/>
                <w:b/>
                <w:bCs/>
                <w:sz w:val="24"/>
                <w:szCs w:val="24"/>
                <w:lang w:eastAsia="en-US"/>
              </w:rPr>
              <w:t>Тема 2. Вуглеводні</w:t>
            </w:r>
          </w:p>
        </w:tc>
      </w:tr>
      <w:tr w:rsidR="00873D5A" w:rsidRPr="00CE78F5" w:rsidTr="00285F4A">
        <w:trPr>
          <w:trHeight w:val="47"/>
        </w:trPr>
        <w:tc>
          <w:tcPr>
            <w:tcW w:w="959" w:type="dxa"/>
            <w:vMerge w:val="restart"/>
          </w:tcPr>
          <w:p w:rsidR="00873D5A" w:rsidRPr="00CE78F5" w:rsidRDefault="00873D5A" w:rsidP="00CE78F5">
            <w:pPr>
              <w:spacing w:after="0" w:line="240" w:lineRule="auto"/>
              <w:jc w:val="both"/>
              <w:rPr>
                <w:rFonts w:ascii="Times New Roman" w:hAnsi="Times New Roman" w:cs="Times New Roman"/>
                <w:b/>
                <w:bCs/>
                <w:sz w:val="24"/>
                <w:szCs w:val="24"/>
                <w:lang w:eastAsia="en-US"/>
              </w:rPr>
            </w:pPr>
          </w:p>
        </w:tc>
        <w:tc>
          <w:tcPr>
            <w:tcW w:w="4394" w:type="dxa"/>
            <w:vMerge w:val="restart"/>
          </w:tcPr>
          <w:p w:rsidR="00873D5A" w:rsidRPr="00CE78F5" w:rsidRDefault="00873D5A"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Знаннєвий компонент</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називає</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алкани, алкени і алкіни за систематичною номенклатурою; </w:t>
            </w:r>
          </w:p>
          <w:p w:rsidR="00873D5A" w:rsidRPr="00CE78F5" w:rsidRDefault="00873D5A" w:rsidP="00CE78F5">
            <w:pPr>
              <w:spacing w:after="0" w:line="240" w:lineRule="auto"/>
              <w:jc w:val="both"/>
              <w:rPr>
                <w:rFonts w:ascii="Times New Roman" w:hAnsi="Times New Roman" w:cs="Times New Roman"/>
                <w:sz w:val="24"/>
                <w:szCs w:val="24"/>
              </w:rPr>
            </w:pPr>
            <w:r w:rsidRPr="00CE78F5">
              <w:rPr>
                <w:rFonts w:ascii="Times New Roman" w:hAnsi="Times New Roman" w:cs="Times New Roman"/>
                <w:sz w:val="24"/>
                <w:szCs w:val="24"/>
              </w:rPr>
              <w:t xml:space="preserve">загальні формули алканів, алкенів, алкінів; </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rPr>
              <w:t>фізичні властивості бензену;</w:t>
            </w:r>
          </w:p>
          <w:p w:rsidR="00873D5A" w:rsidRPr="00CE78F5" w:rsidRDefault="00873D5A" w:rsidP="00CE78F5">
            <w:pPr>
              <w:spacing w:after="0" w:line="240" w:lineRule="auto"/>
              <w:ind w:firstLine="284"/>
              <w:jc w:val="both"/>
              <w:rPr>
                <w:rFonts w:ascii="Times New Roman" w:hAnsi="Times New Roman" w:cs="Times New Roman"/>
                <w:strike/>
                <w:sz w:val="24"/>
                <w:szCs w:val="24"/>
                <w:lang w:eastAsia="en-US"/>
              </w:rPr>
            </w:pPr>
            <w:r w:rsidRPr="00CE78F5">
              <w:rPr>
                <w:rFonts w:ascii="Times New Roman" w:hAnsi="Times New Roman" w:cs="Times New Roman"/>
                <w:b/>
                <w:bCs/>
                <w:i/>
                <w:iCs/>
                <w:sz w:val="24"/>
                <w:szCs w:val="24"/>
                <w:lang w:eastAsia="en-US"/>
              </w:rPr>
              <w:t>пояснює</w:t>
            </w:r>
            <w:r w:rsidRPr="00CE78F5">
              <w:rPr>
                <w:rFonts w:ascii="Times New Roman" w:hAnsi="Times New Roman" w:cs="Times New Roman"/>
                <w:sz w:val="24"/>
                <w:szCs w:val="24"/>
                <w:lang w:eastAsia="en-US"/>
              </w:rPr>
              <w:t xml:space="preserve"> суть структурної ізомерії вуглеводні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 xml:space="preserve">розпізнає </w:t>
            </w:r>
            <w:r w:rsidRPr="00CE78F5">
              <w:rPr>
                <w:rFonts w:ascii="Times New Roman" w:hAnsi="Times New Roman" w:cs="Times New Roman"/>
                <w:sz w:val="24"/>
                <w:szCs w:val="24"/>
                <w:lang w:eastAsia="en-US"/>
              </w:rPr>
              <w:t>структурні ізомери певної речовини;</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lastRenderedPageBreak/>
              <w:t>наводить приклади</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насичених, ненасичених й ароматичних вуглеводнів;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структурних формул ізомерів алканів, алкенів і алкі</w:t>
            </w:r>
            <w:proofErr w:type="gramStart"/>
            <w:r w:rsidRPr="00CE78F5">
              <w:rPr>
                <w:rFonts w:ascii="Times New Roman" w:hAnsi="Times New Roman" w:cs="Times New Roman"/>
                <w:sz w:val="24"/>
                <w:szCs w:val="24"/>
                <w:lang w:eastAsia="en-US"/>
              </w:rPr>
              <w:t>н</w:t>
            </w:r>
            <w:proofErr w:type="gramEnd"/>
            <w:r w:rsidRPr="00CE78F5">
              <w:rPr>
                <w:rFonts w:ascii="Times New Roman" w:hAnsi="Times New Roman" w:cs="Times New Roman"/>
                <w:sz w:val="24"/>
                <w:szCs w:val="24"/>
                <w:lang w:eastAsia="en-US"/>
              </w:rPr>
              <w:t>ів.</w:t>
            </w:r>
          </w:p>
          <w:p w:rsidR="00873D5A" w:rsidRPr="00CE78F5" w:rsidRDefault="00873D5A"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Діяльнісний компонент</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розрізняє</w:t>
            </w:r>
            <w:r w:rsidRPr="00CE78F5">
              <w:rPr>
                <w:rFonts w:ascii="Times New Roman" w:hAnsi="Times New Roman" w:cs="Times New Roman"/>
                <w:sz w:val="24"/>
                <w:szCs w:val="24"/>
                <w:lang w:eastAsia="en-US"/>
              </w:rPr>
              <w:t xml:space="preserve">вуглеводні </w:t>
            </w:r>
            <w:proofErr w:type="gramStart"/>
            <w:r w:rsidRPr="00CE78F5">
              <w:rPr>
                <w:rFonts w:ascii="Times New Roman" w:hAnsi="Times New Roman" w:cs="Times New Roman"/>
                <w:sz w:val="24"/>
                <w:szCs w:val="24"/>
                <w:lang w:eastAsia="en-US"/>
              </w:rPr>
              <w:t>р</w:t>
            </w:r>
            <w:proofErr w:type="gramEnd"/>
            <w:r w:rsidRPr="00CE78F5">
              <w:rPr>
                <w:rFonts w:ascii="Times New Roman" w:hAnsi="Times New Roman" w:cs="Times New Roman"/>
                <w:sz w:val="24"/>
                <w:szCs w:val="24"/>
                <w:lang w:eastAsia="en-US"/>
              </w:rPr>
              <w:t>ізних гомологічних рядів;</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складає</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наоснові загальної формули молекулярні формули вуглеводнів певного гомологічного ряду;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молекулярну і структурну формули бензену;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структурні формули алканів, алкенів і алкінів;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структурні формули ізомерів алканів, алкенів і алкі</w:t>
            </w:r>
            <w:proofErr w:type="gramStart"/>
            <w:r w:rsidRPr="00CE78F5">
              <w:rPr>
                <w:rFonts w:ascii="Times New Roman" w:hAnsi="Times New Roman" w:cs="Times New Roman"/>
                <w:sz w:val="24"/>
                <w:szCs w:val="24"/>
                <w:lang w:eastAsia="en-US"/>
              </w:rPr>
              <w:t>н</w:t>
            </w:r>
            <w:proofErr w:type="gramEnd"/>
            <w:r w:rsidRPr="00CE78F5">
              <w:rPr>
                <w:rFonts w:ascii="Times New Roman" w:hAnsi="Times New Roman" w:cs="Times New Roman"/>
                <w:sz w:val="24"/>
                <w:szCs w:val="24"/>
                <w:lang w:eastAsia="en-US"/>
              </w:rPr>
              <w:t xml:space="preserve">ів за молекулярною формулою сполуки;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proofErr w:type="gramStart"/>
            <w:r w:rsidRPr="00CE78F5">
              <w:rPr>
                <w:rFonts w:ascii="Times New Roman" w:hAnsi="Times New Roman" w:cs="Times New Roman"/>
                <w:sz w:val="24"/>
                <w:szCs w:val="24"/>
                <w:lang w:eastAsia="en-US"/>
              </w:rPr>
              <w:t>р</w:t>
            </w:r>
            <w:proofErr w:type="gramEnd"/>
            <w:r w:rsidRPr="00CE78F5">
              <w:rPr>
                <w:rFonts w:ascii="Times New Roman" w:hAnsi="Times New Roman" w:cs="Times New Roman"/>
                <w:sz w:val="24"/>
                <w:szCs w:val="24"/>
                <w:lang w:eastAsia="en-US"/>
              </w:rPr>
              <w:t xml:space="preserve">івняння реакцій, які описують хімічні властивості алканів (термічний розклад, ізомеризація, галогенування), етену і етину (часткове окиснення, </w:t>
            </w:r>
            <w:r w:rsidRPr="00CE78F5">
              <w:rPr>
                <w:rFonts w:ascii="Times New Roman" w:hAnsi="Times New Roman" w:cs="Times New Roman"/>
                <w:sz w:val="24"/>
                <w:szCs w:val="24"/>
              </w:rPr>
              <w:t>приєднання галогеноводнів</w:t>
            </w:r>
            <w:r w:rsidRPr="00CE78F5">
              <w:rPr>
                <w:rFonts w:ascii="Times New Roman" w:hAnsi="Times New Roman" w:cs="Times New Roman"/>
                <w:sz w:val="24"/>
                <w:szCs w:val="24"/>
                <w:lang w:eastAsia="en-US"/>
              </w:rPr>
              <w:t>, гідратація), бензену (</w:t>
            </w:r>
            <w:r w:rsidRPr="00CE78F5">
              <w:rPr>
                <w:rFonts w:ascii="Times New Roman" w:hAnsi="Times New Roman" w:cs="Times New Roman"/>
                <w:sz w:val="24"/>
                <w:szCs w:val="24"/>
              </w:rPr>
              <w:t>горіння, галогенування, гідрування</w:t>
            </w:r>
            <w:r w:rsidRPr="00CE78F5">
              <w:rPr>
                <w:rFonts w:ascii="Times New Roman" w:hAnsi="Times New Roman" w:cs="Times New Roman"/>
                <w:sz w:val="24"/>
                <w:szCs w:val="24"/>
                <w:lang w:eastAsia="en-US"/>
              </w:rPr>
              <w:t xml:space="preserve">), </w:t>
            </w:r>
            <w:r w:rsidRPr="00CE78F5">
              <w:rPr>
                <w:rFonts w:ascii="Times New Roman" w:hAnsi="Times New Roman" w:cs="Times New Roman"/>
                <w:sz w:val="24"/>
                <w:szCs w:val="24"/>
              </w:rPr>
              <w:t xml:space="preserve">одержання </w:t>
            </w:r>
            <w:r w:rsidRPr="00CE78F5">
              <w:rPr>
                <w:rFonts w:ascii="Times New Roman" w:hAnsi="Times New Roman" w:cs="Times New Roman"/>
                <w:sz w:val="24"/>
                <w:szCs w:val="24"/>
                <w:lang w:eastAsia="en-US"/>
              </w:rPr>
              <w:t>алканів (гідрування алкенів, алкінів), етену (дегідрування етану), етину (дегідрування етану, етену, гідроліз кальцій  ацетилені</w:t>
            </w:r>
            <w:proofErr w:type="gramStart"/>
            <w:r w:rsidRPr="00CE78F5">
              <w:rPr>
                <w:rFonts w:ascii="Times New Roman" w:hAnsi="Times New Roman" w:cs="Times New Roman"/>
                <w:sz w:val="24"/>
                <w:szCs w:val="24"/>
                <w:lang w:eastAsia="en-US"/>
              </w:rPr>
              <w:t xml:space="preserve">ду), бензену (із етину, дегідрування </w:t>
            </w:r>
            <w:r w:rsidRPr="00CE78F5">
              <w:rPr>
                <w:rFonts w:ascii="Times New Roman" w:hAnsi="Times New Roman" w:cs="Times New Roman"/>
                <w:i/>
                <w:iCs/>
                <w:sz w:val="24"/>
                <w:szCs w:val="24"/>
                <w:lang w:eastAsia="en-US"/>
              </w:rPr>
              <w:t>н-</w:t>
            </w:r>
            <w:r w:rsidRPr="00CE78F5">
              <w:rPr>
                <w:rFonts w:ascii="Times New Roman" w:hAnsi="Times New Roman" w:cs="Times New Roman"/>
                <w:sz w:val="24"/>
                <w:szCs w:val="24"/>
                <w:lang w:eastAsia="en-US"/>
              </w:rPr>
              <w:t>гексану);</w:t>
            </w:r>
            <w:proofErr w:type="gramEnd"/>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класифікує</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вуглеводні </w:t>
            </w:r>
            <w:proofErr w:type="gramStart"/>
            <w:r w:rsidRPr="00CE78F5">
              <w:rPr>
                <w:rFonts w:ascii="Times New Roman" w:hAnsi="Times New Roman" w:cs="Times New Roman"/>
                <w:sz w:val="24"/>
                <w:szCs w:val="24"/>
                <w:lang w:eastAsia="en-US"/>
              </w:rPr>
              <w:t>р</w:t>
            </w:r>
            <w:proofErr w:type="gramEnd"/>
            <w:r w:rsidRPr="00CE78F5">
              <w:rPr>
                <w:rFonts w:ascii="Times New Roman" w:hAnsi="Times New Roman" w:cs="Times New Roman"/>
                <w:sz w:val="24"/>
                <w:szCs w:val="24"/>
                <w:lang w:eastAsia="en-US"/>
              </w:rPr>
              <w:t xml:space="preserve">ізних гомологічних рядів, </w:t>
            </w:r>
            <w:r w:rsidRPr="00CE78F5">
              <w:rPr>
                <w:rFonts w:ascii="Times New Roman" w:hAnsi="Times New Roman" w:cs="Times New Roman"/>
                <w:b/>
                <w:bCs/>
                <w:i/>
                <w:iCs/>
                <w:sz w:val="24"/>
                <w:szCs w:val="24"/>
                <w:lang w:eastAsia="en-US"/>
              </w:rPr>
              <w:t>порівнює</w:t>
            </w:r>
            <w:r w:rsidRPr="00CE78F5">
              <w:rPr>
                <w:rFonts w:ascii="Times New Roman" w:hAnsi="Times New Roman" w:cs="Times New Roman"/>
                <w:sz w:val="24"/>
                <w:szCs w:val="24"/>
                <w:lang w:eastAsia="en-US"/>
              </w:rPr>
              <w:t xml:space="preserve"> їхні будову і властивості;</w:t>
            </w:r>
          </w:p>
          <w:p w:rsidR="00873D5A" w:rsidRPr="00CE78F5" w:rsidRDefault="00873D5A" w:rsidP="00CE78F5">
            <w:pPr>
              <w:spacing w:after="0" w:line="240" w:lineRule="auto"/>
              <w:ind w:firstLine="284"/>
              <w:jc w:val="both"/>
              <w:rPr>
                <w:rFonts w:ascii="Times New Roman" w:hAnsi="Times New Roman" w:cs="Times New Roman"/>
                <w:b/>
                <w:bCs/>
                <w:sz w:val="24"/>
                <w:szCs w:val="24"/>
                <w:lang w:eastAsia="en-US"/>
              </w:rPr>
            </w:pPr>
            <w:r w:rsidRPr="00CE78F5">
              <w:rPr>
                <w:rFonts w:ascii="Times New Roman" w:hAnsi="Times New Roman" w:cs="Times New Roman"/>
                <w:b/>
                <w:bCs/>
                <w:i/>
                <w:iCs/>
                <w:sz w:val="24"/>
                <w:szCs w:val="24"/>
                <w:lang w:eastAsia="en-US"/>
              </w:rPr>
              <w:t>характеризує</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хі</w:t>
            </w:r>
            <w:proofErr w:type="gramStart"/>
            <w:r w:rsidRPr="00CE78F5">
              <w:rPr>
                <w:rFonts w:ascii="Times New Roman" w:hAnsi="Times New Roman" w:cs="Times New Roman"/>
                <w:sz w:val="24"/>
                <w:szCs w:val="24"/>
                <w:lang w:eastAsia="en-US"/>
              </w:rPr>
              <w:t>м</w:t>
            </w:r>
            <w:proofErr w:type="gramEnd"/>
            <w:r w:rsidRPr="00CE78F5">
              <w:rPr>
                <w:rFonts w:ascii="Times New Roman" w:hAnsi="Times New Roman" w:cs="Times New Roman"/>
                <w:sz w:val="24"/>
                <w:szCs w:val="24"/>
                <w:lang w:eastAsia="en-US"/>
              </w:rPr>
              <w:t xml:space="preserve">ічні властивості алканів, етену та етину, бензену, способи </w:t>
            </w:r>
            <w:r w:rsidRPr="00CE78F5">
              <w:rPr>
                <w:rFonts w:ascii="Times New Roman" w:hAnsi="Times New Roman" w:cs="Times New Roman"/>
                <w:sz w:val="24"/>
                <w:szCs w:val="24"/>
              </w:rPr>
              <w:t>одержання</w:t>
            </w:r>
            <w:r w:rsidRPr="00CE78F5">
              <w:rPr>
                <w:rFonts w:ascii="Times New Roman" w:hAnsi="Times New Roman" w:cs="Times New Roman"/>
                <w:sz w:val="24"/>
                <w:szCs w:val="24"/>
                <w:lang w:eastAsia="en-US"/>
              </w:rPr>
              <w:t xml:space="preserve"> їх;</w:t>
            </w:r>
          </w:p>
          <w:p w:rsidR="00873D5A" w:rsidRPr="00CE78F5" w:rsidRDefault="00873D5A" w:rsidP="00CE78F5">
            <w:pPr>
              <w:spacing w:after="0" w:line="240" w:lineRule="auto"/>
              <w:ind w:firstLine="284"/>
              <w:jc w:val="both"/>
              <w:rPr>
                <w:rFonts w:ascii="Times New Roman" w:hAnsi="Times New Roman" w:cs="Times New Roman"/>
                <w:i/>
                <w:iCs/>
                <w:sz w:val="24"/>
                <w:szCs w:val="24"/>
                <w:lang w:eastAsia="en-US"/>
              </w:rPr>
            </w:pPr>
            <w:r w:rsidRPr="00CE78F5">
              <w:rPr>
                <w:rFonts w:ascii="Times New Roman" w:hAnsi="Times New Roman" w:cs="Times New Roman"/>
                <w:b/>
                <w:bCs/>
                <w:i/>
                <w:iCs/>
                <w:sz w:val="24"/>
                <w:szCs w:val="24"/>
                <w:lang w:eastAsia="en-US"/>
              </w:rPr>
              <w:t>установлює</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зв’язки між складом, будовою, властивостями, зберіганням, транспортуванням і застосуванням вуглеводні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 xml:space="preserve"> та їхнім впливом на довкілля; </w:t>
            </w:r>
          </w:p>
          <w:p w:rsidR="00873D5A" w:rsidRPr="00CE78F5" w:rsidRDefault="00873D5A" w:rsidP="00CE78F5">
            <w:pPr>
              <w:spacing w:after="0" w:line="240" w:lineRule="auto"/>
              <w:ind w:firstLine="284"/>
              <w:jc w:val="both"/>
              <w:rPr>
                <w:rFonts w:ascii="Times New Roman" w:hAnsi="Times New Roman" w:cs="Times New Roman"/>
                <w:b/>
                <w:bCs/>
                <w:i/>
                <w:iCs/>
                <w:spacing w:val="-10"/>
                <w:sz w:val="24"/>
                <w:szCs w:val="24"/>
                <w:lang w:eastAsia="en-US"/>
              </w:rPr>
            </w:pPr>
            <w:r w:rsidRPr="00CE78F5">
              <w:rPr>
                <w:rFonts w:ascii="Times New Roman" w:hAnsi="Times New Roman" w:cs="Times New Roman"/>
                <w:sz w:val="24"/>
                <w:szCs w:val="24"/>
                <w:lang w:eastAsia="en-US"/>
              </w:rPr>
              <w:t>взаємозв’язки між гомологічними рядами вуглеводні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pacing w:val="-10"/>
                <w:sz w:val="24"/>
                <w:szCs w:val="24"/>
                <w:lang w:eastAsia="en-US"/>
              </w:rPr>
              <w:t>;</w:t>
            </w:r>
          </w:p>
          <w:p w:rsidR="00873D5A" w:rsidRPr="00CE78F5" w:rsidRDefault="00873D5A" w:rsidP="00CE78F5">
            <w:pPr>
              <w:spacing w:after="0" w:line="240" w:lineRule="auto"/>
              <w:ind w:firstLine="284"/>
              <w:jc w:val="both"/>
              <w:rPr>
                <w:rFonts w:ascii="Times New Roman" w:hAnsi="Times New Roman" w:cs="Times New Roman"/>
                <w:b/>
                <w:bCs/>
                <w:sz w:val="24"/>
                <w:szCs w:val="24"/>
                <w:lang w:eastAsia="en-US"/>
              </w:rPr>
            </w:pPr>
            <w:r w:rsidRPr="00CE78F5">
              <w:rPr>
                <w:rFonts w:ascii="Times New Roman" w:hAnsi="Times New Roman" w:cs="Times New Roman"/>
                <w:b/>
                <w:bCs/>
                <w:i/>
                <w:iCs/>
                <w:sz w:val="24"/>
                <w:szCs w:val="24"/>
                <w:lang w:eastAsia="en-US"/>
              </w:rPr>
              <w:t>дотримується</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правил безпечного поводження з вуглеводнями і їхніми похідними у побуті; </w:t>
            </w:r>
          </w:p>
          <w:p w:rsidR="00873D5A" w:rsidRPr="00CE78F5" w:rsidRDefault="00873D5A"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 xml:space="preserve">розв’язує задачі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на виведення молекулярної формули речовини за загальною формулою </w:t>
            </w:r>
            <w:r w:rsidRPr="00CE78F5">
              <w:rPr>
                <w:rFonts w:ascii="Times New Roman" w:hAnsi="Times New Roman" w:cs="Times New Roman"/>
                <w:sz w:val="24"/>
                <w:szCs w:val="24"/>
                <w:lang w:eastAsia="en-US"/>
              </w:rPr>
              <w:lastRenderedPageBreak/>
              <w:t xml:space="preserve">гомологічного ряду та густиною або відносною густиною;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масою, об’ємом або кількістю речовини реагентів або продуктів реакції, обґрунтовуючи обраний спосіб розв’язання.</w:t>
            </w:r>
          </w:p>
          <w:p w:rsidR="00873D5A" w:rsidRPr="00CE78F5" w:rsidRDefault="00873D5A" w:rsidP="00CE78F5">
            <w:pPr>
              <w:spacing w:after="0" w:line="240" w:lineRule="auto"/>
              <w:jc w:val="both"/>
              <w:rPr>
                <w:rFonts w:ascii="Times New Roman" w:hAnsi="Times New Roman" w:cs="Times New Roman"/>
                <w:b/>
                <w:bCs/>
                <w:sz w:val="24"/>
                <w:szCs w:val="24"/>
                <w:lang w:eastAsia="en-US"/>
              </w:rPr>
            </w:pPr>
            <w:proofErr w:type="gramStart"/>
            <w:r w:rsidRPr="00CE78F5">
              <w:rPr>
                <w:rFonts w:ascii="Times New Roman" w:hAnsi="Times New Roman" w:cs="Times New Roman"/>
                <w:b/>
                <w:bCs/>
                <w:sz w:val="24"/>
                <w:szCs w:val="24"/>
                <w:lang w:eastAsia="en-US"/>
              </w:rPr>
              <w:t>Ц</w:t>
            </w:r>
            <w:proofErr w:type="gramEnd"/>
            <w:r w:rsidRPr="00CE78F5">
              <w:rPr>
                <w:rFonts w:ascii="Times New Roman" w:hAnsi="Times New Roman" w:cs="Times New Roman"/>
                <w:b/>
                <w:bCs/>
                <w:sz w:val="24"/>
                <w:szCs w:val="24"/>
                <w:lang w:eastAsia="en-US"/>
              </w:rPr>
              <w:t>іннісний компонент</w:t>
            </w:r>
          </w:p>
          <w:p w:rsidR="00873D5A" w:rsidRPr="00CE78F5" w:rsidRDefault="00873D5A" w:rsidP="00CE78F5">
            <w:pPr>
              <w:spacing w:after="0" w:line="240" w:lineRule="auto"/>
              <w:ind w:firstLine="284"/>
              <w:jc w:val="both"/>
              <w:rPr>
                <w:rFonts w:ascii="Times New Roman" w:hAnsi="Times New Roman" w:cs="Times New Roman"/>
                <w:b/>
                <w:bCs/>
                <w:sz w:val="24"/>
                <w:szCs w:val="24"/>
                <w:lang w:eastAsia="en-US"/>
              </w:rPr>
            </w:pPr>
            <w:r w:rsidRPr="00CE78F5">
              <w:rPr>
                <w:rFonts w:ascii="Times New Roman" w:hAnsi="Times New Roman" w:cs="Times New Roman"/>
                <w:b/>
                <w:bCs/>
                <w:i/>
                <w:iCs/>
                <w:sz w:val="24"/>
                <w:szCs w:val="24"/>
                <w:lang w:eastAsia="en-US"/>
              </w:rPr>
              <w:t>робить висновки</w:t>
            </w:r>
            <w:r w:rsidRPr="00CE78F5">
              <w:rPr>
                <w:rFonts w:ascii="Times New Roman" w:hAnsi="Times New Roman" w:cs="Times New Roman"/>
                <w:sz w:val="24"/>
                <w:szCs w:val="24"/>
                <w:lang w:eastAsia="en-US"/>
              </w:rPr>
              <w:t xml:space="preserve"> щодо властивостей речовин на </w:t>
            </w:r>
            <w:proofErr w:type="gramStart"/>
            <w:r w:rsidRPr="00CE78F5">
              <w:rPr>
                <w:rFonts w:ascii="Times New Roman" w:hAnsi="Times New Roman" w:cs="Times New Roman"/>
                <w:sz w:val="24"/>
                <w:szCs w:val="24"/>
                <w:lang w:eastAsia="en-US"/>
              </w:rPr>
              <w:t>п</w:t>
            </w:r>
            <w:proofErr w:type="gramEnd"/>
            <w:r w:rsidRPr="00CE78F5">
              <w:rPr>
                <w:rFonts w:ascii="Times New Roman" w:hAnsi="Times New Roman" w:cs="Times New Roman"/>
                <w:sz w:val="24"/>
                <w:szCs w:val="24"/>
                <w:lang w:eastAsia="en-US"/>
              </w:rPr>
              <w:t>ідставі їхньої будови і про будову речовин на підставі їхніх властивостей;</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усвідомлює</w:t>
            </w:r>
            <w:r w:rsidRPr="00CE78F5">
              <w:rPr>
                <w:rFonts w:ascii="Times New Roman" w:hAnsi="Times New Roman" w:cs="Times New Roman"/>
                <w:sz w:val="24"/>
                <w:szCs w:val="24"/>
                <w:lang w:eastAsia="en-US"/>
              </w:rPr>
              <w:t xml:space="preserve"> необхідність збереження довкілля </w:t>
            </w:r>
            <w:proofErr w:type="gramStart"/>
            <w:r w:rsidRPr="00CE78F5">
              <w:rPr>
                <w:rFonts w:ascii="Times New Roman" w:hAnsi="Times New Roman" w:cs="Times New Roman"/>
                <w:sz w:val="24"/>
                <w:szCs w:val="24"/>
                <w:lang w:eastAsia="en-US"/>
              </w:rPr>
              <w:t>п</w:t>
            </w:r>
            <w:proofErr w:type="gramEnd"/>
            <w:r w:rsidRPr="00CE78F5">
              <w:rPr>
                <w:rFonts w:ascii="Times New Roman" w:hAnsi="Times New Roman" w:cs="Times New Roman"/>
                <w:sz w:val="24"/>
                <w:szCs w:val="24"/>
                <w:lang w:eastAsia="en-US"/>
              </w:rPr>
              <w:t>ід час</w:t>
            </w:r>
            <w:r w:rsidRPr="00CE78F5">
              <w:rPr>
                <w:rFonts w:ascii="Times New Roman" w:hAnsi="Times New Roman" w:cs="Times New Roman"/>
                <w:sz w:val="24"/>
                <w:szCs w:val="24"/>
              </w:rPr>
              <w:t xml:space="preserve"> одержання</w:t>
            </w:r>
            <w:r w:rsidRPr="00CE78F5">
              <w:rPr>
                <w:rFonts w:ascii="Times New Roman" w:hAnsi="Times New Roman" w:cs="Times New Roman"/>
                <w:sz w:val="24"/>
                <w:szCs w:val="24"/>
                <w:lang w:eastAsia="en-US"/>
              </w:rPr>
              <w:t xml:space="preserve"> і застосування вуглеводнів;</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обґрунтовує</w:t>
            </w:r>
            <w:r w:rsidRPr="00CE78F5">
              <w:rPr>
                <w:rFonts w:ascii="Times New Roman" w:hAnsi="Times New Roman" w:cs="Times New Roman"/>
                <w:sz w:val="24"/>
                <w:szCs w:val="24"/>
                <w:lang w:eastAsia="en-US"/>
              </w:rPr>
              <w:t xml:space="preserve"> застосування вуглеводнів їхніми властивостями;</w:t>
            </w:r>
          </w:p>
          <w:p w:rsidR="00873D5A" w:rsidRPr="00CE78F5" w:rsidRDefault="00873D5A" w:rsidP="00CE78F5">
            <w:pPr>
              <w:spacing w:after="0" w:line="240" w:lineRule="auto"/>
              <w:ind w:firstLine="284"/>
              <w:jc w:val="both"/>
              <w:rPr>
                <w:rFonts w:ascii="Times New Roman" w:hAnsi="Times New Roman" w:cs="Times New Roman"/>
                <w:b/>
                <w:bCs/>
                <w:sz w:val="24"/>
                <w:szCs w:val="24"/>
                <w:lang w:eastAsia="en-US"/>
              </w:rPr>
            </w:pPr>
            <w:r w:rsidRPr="00CE78F5">
              <w:rPr>
                <w:rFonts w:ascii="Times New Roman" w:hAnsi="Times New Roman" w:cs="Times New Roman"/>
                <w:b/>
                <w:bCs/>
                <w:i/>
                <w:iCs/>
                <w:sz w:val="24"/>
                <w:szCs w:val="24"/>
                <w:lang w:eastAsia="en-US"/>
              </w:rPr>
              <w:t>оцінює</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пожежну небезпечність вуглеводнів;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екологічні наслідки порушення технологій добування і застосування вуглеводні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 xml:space="preserve"> та їхніх похідних; </w:t>
            </w:r>
          </w:p>
          <w:p w:rsidR="00873D5A" w:rsidRPr="00CE78F5" w:rsidRDefault="00873D5A" w:rsidP="00CE78F5">
            <w:pPr>
              <w:spacing w:after="0" w:line="240" w:lineRule="auto"/>
              <w:ind w:firstLine="284"/>
              <w:jc w:val="both"/>
              <w:rPr>
                <w:rFonts w:ascii="Times New Roman" w:hAnsi="Times New Roman" w:cs="Times New Roman"/>
                <w:b/>
                <w:bCs/>
                <w:sz w:val="24"/>
                <w:szCs w:val="24"/>
                <w:lang w:eastAsia="en-US"/>
              </w:rPr>
            </w:pPr>
            <w:r w:rsidRPr="00CE78F5">
              <w:rPr>
                <w:rFonts w:ascii="Times New Roman" w:hAnsi="Times New Roman" w:cs="Times New Roman"/>
                <w:b/>
                <w:bCs/>
                <w:i/>
                <w:iCs/>
                <w:sz w:val="24"/>
                <w:szCs w:val="24"/>
                <w:lang w:eastAsia="en-US"/>
              </w:rPr>
              <w:t>висловлює судження</w:t>
            </w:r>
            <w:r w:rsidRPr="00CE78F5">
              <w:rPr>
                <w:rFonts w:ascii="Times New Roman" w:hAnsi="Times New Roman" w:cs="Times New Roman"/>
                <w:sz w:val="24"/>
                <w:szCs w:val="24"/>
                <w:lang w:eastAsia="en-US"/>
              </w:rPr>
              <w:t>про значення засобів захисту рослин і їхній вплив на здоров’я людей та довкілля за ї</w:t>
            </w:r>
            <w:proofErr w:type="gramStart"/>
            <w:r w:rsidRPr="00CE78F5">
              <w:rPr>
                <w:rFonts w:ascii="Times New Roman" w:hAnsi="Times New Roman" w:cs="Times New Roman"/>
                <w:sz w:val="24"/>
                <w:szCs w:val="24"/>
                <w:lang w:eastAsia="en-US"/>
              </w:rPr>
              <w:t>х</w:t>
            </w:r>
            <w:proofErr w:type="gramEnd"/>
            <w:r w:rsidRPr="00CE78F5">
              <w:rPr>
                <w:rFonts w:ascii="Times New Roman" w:hAnsi="Times New Roman" w:cs="Times New Roman"/>
                <w:sz w:val="24"/>
                <w:szCs w:val="24"/>
                <w:lang w:eastAsia="en-US"/>
              </w:rPr>
              <w:t xml:space="preserve"> неправильного використання.</w:t>
            </w:r>
          </w:p>
        </w:tc>
        <w:tc>
          <w:tcPr>
            <w:tcW w:w="2977" w:type="dxa"/>
            <w:vMerge w:val="restart"/>
          </w:tcPr>
          <w:p w:rsidR="00873D5A" w:rsidRPr="00CE78F5" w:rsidRDefault="00873D5A" w:rsidP="00CE78F5">
            <w:pPr>
              <w:spacing w:after="0" w:line="240" w:lineRule="auto"/>
              <w:ind w:left="-34" w:firstLine="351"/>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lastRenderedPageBreak/>
              <w:t>Класифікація вуглеводні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 xml:space="preserve">. </w:t>
            </w:r>
          </w:p>
          <w:p w:rsidR="00873D5A" w:rsidRPr="00CE78F5" w:rsidRDefault="00873D5A" w:rsidP="00CE78F5">
            <w:pPr>
              <w:spacing w:after="0" w:line="240" w:lineRule="auto"/>
              <w:ind w:firstLine="351"/>
              <w:jc w:val="both"/>
              <w:rPr>
                <w:rFonts w:ascii="Times New Roman" w:hAnsi="Times New Roman" w:cs="Times New Roman"/>
                <w:sz w:val="24"/>
                <w:szCs w:val="24"/>
                <w:lang w:eastAsia="en-US"/>
              </w:rPr>
            </w:pPr>
            <w:r w:rsidRPr="00CE78F5">
              <w:rPr>
                <w:rFonts w:ascii="Times New Roman" w:hAnsi="Times New Roman" w:cs="Times New Roman"/>
                <w:b/>
                <w:bCs/>
                <w:sz w:val="24"/>
                <w:szCs w:val="24"/>
                <w:lang w:eastAsia="en-US"/>
              </w:rPr>
              <w:t>Алкани</w:t>
            </w:r>
            <w:r w:rsidRPr="00CE78F5">
              <w:rPr>
                <w:rFonts w:ascii="Times New Roman" w:hAnsi="Times New Roman" w:cs="Times New Roman"/>
                <w:sz w:val="24"/>
                <w:szCs w:val="24"/>
                <w:lang w:eastAsia="en-US"/>
              </w:rPr>
              <w:t>. Загальна формула алкані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 xml:space="preserve">, структурна ізомерія, систематична номенклатура. </w:t>
            </w:r>
          </w:p>
          <w:p w:rsidR="00873D5A" w:rsidRPr="00CE78F5" w:rsidRDefault="00873D5A" w:rsidP="00CE78F5">
            <w:pPr>
              <w:spacing w:after="0" w:line="240" w:lineRule="auto"/>
              <w:ind w:left="-34" w:firstLine="351"/>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Хімічні властивості алканів.</w:t>
            </w:r>
          </w:p>
          <w:p w:rsidR="00873D5A" w:rsidRPr="00CE78F5" w:rsidRDefault="00873D5A" w:rsidP="00CE78F5">
            <w:pPr>
              <w:spacing w:after="0" w:line="240" w:lineRule="auto"/>
              <w:ind w:firstLine="351"/>
              <w:jc w:val="both"/>
              <w:rPr>
                <w:rFonts w:ascii="Times New Roman" w:hAnsi="Times New Roman" w:cs="Times New Roman"/>
                <w:sz w:val="24"/>
                <w:szCs w:val="24"/>
                <w:lang w:eastAsia="en-US"/>
              </w:rPr>
            </w:pPr>
            <w:r w:rsidRPr="00CE78F5">
              <w:rPr>
                <w:rFonts w:ascii="Times New Roman" w:hAnsi="Times New Roman" w:cs="Times New Roman"/>
                <w:b/>
                <w:bCs/>
                <w:sz w:val="24"/>
                <w:szCs w:val="24"/>
                <w:lang w:eastAsia="en-US"/>
              </w:rPr>
              <w:t>Алкени і алкіни</w:t>
            </w:r>
            <w:r w:rsidRPr="00CE78F5">
              <w:rPr>
                <w:rFonts w:ascii="Times New Roman" w:hAnsi="Times New Roman" w:cs="Times New Roman"/>
                <w:sz w:val="24"/>
                <w:szCs w:val="24"/>
                <w:lang w:eastAsia="en-US"/>
              </w:rPr>
              <w:t xml:space="preserve">. Загальні та молекулярні </w:t>
            </w:r>
            <w:r w:rsidRPr="00CE78F5">
              <w:rPr>
                <w:rFonts w:ascii="Times New Roman" w:hAnsi="Times New Roman" w:cs="Times New Roman"/>
                <w:sz w:val="24"/>
                <w:szCs w:val="24"/>
                <w:lang w:eastAsia="en-US"/>
              </w:rPr>
              <w:lastRenderedPageBreak/>
              <w:t>формули алкенів і алкі</w:t>
            </w:r>
            <w:proofErr w:type="gramStart"/>
            <w:r w:rsidRPr="00CE78F5">
              <w:rPr>
                <w:rFonts w:ascii="Times New Roman" w:hAnsi="Times New Roman" w:cs="Times New Roman"/>
                <w:sz w:val="24"/>
                <w:szCs w:val="24"/>
                <w:lang w:eastAsia="en-US"/>
              </w:rPr>
              <w:t>н</w:t>
            </w:r>
            <w:proofErr w:type="gramEnd"/>
            <w:r w:rsidRPr="00CE78F5">
              <w:rPr>
                <w:rFonts w:ascii="Times New Roman" w:hAnsi="Times New Roman" w:cs="Times New Roman"/>
                <w:sz w:val="24"/>
                <w:szCs w:val="24"/>
                <w:lang w:eastAsia="en-US"/>
              </w:rPr>
              <w:t>ів, структурна ізомерія, систематична номенклатура.</w:t>
            </w:r>
          </w:p>
          <w:p w:rsidR="00873D5A" w:rsidRPr="00CE78F5" w:rsidRDefault="00873D5A" w:rsidP="00CE78F5">
            <w:pPr>
              <w:spacing w:after="0" w:line="240" w:lineRule="auto"/>
              <w:ind w:firstLine="351"/>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Хімічні властивості етену та етину.</w:t>
            </w:r>
          </w:p>
          <w:p w:rsidR="00873D5A" w:rsidRPr="00CE78F5" w:rsidRDefault="00873D5A" w:rsidP="00CE78F5">
            <w:pPr>
              <w:spacing w:after="0" w:line="240" w:lineRule="auto"/>
              <w:ind w:firstLine="351"/>
              <w:jc w:val="both"/>
              <w:rPr>
                <w:rFonts w:ascii="Times New Roman" w:hAnsi="Times New Roman" w:cs="Times New Roman"/>
                <w:sz w:val="24"/>
                <w:szCs w:val="24"/>
                <w:lang w:eastAsia="en-US"/>
              </w:rPr>
            </w:pPr>
            <w:r w:rsidRPr="00CE78F5">
              <w:rPr>
                <w:rFonts w:ascii="Times New Roman" w:hAnsi="Times New Roman" w:cs="Times New Roman"/>
                <w:b/>
                <w:bCs/>
                <w:sz w:val="24"/>
                <w:szCs w:val="24"/>
                <w:lang w:eastAsia="en-US"/>
              </w:rPr>
              <w:t>Арени.</w:t>
            </w:r>
            <w:r w:rsidRPr="00CE78F5">
              <w:rPr>
                <w:rFonts w:ascii="Times New Roman" w:hAnsi="Times New Roman" w:cs="Times New Roman"/>
                <w:sz w:val="24"/>
                <w:szCs w:val="24"/>
                <w:lang w:eastAsia="en-US"/>
              </w:rPr>
              <w:t xml:space="preserve"> Бензен: молекулярна і структурна формули, фізичні властивості.</w:t>
            </w:r>
          </w:p>
          <w:p w:rsidR="00873D5A" w:rsidRPr="00CE78F5" w:rsidRDefault="00873D5A" w:rsidP="00CE78F5">
            <w:pPr>
              <w:spacing w:after="0" w:line="240" w:lineRule="auto"/>
              <w:ind w:firstLine="351"/>
              <w:jc w:val="both"/>
              <w:rPr>
                <w:rFonts w:ascii="Times New Roman" w:hAnsi="Times New Roman" w:cs="Times New Roman"/>
                <w:strike/>
                <w:sz w:val="24"/>
                <w:szCs w:val="24"/>
              </w:rPr>
            </w:pPr>
            <w:r w:rsidRPr="00CE78F5">
              <w:rPr>
                <w:rFonts w:ascii="Times New Roman" w:hAnsi="Times New Roman" w:cs="Times New Roman"/>
                <w:sz w:val="24"/>
                <w:szCs w:val="24"/>
              </w:rPr>
              <w:t xml:space="preserve">Хімічні властивості бензену. </w:t>
            </w:r>
          </w:p>
          <w:p w:rsidR="00873D5A" w:rsidRPr="00CE78F5" w:rsidRDefault="00873D5A" w:rsidP="00CE78F5">
            <w:pPr>
              <w:spacing w:after="0" w:line="240" w:lineRule="auto"/>
              <w:ind w:firstLine="351"/>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Методи </w:t>
            </w:r>
            <w:r w:rsidRPr="00CE78F5">
              <w:rPr>
                <w:rFonts w:ascii="Times New Roman" w:hAnsi="Times New Roman" w:cs="Times New Roman"/>
                <w:sz w:val="24"/>
                <w:szCs w:val="24"/>
              </w:rPr>
              <w:t>одержання</w:t>
            </w:r>
            <w:r w:rsidRPr="00CE78F5">
              <w:rPr>
                <w:rFonts w:ascii="Times New Roman" w:hAnsi="Times New Roman" w:cs="Times New Roman"/>
                <w:sz w:val="24"/>
                <w:szCs w:val="24"/>
                <w:lang w:eastAsia="en-US"/>
              </w:rPr>
              <w:t xml:space="preserve"> алканів, етену, етину, бензену. Застосування вуглеводнів. </w:t>
            </w:r>
          </w:p>
        </w:tc>
        <w:tc>
          <w:tcPr>
            <w:tcW w:w="1276" w:type="dxa"/>
          </w:tcPr>
          <w:p w:rsidR="00873D5A" w:rsidRPr="00CE78F5" w:rsidRDefault="00873D5A" w:rsidP="00CE78F5">
            <w:pPr>
              <w:spacing w:after="0" w:line="240" w:lineRule="auto"/>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lastRenderedPageBreak/>
              <w:t>Розрахункові задачі</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2. Виведення молекулярної формули речовини за </w:t>
            </w:r>
            <w:r w:rsidRPr="00CE78F5">
              <w:rPr>
                <w:rFonts w:ascii="Times New Roman" w:hAnsi="Times New Roman" w:cs="Times New Roman"/>
                <w:sz w:val="24"/>
                <w:szCs w:val="24"/>
                <w:lang w:eastAsia="en-US"/>
              </w:rPr>
              <w:lastRenderedPageBreak/>
              <w:t>загальною формулою гомологічного ряду та густиною або відносною густиною.</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3. Виведення молекулярної формули речовини за масою, об’ємом або кількістю речовини реагентів або продуктів реакції.</w:t>
            </w:r>
          </w:p>
        </w:tc>
      </w:tr>
      <w:tr w:rsidR="00873D5A" w:rsidRPr="00CE78F5" w:rsidTr="00285F4A">
        <w:trPr>
          <w:trHeight w:val="44"/>
        </w:trPr>
        <w:tc>
          <w:tcPr>
            <w:tcW w:w="959" w:type="dxa"/>
            <w:vMerge/>
          </w:tcPr>
          <w:p w:rsidR="00873D5A" w:rsidRPr="00CE78F5" w:rsidRDefault="00873D5A" w:rsidP="00CE78F5">
            <w:pPr>
              <w:spacing w:after="0" w:line="240" w:lineRule="auto"/>
              <w:rPr>
                <w:rFonts w:ascii="Times New Roman" w:hAnsi="Times New Roman" w:cs="Times New Roman"/>
                <w:b/>
                <w:bCs/>
                <w:spacing w:val="-10"/>
                <w:sz w:val="24"/>
                <w:szCs w:val="24"/>
              </w:rPr>
            </w:pPr>
          </w:p>
        </w:tc>
        <w:tc>
          <w:tcPr>
            <w:tcW w:w="4394" w:type="dxa"/>
            <w:vMerge/>
          </w:tcPr>
          <w:p w:rsidR="00873D5A" w:rsidRPr="00CE78F5" w:rsidRDefault="00873D5A" w:rsidP="00CE78F5">
            <w:pPr>
              <w:spacing w:after="0" w:line="240" w:lineRule="auto"/>
              <w:rPr>
                <w:rFonts w:ascii="Times New Roman" w:hAnsi="Times New Roman" w:cs="Times New Roman"/>
                <w:b/>
                <w:bCs/>
                <w:spacing w:val="-10"/>
                <w:sz w:val="24"/>
                <w:szCs w:val="24"/>
              </w:rPr>
            </w:pPr>
          </w:p>
        </w:tc>
        <w:tc>
          <w:tcPr>
            <w:tcW w:w="2977" w:type="dxa"/>
            <w:vMerge/>
          </w:tcPr>
          <w:p w:rsidR="00873D5A" w:rsidRPr="00CE78F5" w:rsidRDefault="00873D5A" w:rsidP="00CE78F5">
            <w:pPr>
              <w:spacing w:after="0" w:line="240" w:lineRule="auto"/>
              <w:jc w:val="both"/>
              <w:rPr>
                <w:rFonts w:ascii="Times New Roman" w:hAnsi="Times New Roman" w:cs="Times New Roman"/>
                <w:sz w:val="24"/>
                <w:szCs w:val="24"/>
                <w:lang w:eastAsia="en-US"/>
              </w:rPr>
            </w:pPr>
          </w:p>
        </w:tc>
        <w:tc>
          <w:tcPr>
            <w:tcW w:w="1276" w:type="dxa"/>
          </w:tcPr>
          <w:p w:rsidR="00873D5A" w:rsidRPr="00CE78F5" w:rsidRDefault="00873D5A"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b/>
                <w:bCs/>
                <w:i/>
                <w:iCs/>
                <w:spacing w:val="-10"/>
                <w:sz w:val="24"/>
                <w:szCs w:val="24"/>
              </w:rPr>
              <w:t>Демонстрації</w:t>
            </w:r>
          </w:p>
          <w:p w:rsidR="00873D5A" w:rsidRPr="00CE78F5" w:rsidRDefault="00873D5A" w:rsidP="00CE78F5">
            <w:pPr>
              <w:spacing w:after="0" w:line="240" w:lineRule="auto"/>
              <w:jc w:val="both"/>
              <w:rPr>
                <w:rFonts w:ascii="Times New Roman" w:hAnsi="Times New Roman" w:cs="Times New Roman"/>
                <w:b/>
                <w:bCs/>
                <w:strike/>
                <w:sz w:val="24"/>
                <w:szCs w:val="24"/>
                <w:lang w:eastAsia="en-US"/>
              </w:rPr>
            </w:pPr>
            <w:r w:rsidRPr="00CE78F5">
              <w:rPr>
                <w:rFonts w:ascii="Times New Roman" w:hAnsi="Times New Roman" w:cs="Times New Roman"/>
                <w:sz w:val="24"/>
                <w:szCs w:val="24"/>
                <w:lang w:eastAsia="en-US"/>
              </w:rPr>
              <w:t>3. Відношення насичених вуглеводнів до лугі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 xml:space="preserve">, кислот. </w:t>
            </w:r>
          </w:p>
        </w:tc>
      </w:tr>
      <w:tr w:rsidR="00873D5A" w:rsidRPr="00CE78F5" w:rsidTr="00285F4A">
        <w:trPr>
          <w:trHeight w:val="44"/>
        </w:trPr>
        <w:tc>
          <w:tcPr>
            <w:tcW w:w="959" w:type="dxa"/>
            <w:vMerge/>
          </w:tcPr>
          <w:p w:rsidR="00873D5A" w:rsidRPr="00CE78F5" w:rsidRDefault="00873D5A" w:rsidP="00CE78F5">
            <w:pPr>
              <w:spacing w:after="0" w:line="240" w:lineRule="auto"/>
              <w:rPr>
                <w:rFonts w:ascii="Times New Roman" w:hAnsi="Times New Roman" w:cs="Times New Roman"/>
                <w:b/>
                <w:bCs/>
                <w:spacing w:val="-10"/>
                <w:sz w:val="24"/>
                <w:szCs w:val="24"/>
              </w:rPr>
            </w:pPr>
          </w:p>
        </w:tc>
        <w:tc>
          <w:tcPr>
            <w:tcW w:w="4394" w:type="dxa"/>
            <w:vMerge/>
          </w:tcPr>
          <w:p w:rsidR="00873D5A" w:rsidRPr="00CE78F5" w:rsidRDefault="00873D5A" w:rsidP="00CE78F5">
            <w:pPr>
              <w:spacing w:after="0" w:line="240" w:lineRule="auto"/>
              <w:rPr>
                <w:rFonts w:ascii="Times New Roman" w:hAnsi="Times New Roman" w:cs="Times New Roman"/>
                <w:b/>
                <w:bCs/>
                <w:spacing w:val="-10"/>
                <w:sz w:val="24"/>
                <w:szCs w:val="24"/>
              </w:rPr>
            </w:pPr>
          </w:p>
        </w:tc>
        <w:tc>
          <w:tcPr>
            <w:tcW w:w="2977" w:type="dxa"/>
            <w:vMerge/>
          </w:tcPr>
          <w:p w:rsidR="00873D5A" w:rsidRPr="00CE78F5" w:rsidRDefault="00873D5A" w:rsidP="00CE78F5">
            <w:pPr>
              <w:spacing w:after="0" w:line="240" w:lineRule="auto"/>
              <w:jc w:val="both"/>
              <w:rPr>
                <w:rFonts w:ascii="Times New Roman" w:hAnsi="Times New Roman" w:cs="Times New Roman"/>
                <w:sz w:val="24"/>
                <w:szCs w:val="24"/>
                <w:lang w:eastAsia="en-US"/>
              </w:rPr>
            </w:pPr>
          </w:p>
        </w:tc>
        <w:tc>
          <w:tcPr>
            <w:tcW w:w="1276" w:type="dxa"/>
          </w:tcPr>
          <w:p w:rsidR="00873D5A" w:rsidRPr="00CE78F5" w:rsidRDefault="00873D5A" w:rsidP="00CE78F5">
            <w:pPr>
              <w:spacing w:after="0" w:line="240" w:lineRule="auto"/>
              <w:jc w:val="both"/>
              <w:rPr>
                <w:rFonts w:ascii="Times New Roman" w:hAnsi="Times New Roman" w:cs="Times New Roman"/>
                <w:b/>
                <w:bCs/>
                <w:i/>
                <w:iCs/>
                <w:sz w:val="24"/>
                <w:szCs w:val="24"/>
              </w:rPr>
            </w:pPr>
            <w:r w:rsidRPr="00CE78F5">
              <w:rPr>
                <w:rFonts w:ascii="Times New Roman" w:hAnsi="Times New Roman" w:cs="Times New Roman"/>
                <w:b/>
                <w:bCs/>
                <w:i/>
                <w:iCs/>
                <w:sz w:val="24"/>
                <w:szCs w:val="24"/>
              </w:rPr>
              <w:t>Навчальні проекти</w:t>
            </w:r>
          </w:p>
          <w:p w:rsidR="00873D5A" w:rsidRPr="00CE78F5" w:rsidRDefault="00873D5A" w:rsidP="00CE78F5">
            <w:pPr>
              <w:spacing w:after="0" w:line="240" w:lineRule="auto"/>
              <w:jc w:val="both"/>
              <w:rPr>
                <w:rFonts w:ascii="Times New Roman" w:hAnsi="Times New Roman" w:cs="Times New Roman"/>
                <w:sz w:val="24"/>
                <w:szCs w:val="24"/>
              </w:rPr>
            </w:pPr>
            <w:r w:rsidRPr="00CE78F5">
              <w:rPr>
                <w:rFonts w:ascii="Times New Roman" w:hAnsi="Times New Roman" w:cs="Times New Roman"/>
                <w:sz w:val="24"/>
                <w:szCs w:val="24"/>
              </w:rPr>
              <w:t>4. Октанове число та якість бензину.</w:t>
            </w:r>
          </w:p>
          <w:p w:rsidR="00873D5A" w:rsidRPr="00CE78F5" w:rsidRDefault="00873D5A" w:rsidP="00CE78F5">
            <w:pPr>
              <w:spacing w:after="0" w:line="240" w:lineRule="auto"/>
              <w:jc w:val="both"/>
              <w:rPr>
                <w:rFonts w:ascii="Times New Roman" w:hAnsi="Times New Roman" w:cs="Times New Roman"/>
                <w:spacing w:val="-10"/>
                <w:sz w:val="24"/>
                <w:szCs w:val="24"/>
              </w:rPr>
            </w:pPr>
            <w:r w:rsidRPr="00CE78F5">
              <w:rPr>
                <w:rStyle w:val="2Tahoma1"/>
                <w:rFonts w:ascii="Times New Roman" w:hAnsi="Times New Roman" w:cs="Times New Roman"/>
                <w:sz w:val="24"/>
                <w:szCs w:val="24"/>
              </w:rPr>
              <w:t>5.  Цетанове число дизельного палива.</w:t>
            </w:r>
          </w:p>
          <w:p w:rsidR="00873D5A" w:rsidRPr="00CE78F5" w:rsidRDefault="00873D5A" w:rsidP="00CE78F5">
            <w:pPr>
              <w:spacing w:after="0" w:line="240" w:lineRule="auto"/>
              <w:jc w:val="both"/>
              <w:rPr>
                <w:rFonts w:ascii="Times New Roman" w:hAnsi="Times New Roman" w:cs="Times New Roman"/>
                <w:spacing w:val="-10"/>
                <w:sz w:val="24"/>
                <w:szCs w:val="24"/>
              </w:rPr>
            </w:pPr>
            <w:r w:rsidRPr="00CE78F5">
              <w:rPr>
                <w:rFonts w:ascii="Times New Roman" w:hAnsi="Times New Roman" w:cs="Times New Roman"/>
                <w:spacing w:val="-10"/>
                <w:sz w:val="24"/>
                <w:szCs w:val="24"/>
              </w:rPr>
              <w:t xml:space="preserve">6. Ароматичні сполуки навколо </w:t>
            </w:r>
            <w:r w:rsidRPr="00CE78F5">
              <w:rPr>
                <w:rFonts w:ascii="Times New Roman" w:hAnsi="Times New Roman" w:cs="Times New Roman"/>
                <w:spacing w:val="-10"/>
                <w:sz w:val="24"/>
                <w:szCs w:val="24"/>
              </w:rPr>
              <w:lastRenderedPageBreak/>
              <w:t>нас.</w:t>
            </w:r>
          </w:p>
          <w:p w:rsidR="00873D5A" w:rsidRPr="00CE78F5" w:rsidRDefault="00873D5A" w:rsidP="00CE78F5">
            <w:pPr>
              <w:spacing w:after="0" w:line="240" w:lineRule="auto"/>
              <w:jc w:val="both"/>
              <w:rPr>
                <w:rFonts w:ascii="Times New Roman" w:hAnsi="Times New Roman" w:cs="Times New Roman"/>
                <w:spacing w:val="-10"/>
                <w:sz w:val="24"/>
                <w:szCs w:val="24"/>
              </w:rPr>
            </w:pPr>
            <w:r w:rsidRPr="00CE78F5">
              <w:rPr>
                <w:rFonts w:ascii="Times New Roman" w:hAnsi="Times New Roman" w:cs="Times New Roman"/>
                <w:spacing w:val="-10"/>
                <w:sz w:val="24"/>
                <w:szCs w:val="24"/>
              </w:rPr>
              <w:t>7. Смог як хімічне явище.</w:t>
            </w:r>
          </w:p>
          <w:p w:rsidR="00873D5A" w:rsidRPr="00CE78F5" w:rsidRDefault="00873D5A" w:rsidP="00CE78F5">
            <w:pPr>
              <w:spacing w:after="0" w:line="240" w:lineRule="auto"/>
              <w:jc w:val="both"/>
              <w:rPr>
                <w:rFonts w:ascii="Times New Roman" w:hAnsi="Times New Roman" w:cs="Times New Roman"/>
                <w:spacing w:val="-10"/>
                <w:sz w:val="24"/>
                <w:szCs w:val="24"/>
              </w:rPr>
            </w:pPr>
            <w:r w:rsidRPr="00CE78F5">
              <w:rPr>
                <w:rFonts w:ascii="Times New Roman" w:hAnsi="Times New Roman" w:cs="Times New Roman"/>
                <w:spacing w:val="-10"/>
                <w:sz w:val="24"/>
                <w:szCs w:val="24"/>
              </w:rPr>
              <w:t>8. Коксування вугілля: продукти та їх використання.</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pacing w:val="-10"/>
                <w:sz w:val="24"/>
                <w:szCs w:val="24"/>
              </w:rPr>
              <w:t>9.</w:t>
            </w:r>
            <w:r w:rsidRPr="00CE78F5">
              <w:rPr>
                <w:rFonts w:ascii="Times New Roman" w:hAnsi="Times New Roman" w:cs="Times New Roman"/>
                <w:sz w:val="24"/>
                <w:szCs w:val="24"/>
                <w:lang w:eastAsia="en-US"/>
              </w:rPr>
              <w:t>Біогаз.</w:t>
            </w:r>
          </w:p>
          <w:p w:rsidR="00873D5A" w:rsidRPr="00CE78F5" w:rsidRDefault="00873D5A" w:rsidP="00CE78F5">
            <w:pPr>
              <w:spacing w:after="0" w:line="240" w:lineRule="auto"/>
              <w:rPr>
                <w:rFonts w:ascii="Times New Roman" w:hAnsi="Times New Roman" w:cs="Times New Roman"/>
                <w:spacing w:val="-10"/>
                <w:sz w:val="24"/>
                <w:szCs w:val="24"/>
              </w:rPr>
            </w:pPr>
            <w:r w:rsidRPr="00CE78F5">
              <w:rPr>
                <w:rFonts w:ascii="Times New Roman" w:hAnsi="Times New Roman" w:cs="Times New Roman"/>
                <w:sz w:val="24"/>
                <w:szCs w:val="24"/>
                <w:lang w:eastAsia="en-US"/>
              </w:rPr>
              <w:t>10. Вплив на довкілля вуглеводні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 xml:space="preserve"> та їхніх похідних.</w:t>
            </w:r>
          </w:p>
        </w:tc>
      </w:tr>
      <w:tr w:rsidR="00CE78F5" w:rsidRPr="00CE78F5" w:rsidTr="00285F4A">
        <w:tc>
          <w:tcPr>
            <w:tcW w:w="959" w:type="dxa"/>
          </w:tcPr>
          <w:p w:rsidR="00CE78F5" w:rsidRPr="00CE78F5" w:rsidRDefault="00CE78F5" w:rsidP="00CE78F5">
            <w:pPr>
              <w:spacing w:after="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lastRenderedPageBreak/>
              <w:t>18 год</w:t>
            </w:r>
          </w:p>
        </w:tc>
        <w:tc>
          <w:tcPr>
            <w:tcW w:w="8647" w:type="dxa"/>
            <w:gridSpan w:val="3"/>
          </w:tcPr>
          <w:p w:rsidR="00CE78F5" w:rsidRPr="00CE78F5" w:rsidRDefault="00CE78F5" w:rsidP="00CE78F5">
            <w:pPr>
              <w:spacing w:after="0" w:line="240" w:lineRule="auto"/>
              <w:jc w:val="center"/>
              <w:rPr>
                <w:rFonts w:ascii="Times New Roman" w:hAnsi="Times New Roman" w:cs="Times New Roman"/>
                <w:b/>
                <w:bCs/>
                <w:i/>
                <w:iCs/>
                <w:sz w:val="24"/>
                <w:szCs w:val="24"/>
              </w:rPr>
            </w:pPr>
            <w:r w:rsidRPr="00CE78F5">
              <w:rPr>
                <w:rFonts w:ascii="Times New Roman" w:hAnsi="Times New Roman" w:cs="Times New Roman"/>
                <w:b/>
                <w:bCs/>
                <w:sz w:val="24"/>
                <w:szCs w:val="24"/>
                <w:lang w:eastAsia="en-US"/>
              </w:rPr>
              <w:t>Тема 3. Оксигеновмісні органічні сполуки</w:t>
            </w:r>
          </w:p>
        </w:tc>
      </w:tr>
      <w:tr w:rsidR="00873D5A" w:rsidRPr="00CE78F5" w:rsidTr="00285F4A">
        <w:trPr>
          <w:trHeight w:val="47"/>
        </w:trPr>
        <w:tc>
          <w:tcPr>
            <w:tcW w:w="959" w:type="dxa"/>
            <w:vMerge w:val="restart"/>
          </w:tcPr>
          <w:p w:rsidR="00873D5A" w:rsidRPr="00CE78F5" w:rsidRDefault="00873D5A" w:rsidP="00CE78F5">
            <w:pPr>
              <w:spacing w:after="0" w:line="240" w:lineRule="auto"/>
              <w:jc w:val="both"/>
              <w:rPr>
                <w:rFonts w:ascii="Times New Roman" w:hAnsi="Times New Roman" w:cs="Times New Roman"/>
                <w:b/>
                <w:bCs/>
                <w:sz w:val="24"/>
                <w:szCs w:val="24"/>
                <w:lang w:eastAsia="en-US"/>
              </w:rPr>
            </w:pPr>
          </w:p>
        </w:tc>
        <w:tc>
          <w:tcPr>
            <w:tcW w:w="4394" w:type="dxa"/>
            <w:vMerge w:val="restart"/>
          </w:tcPr>
          <w:p w:rsidR="00873D5A" w:rsidRPr="00CE78F5" w:rsidRDefault="00873D5A"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Учень/учениця:</w:t>
            </w:r>
          </w:p>
          <w:p w:rsidR="00873D5A" w:rsidRPr="00CE78F5" w:rsidRDefault="00873D5A"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Знаннєвий компонент</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називає</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rPr>
              <w:t xml:space="preserve">загальні формули та </w:t>
            </w:r>
            <w:r w:rsidRPr="00CE78F5">
              <w:rPr>
                <w:rFonts w:ascii="Times New Roman" w:hAnsi="Times New Roman" w:cs="Times New Roman"/>
                <w:sz w:val="24"/>
                <w:szCs w:val="24"/>
                <w:lang w:eastAsia="en-US"/>
              </w:rPr>
              <w:t>характеристичні (функціональні) групи спиртів, альдегідів, карбонових кислот, естері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 xml:space="preserve">;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за систематичною номенклатурою спирти, альдегіди, насичені одноосновні карбонові кислоти, естери; </w:t>
            </w:r>
          </w:p>
          <w:p w:rsidR="00873D5A" w:rsidRPr="00CE78F5" w:rsidRDefault="00873D5A"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 xml:space="preserve">пояснює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вплив характеристичної (функціональної) групи на фізичні і хімічні властивості оксигеновмісних </w:t>
            </w:r>
            <w:r w:rsidRPr="00CE78F5">
              <w:rPr>
                <w:rFonts w:ascii="Times New Roman" w:hAnsi="Times New Roman" w:cs="Times New Roman"/>
                <w:sz w:val="24"/>
                <w:szCs w:val="24"/>
              </w:rPr>
              <w:t>органічних</w:t>
            </w:r>
            <w:r w:rsidRPr="00CE78F5">
              <w:rPr>
                <w:rFonts w:ascii="Times New Roman" w:hAnsi="Times New Roman" w:cs="Times New Roman"/>
                <w:sz w:val="24"/>
                <w:szCs w:val="24"/>
                <w:lang w:eastAsia="en-US"/>
              </w:rPr>
              <w:t xml:space="preserve"> сполук;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водневого зв’язку на фізичні властивості оксигеновмісних </w:t>
            </w:r>
            <w:r w:rsidRPr="00CE78F5">
              <w:rPr>
                <w:rFonts w:ascii="Times New Roman" w:hAnsi="Times New Roman" w:cs="Times New Roman"/>
                <w:sz w:val="24"/>
                <w:szCs w:val="24"/>
              </w:rPr>
              <w:t>органічних</w:t>
            </w:r>
            <w:r w:rsidRPr="00CE78F5">
              <w:rPr>
                <w:rFonts w:ascii="Times New Roman" w:hAnsi="Times New Roman" w:cs="Times New Roman"/>
                <w:sz w:val="24"/>
                <w:szCs w:val="24"/>
                <w:lang w:eastAsia="en-US"/>
              </w:rPr>
              <w:t xml:space="preserve"> сполук;</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наводить приклади</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спиртів, альдегідів, насичених одноосновних карбонових кислот, естерів, жирів, вуглеводів і їхні тривіальні назви;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поширення </w:t>
            </w:r>
            <w:r w:rsidRPr="00CE78F5">
              <w:rPr>
                <w:rFonts w:ascii="Times New Roman" w:hAnsi="Times New Roman" w:cs="Times New Roman"/>
                <w:sz w:val="24"/>
                <w:szCs w:val="24"/>
              </w:rPr>
              <w:t xml:space="preserve">оксигеновмісних органічних сполук </w:t>
            </w:r>
            <w:r w:rsidRPr="00CE78F5">
              <w:rPr>
                <w:rFonts w:ascii="Times New Roman" w:hAnsi="Times New Roman" w:cs="Times New Roman"/>
                <w:sz w:val="24"/>
                <w:szCs w:val="24"/>
                <w:lang w:eastAsia="en-US"/>
              </w:rPr>
              <w:t xml:space="preserve">у природі і харчових </w:t>
            </w:r>
            <w:proofErr w:type="gramStart"/>
            <w:r w:rsidRPr="00CE78F5">
              <w:rPr>
                <w:rFonts w:ascii="Times New Roman" w:hAnsi="Times New Roman" w:cs="Times New Roman"/>
                <w:sz w:val="24"/>
                <w:szCs w:val="24"/>
                <w:lang w:eastAsia="en-US"/>
              </w:rPr>
              <w:t>продуктах</w:t>
            </w:r>
            <w:proofErr w:type="gramEnd"/>
            <w:r w:rsidRPr="00CE78F5">
              <w:rPr>
                <w:rFonts w:ascii="Times New Roman" w:hAnsi="Times New Roman" w:cs="Times New Roman"/>
                <w:sz w:val="24"/>
                <w:szCs w:val="24"/>
                <w:lang w:eastAsia="en-US"/>
              </w:rPr>
              <w:t>.</w:t>
            </w:r>
          </w:p>
          <w:p w:rsidR="00873D5A" w:rsidRPr="00CE78F5" w:rsidRDefault="00873D5A"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Діяльнісний компонент</w:t>
            </w:r>
          </w:p>
          <w:p w:rsidR="00873D5A" w:rsidRPr="00CE78F5" w:rsidRDefault="00873D5A"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lastRenderedPageBreak/>
              <w:t xml:space="preserve">розрізняє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насичені й ненасичені жири;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мон</w:t>
            </w:r>
            <w:proofErr w:type="gramStart"/>
            <w:r w:rsidRPr="00CE78F5">
              <w:rPr>
                <w:rFonts w:ascii="Times New Roman" w:hAnsi="Times New Roman" w:cs="Times New Roman"/>
                <w:sz w:val="24"/>
                <w:szCs w:val="24"/>
                <w:lang w:eastAsia="en-US"/>
              </w:rPr>
              <w:t>о-</w:t>
            </w:r>
            <w:proofErr w:type="gramEnd"/>
            <w:r w:rsidRPr="00CE78F5">
              <w:rPr>
                <w:rFonts w:ascii="Times New Roman" w:hAnsi="Times New Roman" w:cs="Times New Roman"/>
                <w:sz w:val="24"/>
                <w:szCs w:val="24"/>
                <w:lang w:eastAsia="en-US"/>
              </w:rPr>
              <w:t>, ди-, полісахариди; реакції естерифікації;</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класифікує</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оксигеновмісні органічні сполуки за характеристичними групами;</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складає</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молекулярні і структурні формули спирті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 xml:space="preserve">, </w:t>
            </w:r>
            <w:proofErr w:type="gramStart"/>
            <w:r w:rsidRPr="00CE78F5">
              <w:rPr>
                <w:rFonts w:ascii="Times New Roman" w:hAnsi="Times New Roman" w:cs="Times New Roman"/>
                <w:sz w:val="24"/>
                <w:szCs w:val="24"/>
                <w:lang w:eastAsia="en-US"/>
              </w:rPr>
              <w:t>фенолу</w:t>
            </w:r>
            <w:proofErr w:type="gramEnd"/>
            <w:r w:rsidRPr="00CE78F5">
              <w:rPr>
                <w:rFonts w:ascii="Times New Roman" w:hAnsi="Times New Roman" w:cs="Times New Roman"/>
                <w:sz w:val="24"/>
                <w:szCs w:val="24"/>
                <w:lang w:eastAsia="en-US"/>
              </w:rPr>
              <w:t>, альдегідів, насичених одноосновних карбонових кислот, естерів, жирів, вуглеводів (за назвами і загальними формулами відповідних гомологічних рядів);</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proofErr w:type="gramStart"/>
            <w:r w:rsidRPr="00CE78F5">
              <w:rPr>
                <w:rFonts w:ascii="Times New Roman" w:hAnsi="Times New Roman" w:cs="Times New Roman"/>
                <w:sz w:val="24"/>
                <w:szCs w:val="24"/>
                <w:lang w:eastAsia="en-US"/>
              </w:rPr>
              <w:t>р</w:t>
            </w:r>
            <w:proofErr w:type="gramEnd"/>
            <w:r w:rsidRPr="00CE78F5">
              <w:rPr>
                <w:rFonts w:ascii="Times New Roman" w:hAnsi="Times New Roman" w:cs="Times New Roman"/>
                <w:sz w:val="24"/>
                <w:szCs w:val="24"/>
                <w:lang w:eastAsia="en-US"/>
              </w:rPr>
              <w:t>івняння реакцій, які описують хімічні властивості насичених одноатомних спиртів (повне і часткове окиснення, дегідратація, взаємодія з лужними металами, гідроген галогенідами), гліцеролу (повне окиснення, взаємодія з лужними металами), фенолу (взаємодія з лужними металами, лугами, бромною водою), етаналю (часткове окиснення і відновлення), одноосновних карбонових кислот (взаємодія з індикаторами, металами, лугами, солями</w:t>
            </w:r>
            <w:r w:rsidRPr="00CE78F5">
              <w:rPr>
                <w:rFonts w:ascii="Times New Roman" w:hAnsi="Times New Roman" w:cs="Times New Roman"/>
                <w:sz w:val="24"/>
                <w:szCs w:val="24"/>
              </w:rPr>
              <w:t>, спиртами</w:t>
            </w:r>
            <w:r w:rsidRPr="00CE78F5">
              <w:rPr>
                <w:rFonts w:ascii="Times New Roman" w:hAnsi="Times New Roman" w:cs="Times New Roman"/>
                <w:sz w:val="24"/>
                <w:szCs w:val="24"/>
                <w:lang w:eastAsia="en-US"/>
              </w:rPr>
              <w:t>), естерів (гідроліз), жирів (</w:t>
            </w:r>
            <w:r w:rsidRPr="00CE78F5">
              <w:rPr>
                <w:rFonts w:ascii="Times New Roman" w:hAnsi="Times New Roman" w:cs="Times New Roman"/>
                <w:sz w:val="24"/>
                <w:szCs w:val="24"/>
              </w:rPr>
              <w:t xml:space="preserve">гідрування та лужний гідроліз), глюкози (часткове окиснення, відновлення воднем, бродіння спиртове і молочнокисле), сахарози, крохмалю і целюлози (молекулярні </w:t>
            </w:r>
            <w:proofErr w:type="gramStart"/>
            <w:r w:rsidRPr="00CE78F5">
              <w:rPr>
                <w:rFonts w:ascii="Times New Roman" w:hAnsi="Times New Roman" w:cs="Times New Roman"/>
                <w:sz w:val="24"/>
                <w:szCs w:val="24"/>
              </w:rPr>
              <w:t>р</w:t>
            </w:r>
            <w:proofErr w:type="gramEnd"/>
            <w:r w:rsidRPr="00CE78F5">
              <w:rPr>
                <w:rFonts w:ascii="Times New Roman" w:hAnsi="Times New Roman" w:cs="Times New Roman"/>
                <w:sz w:val="24"/>
                <w:szCs w:val="24"/>
              </w:rPr>
              <w:t>івняння гідролізу), одержання етанолу (гідратація етену, бродіння глюкози), етаналю (гідратація етину, окиснення етанолу), етанової кислоти (окиснення етаналю, етанолу), фотосинтезу, утворення сахарози, крохмалю і целюлози у природі</w:t>
            </w:r>
            <w:proofErr w:type="gramStart"/>
            <w:r w:rsidRPr="00CE78F5">
              <w:rPr>
                <w:rFonts w:ascii="Times New Roman" w:hAnsi="Times New Roman" w:cs="Times New Roman"/>
                <w:sz w:val="24"/>
                <w:szCs w:val="24"/>
              </w:rPr>
              <w:t xml:space="preserve"> ;</w:t>
            </w:r>
            <w:proofErr w:type="gramEnd"/>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порівнює</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будову і властивості сполук з </w:t>
            </w:r>
            <w:proofErr w:type="gramStart"/>
            <w:r w:rsidRPr="00CE78F5">
              <w:rPr>
                <w:rFonts w:ascii="Times New Roman" w:hAnsi="Times New Roman" w:cs="Times New Roman"/>
                <w:sz w:val="24"/>
                <w:szCs w:val="24"/>
                <w:lang w:eastAsia="en-US"/>
              </w:rPr>
              <w:t>р</w:t>
            </w:r>
            <w:proofErr w:type="gramEnd"/>
            <w:r w:rsidRPr="00CE78F5">
              <w:rPr>
                <w:rFonts w:ascii="Times New Roman" w:hAnsi="Times New Roman" w:cs="Times New Roman"/>
                <w:sz w:val="24"/>
                <w:szCs w:val="24"/>
                <w:lang w:eastAsia="en-US"/>
              </w:rPr>
              <w:t xml:space="preserve">ізними характеристичними групами, одноатомних спиртів і фенолу, крохмалю і целюлози;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хі</w:t>
            </w:r>
            <w:proofErr w:type="gramStart"/>
            <w:r w:rsidRPr="00CE78F5">
              <w:rPr>
                <w:rFonts w:ascii="Times New Roman" w:hAnsi="Times New Roman" w:cs="Times New Roman"/>
                <w:sz w:val="24"/>
                <w:szCs w:val="24"/>
                <w:lang w:eastAsia="en-US"/>
              </w:rPr>
              <w:t>м</w:t>
            </w:r>
            <w:proofErr w:type="gramEnd"/>
            <w:r w:rsidRPr="00CE78F5">
              <w:rPr>
                <w:rFonts w:ascii="Times New Roman" w:hAnsi="Times New Roman" w:cs="Times New Roman"/>
                <w:sz w:val="24"/>
                <w:szCs w:val="24"/>
                <w:lang w:eastAsia="en-US"/>
              </w:rPr>
              <w:t>ічні властивості насичених одноосновних карбонових і неорганічних кислот; властивості натуральних і штучних волокон;</w:t>
            </w:r>
          </w:p>
          <w:p w:rsidR="00873D5A" w:rsidRPr="00CE78F5" w:rsidRDefault="00873D5A"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 xml:space="preserve">характеризує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хімічні властивості одноатомних насичених спиртів, етаналю, насичених одноосновних карбонових кислот, </w:t>
            </w:r>
            <w:r w:rsidRPr="00CE78F5">
              <w:rPr>
                <w:rFonts w:ascii="Times New Roman" w:hAnsi="Times New Roman" w:cs="Times New Roman"/>
                <w:sz w:val="24"/>
                <w:szCs w:val="24"/>
                <w:lang w:eastAsia="en-US"/>
              </w:rPr>
              <w:lastRenderedPageBreak/>
              <w:t>естерів, жирів, вуглеводі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способи </w:t>
            </w:r>
            <w:r w:rsidRPr="00CE78F5">
              <w:rPr>
                <w:rFonts w:ascii="Times New Roman" w:hAnsi="Times New Roman" w:cs="Times New Roman"/>
                <w:sz w:val="24"/>
                <w:szCs w:val="24"/>
              </w:rPr>
              <w:t xml:space="preserve">одержання </w:t>
            </w:r>
            <w:r w:rsidRPr="00CE78F5">
              <w:rPr>
                <w:rFonts w:ascii="Times New Roman" w:hAnsi="Times New Roman" w:cs="Times New Roman"/>
                <w:sz w:val="24"/>
                <w:szCs w:val="24"/>
                <w:lang w:eastAsia="en-US"/>
              </w:rPr>
              <w:t xml:space="preserve">етанолу, етаналю, етанової кислоти, глюкози, сахарози, крохмалю і целюлози; </w:t>
            </w:r>
          </w:p>
          <w:p w:rsidR="00873D5A" w:rsidRPr="00CE78F5" w:rsidRDefault="00873D5A"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 xml:space="preserve">прогнозує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хімічні властивості оксигеновмісних органічних сполук </w:t>
            </w:r>
            <w:proofErr w:type="gramStart"/>
            <w:r w:rsidRPr="00CE78F5">
              <w:rPr>
                <w:rFonts w:ascii="Times New Roman" w:hAnsi="Times New Roman" w:cs="Times New Roman"/>
                <w:sz w:val="24"/>
                <w:szCs w:val="24"/>
                <w:lang w:eastAsia="en-US"/>
              </w:rPr>
              <w:t>на</w:t>
            </w:r>
            <w:proofErr w:type="gramEnd"/>
            <w:r w:rsidRPr="00CE78F5">
              <w:rPr>
                <w:rFonts w:ascii="Times New Roman" w:hAnsi="Times New Roman" w:cs="Times New Roman"/>
                <w:sz w:val="24"/>
                <w:szCs w:val="24"/>
                <w:lang w:eastAsia="en-US"/>
              </w:rPr>
              <w:t xml:space="preserve"> основі знань про властивості характеристичних (функціональних) груп;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установлює</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причинно-наслідкові зв’язки </w:t>
            </w:r>
            <w:proofErr w:type="gramStart"/>
            <w:r w:rsidRPr="00CE78F5">
              <w:rPr>
                <w:rFonts w:ascii="Times New Roman" w:hAnsi="Times New Roman" w:cs="Times New Roman"/>
                <w:sz w:val="24"/>
                <w:szCs w:val="24"/>
                <w:lang w:eastAsia="en-US"/>
              </w:rPr>
              <w:t>між</w:t>
            </w:r>
            <w:proofErr w:type="gramEnd"/>
            <w:r w:rsidRPr="00CE78F5">
              <w:rPr>
                <w:rFonts w:ascii="Times New Roman" w:hAnsi="Times New Roman" w:cs="Times New Roman"/>
                <w:sz w:val="24"/>
                <w:szCs w:val="24"/>
                <w:lang w:eastAsia="en-US"/>
              </w:rPr>
              <w:t xml:space="preserve"> складом, будовою, властивостями, застосуванням і впливом на довкілля оксигеновмісних органічних сполук;</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генетичні зв’язки </w:t>
            </w:r>
            <w:proofErr w:type="gramStart"/>
            <w:r w:rsidRPr="00CE78F5">
              <w:rPr>
                <w:rFonts w:ascii="Times New Roman" w:hAnsi="Times New Roman" w:cs="Times New Roman"/>
                <w:sz w:val="24"/>
                <w:szCs w:val="24"/>
                <w:lang w:eastAsia="en-US"/>
              </w:rPr>
              <w:t>між</w:t>
            </w:r>
            <w:proofErr w:type="gramEnd"/>
            <w:r w:rsidRPr="00CE78F5">
              <w:rPr>
                <w:rFonts w:ascii="Times New Roman" w:hAnsi="Times New Roman" w:cs="Times New Roman"/>
                <w:sz w:val="24"/>
                <w:szCs w:val="24"/>
                <w:lang w:eastAsia="en-US"/>
              </w:rPr>
              <w:t xml:space="preserve"> оксигеновмісними органічними сполуками;</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виявляє</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наявність альдегідів, карбонових кислот, глюкози;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дотримується правил</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безпечного поводження з органічними речовинами;</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обчислює</w:t>
            </w:r>
          </w:p>
          <w:p w:rsidR="00873D5A" w:rsidRPr="00CE78F5" w:rsidRDefault="00873D5A"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sz w:val="24"/>
                <w:szCs w:val="24"/>
                <w:lang w:eastAsia="en-US"/>
              </w:rPr>
              <w:t xml:space="preserve">за хімічними </w:t>
            </w:r>
            <w:proofErr w:type="gramStart"/>
            <w:r w:rsidRPr="00CE78F5">
              <w:rPr>
                <w:rFonts w:ascii="Times New Roman" w:hAnsi="Times New Roman" w:cs="Times New Roman"/>
                <w:sz w:val="24"/>
                <w:szCs w:val="24"/>
                <w:lang w:eastAsia="en-US"/>
              </w:rPr>
              <w:t>р</w:t>
            </w:r>
            <w:proofErr w:type="gramEnd"/>
            <w:r w:rsidRPr="00CE78F5">
              <w:rPr>
                <w:rFonts w:ascii="Times New Roman" w:hAnsi="Times New Roman" w:cs="Times New Roman"/>
                <w:sz w:val="24"/>
                <w:szCs w:val="24"/>
                <w:lang w:eastAsia="en-US"/>
              </w:rPr>
              <w:t>івняннями кількість речовини, масу або об’єм за кількістю речовини, масою або об’ємом реагенту, що містить певну частку домішок, обґрунтовуючи обраний спосіб розв’язання;</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розв’язує</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експериментальні задачі, обґрунтовуючи обраний спосіб розв’язання.</w:t>
            </w:r>
          </w:p>
          <w:p w:rsidR="00873D5A" w:rsidRPr="00CE78F5" w:rsidRDefault="00873D5A" w:rsidP="00CE78F5">
            <w:pPr>
              <w:spacing w:after="0" w:line="240" w:lineRule="auto"/>
              <w:jc w:val="both"/>
              <w:rPr>
                <w:rFonts w:ascii="Times New Roman" w:hAnsi="Times New Roman" w:cs="Times New Roman"/>
                <w:b/>
                <w:bCs/>
                <w:sz w:val="24"/>
                <w:szCs w:val="24"/>
                <w:lang w:eastAsia="en-US"/>
              </w:rPr>
            </w:pPr>
            <w:proofErr w:type="gramStart"/>
            <w:r w:rsidRPr="00CE78F5">
              <w:rPr>
                <w:rFonts w:ascii="Times New Roman" w:hAnsi="Times New Roman" w:cs="Times New Roman"/>
                <w:b/>
                <w:bCs/>
                <w:sz w:val="24"/>
                <w:szCs w:val="24"/>
                <w:lang w:eastAsia="en-US"/>
              </w:rPr>
              <w:t>Ц</w:t>
            </w:r>
            <w:proofErr w:type="gramEnd"/>
            <w:r w:rsidRPr="00CE78F5">
              <w:rPr>
                <w:rFonts w:ascii="Times New Roman" w:hAnsi="Times New Roman" w:cs="Times New Roman"/>
                <w:b/>
                <w:bCs/>
                <w:sz w:val="24"/>
                <w:szCs w:val="24"/>
                <w:lang w:eastAsia="en-US"/>
              </w:rPr>
              <w:t>іннісний компонент</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робить висновки</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щодо властивостей оксигеновмісних органічних речовин на </w:t>
            </w:r>
            <w:proofErr w:type="gramStart"/>
            <w:r w:rsidRPr="00CE78F5">
              <w:rPr>
                <w:rFonts w:ascii="Times New Roman" w:hAnsi="Times New Roman" w:cs="Times New Roman"/>
                <w:sz w:val="24"/>
                <w:szCs w:val="24"/>
                <w:lang w:eastAsia="en-US"/>
              </w:rPr>
              <w:t>п</w:t>
            </w:r>
            <w:proofErr w:type="gramEnd"/>
            <w:r w:rsidRPr="00CE78F5">
              <w:rPr>
                <w:rFonts w:ascii="Times New Roman" w:hAnsi="Times New Roman" w:cs="Times New Roman"/>
                <w:sz w:val="24"/>
                <w:szCs w:val="24"/>
                <w:lang w:eastAsia="en-US"/>
              </w:rPr>
              <w:t>ідставі їхньої будови і про будову оксигеновмісних речовин на підставі їхніх властивостей;</w:t>
            </w:r>
            <w:r w:rsidRPr="00CE78F5">
              <w:rPr>
                <w:rFonts w:ascii="Times New Roman" w:hAnsi="Times New Roman" w:cs="Times New Roman"/>
                <w:sz w:val="24"/>
                <w:szCs w:val="24"/>
              </w:rPr>
              <w:t xml:space="preserve"> на основі спостережень;</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усвідомлює</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взаємозв’язок складу, будови, властивостей, застосування оксигеновмісних органічних речовин і їхнього впливу на довкілля;</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необхідність охорони довкілля від промислових відходів, що містять фенол;</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висловлює судження</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щодо впливу продуктів органічного синтезу на здоров’я людини та </w:t>
            </w:r>
            <w:r w:rsidRPr="00CE78F5">
              <w:rPr>
                <w:rFonts w:ascii="Times New Roman" w:hAnsi="Times New Roman" w:cs="Times New Roman"/>
                <w:sz w:val="24"/>
                <w:szCs w:val="24"/>
                <w:lang w:eastAsia="en-US"/>
              </w:rPr>
              <w:lastRenderedPageBreak/>
              <w:t xml:space="preserve">екологічний стан довкілля; </w:t>
            </w:r>
          </w:p>
          <w:p w:rsidR="00873D5A" w:rsidRPr="00CE78F5" w:rsidRDefault="00873D5A"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розв’язує проблему</w:t>
            </w:r>
          </w:p>
          <w:p w:rsidR="00873D5A" w:rsidRPr="00CE78F5" w:rsidRDefault="00873D5A"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sz w:val="24"/>
                <w:szCs w:val="24"/>
                <w:lang w:eastAsia="en-US"/>
              </w:rPr>
              <w:t xml:space="preserve"> власного раціонального харчування </w:t>
            </w:r>
            <w:proofErr w:type="gramStart"/>
            <w:r w:rsidRPr="00CE78F5">
              <w:rPr>
                <w:rFonts w:ascii="Times New Roman" w:hAnsi="Times New Roman" w:cs="Times New Roman"/>
                <w:sz w:val="24"/>
                <w:szCs w:val="24"/>
                <w:lang w:eastAsia="en-US"/>
              </w:rPr>
              <w:t>на</w:t>
            </w:r>
            <w:proofErr w:type="gramEnd"/>
            <w:r w:rsidRPr="00CE78F5">
              <w:rPr>
                <w:rFonts w:ascii="Times New Roman" w:hAnsi="Times New Roman" w:cs="Times New Roman"/>
                <w:sz w:val="24"/>
                <w:szCs w:val="24"/>
                <w:lang w:eastAsia="en-US"/>
              </w:rPr>
              <w:t xml:space="preserve"> основі знань про жири і вуглеводи;</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оцінює</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біологічне значення жирів і вуглеводі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 xml:space="preserve"> для харчування людини;</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раціональне спі</w:t>
            </w:r>
            <w:proofErr w:type="gramStart"/>
            <w:r w:rsidRPr="00CE78F5">
              <w:rPr>
                <w:rFonts w:ascii="Times New Roman" w:hAnsi="Times New Roman" w:cs="Times New Roman"/>
                <w:sz w:val="24"/>
                <w:szCs w:val="24"/>
                <w:lang w:eastAsia="en-US"/>
              </w:rPr>
              <w:t>вв</w:t>
            </w:r>
            <w:proofErr w:type="gramEnd"/>
            <w:r w:rsidRPr="00CE78F5">
              <w:rPr>
                <w:rFonts w:ascii="Times New Roman" w:hAnsi="Times New Roman" w:cs="Times New Roman"/>
                <w:sz w:val="24"/>
                <w:szCs w:val="24"/>
                <w:lang w:eastAsia="en-US"/>
              </w:rPr>
              <w:t xml:space="preserve">ідношення вживання рослинних та тваринних жирів, перевагу одягу з натуральних тканин;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безпечність органічних речовин і приймає обґрунтоване </w:t>
            </w:r>
            <w:proofErr w:type="gramStart"/>
            <w:r w:rsidRPr="00CE78F5">
              <w:rPr>
                <w:rFonts w:ascii="Times New Roman" w:hAnsi="Times New Roman" w:cs="Times New Roman"/>
                <w:sz w:val="24"/>
                <w:szCs w:val="24"/>
                <w:lang w:eastAsia="en-US"/>
              </w:rPr>
              <w:t>р</w:t>
            </w:r>
            <w:proofErr w:type="gramEnd"/>
            <w:r w:rsidRPr="00CE78F5">
              <w:rPr>
                <w:rFonts w:ascii="Times New Roman" w:hAnsi="Times New Roman" w:cs="Times New Roman"/>
                <w:sz w:val="24"/>
                <w:szCs w:val="24"/>
                <w:lang w:eastAsia="en-US"/>
              </w:rPr>
              <w:t xml:space="preserve">ішення щодо їхнього використання. </w:t>
            </w:r>
          </w:p>
        </w:tc>
        <w:tc>
          <w:tcPr>
            <w:tcW w:w="2977" w:type="dxa"/>
            <w:vMerge w:val="restart"/>
          </w:tcPr>
          <w:p w:rsidR="00873D5A" w:rsidRPr="00CE78F5" w:rsidRDefault="00873D5A" w:rsidP="00CE78F5">
            <w:pPr>
              <w:spacing w:after="0" w:line="240" w:lineRule="auto"/>
              <w:ind w:firstLine="317"/>
              <w:jc w:val="both"/>
              <w:rPr>
                <w:rFonts w:ascii="Times New Roman" w:hAnsi="Times New Roman" w:cs="Times New Roman"/>
                <w:sz w:val="24"/>
                <w:szCs w:val="24"/>
                <w:lang w:eastAsia="en-US"/>
              </w:rPr>
            </w:pPr>
            <w:r w:rsidRPr="00CE78F5">
              <w:rPr>
                <w:rFonts w:ascii="Times New Roman" w:hAnsi="Times New Roman" w:cs="Times New Roman"/>
                <w:b/>
                <w:bCs/>
                <w:sz w:val="24"/>
                <w:szCs w:val="24"/>
                <w:lang w:eastAsia="en-US"/>
              </w:rPr>
              <w:lastRenderedPageBreak/>
              <w:t>Спирти.</w:t>
            </w:r>
            <w:r w:rsidRPr="00CE78F5">
              <w:rPr>
                <w:rFonts w:ascii="Times New Roman" w:hAnsi="Times New Roman" w:cs="Times New Roman"/>
                <w:sz w:val="24"/>
                <w:szCs w:val="24"/>
                <w:lang w:eastAsia="en-US"/>
              </w:rPr>
              <w:t xml:space="preserve"> Поняття про характеристичну (функціональну) групу. Гідроксильна характеристична (функціональна) група. Насичені одноатомні спирти: загальна та структурні формули, ізомерія (пропанолів і бутанолів), систематична номенклатура. Водневий зв’язок, його вплив на фізичні властивості спирті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 xml:space="preserve">. </w:t>
            </w:r>
          </w:p>
          <w:p w:rsidR="00873D5A" w:rsidRPr="00CE78F5" w:rsidRDefault="00873D5A" w:rsidP="00CE78F5">
            <w:pPr>
              <w:spacing w:after="0" w:line="240" w:lineRule="auto"/>
              <w:ind w:firstLine="317"/>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Хімічні властивості насичених одноатомних спиртів. О</w:t>
            </w:r>
            <w:r w:rsidRPr="00CE78F5">
              <w:rPr>
                <w:rFonts w:ascii="Times New Roman" w:hAnsi="Times New Roman" w:cs="Times New Roman"/>
                <w:sz w:val="24"/>
                <w:szCs w:val="24"/>
              </w:rPr>
              <w:t xml:space="preserve">держання  </w:t>
            </w:r>
            <w:r w:rsidRPr="00CE78F5">
              <w:rPr>
                <w:rFonts w:ascii="Times New Roman" w:hAnsi="Times New Roman" w:cs="Times New Roman"/>
                <w:sz w:val="24"/>
                <w:szCs w:val="24"/>
                <w:lang w:eastAsia="en-US"/>
              </w:rPr>
              <w:t>етанолу.</w:t>
            </w:r>
          </w:p>
          <w:p w:rsidR="00873D5A" w:rsidRPr="00CE78F5" w:rsidRDefault="00873D5A" w:rsidP="00CE78F5">
            <w:pPr>
              <w:spacing w:after="0" w:line="240" w:lineRule="auto"/>
              <w:ind w:firstLine="317"/>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Поняття про багатоатомні спирти на прикладі гліцеролу, його хімічні властивості. </w:t>
            </w:r>
          </w:p>
          <w:p w:rsidR="00873D5A" w:rsidRPr="00CE78F5" w:rsidRDefault="00873D5A" w:rsidP="00CE78F5">
            <w:pPr>
              <w:spacing w:after="0" w:line="240" w:lineRule="auto"/>
              <w:ind w:firstLine="317"/>
              <w:jc w:val="both"/>
              <w:rPr>
                <w:rFonts w:ascii="Times New Roman" w:hAnsi="Times New Roman" w:cs="Times New Roman"/>
                <w:sz w:val="24"/>
                <w:szCs w:val="24"/>
                <w:lang w:eastAsia="en-US"/>
              </w:rPr>
            </w:pPr>
            <w:r w:rsidRPr="00CE78F5">
              <w:rPr>
                <w:rFonts w:ascii="Times New Roman" w:hAnsi="Times New Roman" w:cs="Times New Roman"/>
                <w:b/>
                <w:bCs/>
                <w:sz w:val="24"/>
                <w:szCs w:val="24"/>
                <w:lang w:eastAsia="en-US"/>
              </w:rPr>
              <w:t>Фенол:</w:t>
            </w:r>
            <w:r w:rsidRPr="00CE78F5">
              <w:rPr>
                <w:rFonts w:ascii="Times New Roman" w:hAnsi="Times New Roman" w:cs="Times New Roman"/>
                <w:sz w:val="24"/>
                <w:szCs w:val="24"/>
                <w:lang w:eastAsia="en-US"/>
              </w:rPr>
              <w:t xml:space="preserve"> склад і будова молекули, фізичні та хімічні властивості.</w:t>
            </w:r>
          </w:p>
          <w:p w:rsidR="00873D5A" w:rsidRPr="00CE78F5" w:rsidRDefault="00873D5A" w:rsidP="00CE78F5">
            <w:pPr>
              <w:spacing w:after="0" w:line="240" w:lineRule="auto"/>
              <w:ind w:firstLine="317"/>
              <w:jc w:val="both"/>
              <w:rPr>
                <w:rFonts w:ascii="Times New Roman" w:hAnsi="Times New Roman" w:cs="Times New Roman"/>
                <w:sz w:val="24"/>
                <w:szCs w:val="24"/>
                <w:lang w:eastAsia="en-US"/>
              </w:rPr>
            </w:pPr>
            <w:r w:rsidRPr="00CE78F5">
              <w:rPr>
                <w:rFonts w:ascii="Times New Roman" w:hAnsi="Times New Roman" w:cs="Times New Roman"/>
                <w:b/>
                <w:bCs/>
                <w:sz w:val="24"/>
                <w:szCs w:val="24"/>
                <w:lang w:eastAsia="en-US"/>
              </w:rPr>
              <w:lastRenderedPageBreak/>
              <w:t>Альдегіди.</w:t>
            </w:r>
            <w:r w:rsidRPr="00CE78F5">
              <w:rPr>
                <w:rFonts w:ascii="Times New Roman" w:hAnsi="Times New Roman" w:cs="Times New Roman"/>
                <w:sz w:val="24"/>
                <w:szCs w:val="24"/>
                <w:lang w:eastAsia="en-US"/>
              </w:rPr>
              <w:t xml:space="preserve"> Склад, будова молекул альдегідів. Альдегідна характеристич-на (функціональна) група. Загальна та структурні формули, систематична номенклатура і фізичні властивості альдегіді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w:t>
            </w:r>
          </w:p>
          <w:p w:rsidR="00873D5A" w:rsidRPr="00CE78F5" w:rsidRDefault="00873D5A" w:rsidP="00CE78F5">
            <w:pPr>
              <w:spacing w:after="0" w:line="240" w:lineRule="auto"/>
              <w:ind w:firstLine="317"/>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Хімічні властивості етаналю, його</w:t>
            </w:r>
            <w:r w:rsidRPr="00CE78F5">
              <w:rPr>
                <w:rFonts w:ascii="Times New Roman" w:hAnsi="Times New Roman" w:cs="Times New Roman"/>
                <w:sz w:val="24"/>
                <w:szCs w:val="24"/>
              </w:rPr>
              <w:t xml:space="preserve"> одержання</w:t>
            </w:r>
            <w:r w:rsidRPr="00CE78F5">
              <w:rPr>
                <w:rFonts w:ascii="Times New Roman" w:hAnsi="Times New Roman" w:cs="Times New Roman"/>
                <w:sz w:val="24"/>
                <w:szCs w:val="24"/>
                <w:lang w:eastAsia="en-US"/>
              </w:rPr>
              <w:t>.</w:t>
            </w:r>
          </w:p>
          <w:p w:rsidR="00873D5A" w:rsidRPr="00CE78F5" w:rsidRDefault="00873D5A" w:rsidP="00CE78F5">
            <w:pPr>
              <w:spacing w:after="0" w:line="240" w:lineRule="auto"/>
              <w:ind w:firstLine="317"/>
              <w:jc w:val="both"/>
              <w:rPr>
                <w:rFonts w:ascii="Times New Roman" w:hAnsi="Times New Roman" w:cs="Times New Roman"/>
                <w:sz w:val="24"/>
                <w:szCs w:val="24"/>
                <w:lang w:eastAsia="en-US"/>
              </w:rPr>
            </w:pPr>
            <w:r w:rsidRPr="00CE78F5">
              <w:rPr>
                <w:rFonts w:ascii="Times New Roman" w:hAnsi="Times New Roman" w:cs="Times New Roman"/>
                <w:b/>
                <w:bCs/>
                <w:sz w:val="24"/>
                <w:szCs w:val="24"/>
                <w:lang w:eastAsia="en-US"/>
              </w:rPr>
              <w:t>Карбонові кислоти,</w:t>
            </w:r>
            <w:r w:rsidRPr="00CE78F5">
              <w:rPr>
                <w:rFonts w:ascii="Times New Roman" w:hAnsi="Times New Roman" w:cs="Times New Roman"/>
                <w:sz w:val="24"/>
                <w:szCs w:val="24"/>
                <w:lang w:eastAsia="en-US"/>
              </w:rPr>
              <w:t xml:space="preserve"> їх поширення </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 xml:space="preserve"> природі та класифікація. Карбоксильна характеристична (функціональна) група. Склад, будова молекул насичених одноосновних карбонових кислот, їхня загальна та структурні формули, ізомерія, систематична номенклатура і фізичні властивості.</w:t>
            </w:r>
          </w:p>
          <w:p w:rsidR="00873D5A" w:rsidRPr="00CE78F5" w:rsidRDefault="00873D5A" w:rsidP="00CE78F5">
            <w:pPr>
              <w:spacing w:after="0" w:line="240" w:lineRule="auto"/>
              <w:ind w:firstLine="317"/>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Хімічні властивості насичених одноосновних карбонових кислот. </w:t>
            </w:r>
            <w:r w:rsidRPr="00CE78F5">
              <w:rPr>
                <w:rFonts w:ascii="Times New Roman" w:hAnsi="Times New Roman" w:cs="Times New Roman"/>
                <w:sz w:val="24"/>
                <w:szCs w:val="24"/>
              </w:rPr>
              <w:t xml:space="preserve">Реакція естерифікації. </w:t>
            </w:r>
          </w:p>
          <w:p w:rsidR="00873D5A" w:rsidRPr="00CE78F5" w:rsidRDefault="00873D5A" w:rsidP="00CE78F5">
            <w:pPr>
              <w:spacing w:after="0" w:line="240" w:lineRule="auto"/>
              <w:ind w:firstLine="317"/>
              <w:jc w:val="both"/>
              <w:rPr>
                <w:rFonts w:ascii="Times New Roman" w:hAnsi="Times New Roman" w:cs="Times New Roman"/>
                <w:sz w:val="24"/>
                <w:szCs w:val="24"/>
                <w:lang w:eastAsia="en-US"/>
              </w:rPr>
            </w:pPr>
            <w:r w:rsidRPr="00CE78F5">
              <w:rPr>
                <w:rFonts w:ascii="Times New Roman" w:hAnsi="Times New Roman" w:cs="Times New Roman"/>
                <w:sz w:val="24"/>
                <w:szCs w:val="24"/>
              </w:rPr>
              <w:t>Одержання</w:t>
            </w:r>
            <w:r w:rsidRPr="00CE78F5">
              <w:rPr>
                <w:rFonts w:ascii="Times New Roman" w:hAnsi="Times New Roman" w:cs="Times New Roman"/>
                <w:sz w:val="24"/>
                <w:szCs w:val="24"/>
                <w:lang w:eastAsia="en-US"/>
              </w:rPr>
              <w:t xml:space="preserve"> етанової кислоти.</w:t>
            </w:r>
          </w:p>
          <w:p w:rsidR="00873D5A" w:rsidRPr="00CE78F5" w:rsidRDefault="00873D5A" w:rsidP="00CE78F5">
            <w:pPr>
              <w:spacing w:after="0" w:line="240" w:lineRule="auto"/>
              <w:ind w:firstLine="317"/>
              <w:jc w:val="both"/>
              <w:rPr>
                <w:rFonts w:ascii="Times New Roman" w:hAnsi="Times New Roman" w:cs="Times New Roman"/>
                <w:sz w:val="24"/>
                <w:szCs w:val="24"/>
              </w:rPr>
            </w:pPr>
            <w:r w:rsidRPr="00CE78F5">
              <w:rPr>
                <w:rFonts w:ascii="Times New Roman" w:hAnsi="Times New Roman" w:cs="Times New Roman"/>
                <w:b/>
                <w:bCs/>
                <w:sz w:val="24"/>
                <w:szCs w:val="24"/>
              </w:rPr>
              <w:t xml:space="preserve">Естери, </w:t>
            </w:r>
            <w:r w:rsidRPr="00CE78F5">
              <w:rPr>
                <w:rFonts w:ascii="Times New Roman" w:hAnsi="Times New Roman" w:cs="Times New Roman"/>
                <w:sz w:val="24"/>
                <w:szCs w:val="24"/>
              </w:rPr>
              <w:t>загальна та структурні формули, систематична номенклатура, фізичні властивості. Гідроліз естері</w:t>
            </w:r>
            <w:proofErr w:type="gramStart"/>
            <w:r w:rsidRPr="00CE78F5">
              <w:rPr>
                <w:rFonts w:ascii="Times New Roman" w:hAnsi="Times New Roman" w:cs="Times New Roman"/>
                <w:sz w:val="24"/>
                <w:szCs w:val="24"/>
              </w:rPr>
              <w:t>в</w:t>
            </w:r>
            <w:proofErr w:type="gramEnd"/>
            <w:r w:rsidRPr="00CE78F5">
              <w:rPr>
                <w:rFonts w:ascii="Times New Roman" w:hAnsi="Times New Roman" w:cs="Times New Roman"/>
                <w:sz w:val="24"/>
                <w:szCs w:val="24"/>
              </w:rPr>
              <w:t xml:space="preserve">. </w:t>
            </w:r>
          </w:p>
          <w:p w:rsidR="00873D5A" w:rsidRPr="00CE78F5" w:rsidRDefault="00873D5A" w:rsidP="00CE78F5">
            <w:pPr>
              <w:spacing w:after="0" w:line="240" w:lineRule="auto"/>
              <w:ind w:firstLine="317"/>
              <w:jc w:val="both"/>
              <w:rPr>
                <w:rFonts w:ascii="Times New Roman" w:hAnsi="Times New Roman" w:cs="Times New Roman"/>
                <w:sz w:val="24"/>
                <w:szCs w:val="24"/>
              </w:rPr>
            </w:pPr>
            <w:r w:rsidRPr="00CE78F5">
              <w:rPr>
                <w:rFonts w:ascii="Times New Roman" w:hAnsi="Times New Roman" w:cs="Times New Roman"/>
                <w:sz w:val="24"/>
                <w:szCs w:val="24"/>
              </w:rPr>
              <w:t xml:space="preserve">Жири як представники естерів. Класифікація жирів, їхні хімічні властивості. </w:t>
            </w:r>
          </w:p>
          <w:p w:rsidR="00873D5A" w:rsidRPr="00CE78F5" w:rsidRDefault="00873D5A" w:rsidP="00CE78F5">
            <w:pPr>
              <w:spacing w:after="0" w:line="240" w:lineRule="auto"/>
              <w:ind w:firstLine="317"/>
              <w:jc w:val="both"/>
              <w:rPr>
                <w:rFonts w:ascii="Times New Roman" w:hAnsi="Times New Roman" w:cs="Times New Roman"/>
                <w:b/>
                <w:bCs/>
                <w:sz w:val="24"/>
                <w:szCs w:val="24"/>
              </w:rPr>
            </w:pPr>
            <w:r w:rsidRPr="00CE78F5">
              <w:rPr>
                <w:rFonts w:ascii="Times New Roman" w:hAnsi="Times New Roman" w:cs="Times New Roman"/>
                <w:b/>
                <w:bCs/>
                <w:sz w:val="24"/>
                <w:szCs w:val="24"/>
              </w:rPr>
              <w:t>Вуглеводи.</w:t>
            </w:r>
            <w:r w:rsidRPr="00CE78F5">
              <w:rPr>
                <w:rFonts w:ascii="Times New Roman" w:hAnsi="Times New Roman" w:cs="Times New Roman"/>
                <w:sz w:val="24"/>
                <w:szCs w:val="24"/>
              </w:rPr>
              <w:t xml:space="preserve"> Класифікація вуглеводів, їх утворення й поширення у природі. </w:t>
            </w:r>
          </w:p>
          <w:p w:rsidR="00873D5A" w:rsidRPr="00CE78F5" w:rsidRDefault="00873D5A" w:rsidP="00CE78F5">
            <w:pPr>
              <w:spacing w:after="0" w:line="240" w:lineRule="auto"/>
              <w:ind w:firstLine="317"/>
              <w:jc w:val="both"/>
              <w:rPr>
                <w:rFonts w:ascii="Times New Roman" w:hAnsi="Times New Roman" w:cs="Times New Roman"/>
                <w:sz w:val="24"/>
                <w:szCs w:val="24"/>
              </w:rPr>
            </w:pPr>
            <w:r w:rsidRPr="00CE78F5">
              <w:rPr>
                <w:rFonts w:ascii="Times New Roman" w:hAnsi="Times New Roman" w:cs="Times New Roman"/>
                <w:sz w:val="24"/>
                <w:szCs w:val="24"/>
              </w:rPr>
              <w:t xml:space="preserve">Глюкоза: молекулярна формула та її відкрита форма. Хімічні властивості глюкози. </w:t>
            </w:r>
          </w:p>
          <w:p w:rsidR="00873D5A" w:rsidRPr="00CE78F5" w:rsidRDefault="00873D5A" w:rsidP="00CE78F5">
            <w:pPr>
              <w:spacing w:after="0" w:line="240" w:lineRule="auto"/>
              <w:ind w:firstLine="317"/>
              <w:jc w:val="both"/>
              <w:rPr>
                <w:rFonts w:ascii="Times New Roman" w:hAnsi="Times New Roman" w:cs="Times New Roman"/>
                <w:sz w:val="24"/>
                <w:szCs w:val="24"/>
                <w:lang w:eastAsia="en-US"/>
              </w:rPr>
            </w:pPr>
            <w:r w:rsidRPr="00CE78F5">
              <w:rPr>
                <w:rFonts w:ascii="Times New Roman" w:hAnsi="Times New Roman" w:cs="Times New Roman"/>
                <w:sz w:val="24"/>
                <w:szCs w:val="24"/>
              </w:rPr>
              <w:t xml:space="preserve">Сахароза, </w:t>
            </w:r>
            <w:r w:rsidRPr="00CE78F5">
              <w:rPr>
                <w:rFonts w:ascii="Times New Roman" w:hAnsi="Times New Roman" w:cs="Times New Roman"/>
                <w:sz w:val="24"/>
                <w:szCs w:val="24"/>
                <w:lang w:eastAsia="en-US"/>
              </w:rPr>
              <w:t>крохмаль і целюлоза: молекулярні формули, гідроліз.</w:t>
            </w:r>
          </w:p>
        </w:tc>
        <w:tc>
          <w:tcPr>
            <w:tcW w:w="1276" w:type="dxa"/>
          </w:tcPr>
          <w:p w:rsidR="00873D5A" w:rsidRPr="00CE78F5" w:rsidRDefault="00873D5A" w:rsidP="00CE78F5">
            <w:pPr>
              <w:spacing w:after="0" w:line="240" w:lineRule="auto"/>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lastRenderedPageBreak/>
              <w:t>Розрахункові задачі</w:t>
            </w:r>
          </w:p>
          <w:p w:rsidR="00873D5A" w:rsidRPr="00CE78F5" w:rsidRDefault="00873D5A" w:rsidP="00CE78F5">
            <w:pPr>
              <w:spacing w:after="0" w:line="240" w:lineRule="auto"/>
              <w:jc w:val="both"/>
              <w:rPr>
                <w:rFonts w:ascii="Times New Roman" w:hAnsi="Times New Roman" w:cs="Times New Roman"/>
                <w:i/>
                <w:iCs/>
                <w:sz w:val="24"/>
                <w:szCs w:val="24"/>
              </w:rPr>
            </w:pPr>
            <w:r w:rsidRPr="00CE78F5">
              <w:rPr>
                <w:rFonts w:ascii="Times New Roman" w:hAnsi="Times New Roman" w:cs="Times New Roman"/>
                <w:sz w:val="24"/>
                <w:szCs w:val="24"/>
                <w:lang w:eastAsia="en-US"/>
              </w:rPr>
              <w:t xml:space="preserve">4. Обчислення за хімічними </w:t>
            </w:r>
            <w:proofErr w:type="gramStart"/>
            <w:r w:rsidRPr="00CE78F5">
              <w:rPr>
                <w:rFonts w:ascii="Times New Roman" w:hAnsi="Times New Roman" w:cs="Times New Roman"/>
                <w:sz w:val="24"/>
                <w:szCs w:val="24"/>
                <w:lang w:eastAsia="en-US"/>
              </w:rPr>
              <w:t>р</w:t>
            </w:r>
            <w:proofErr w:type="gramEnd"/>
            <w:r w:rsidRPr="00CE78F5">
              <w:rPr>
                <w:rFonts w:ascii="Times New Roman" w:hAnsi="Times New Roman" w:cs="Times New Roman"/>
                <w:sz w:val="24"/>
                <w:szCs w:val="24"/>
                <w:lang w:eastAsia="en-US"/>
              </w:rPr>
              <w:t>івняннями кількості речовини, маси або об’єму за кількістю речовини, масою або об’ємом реагенту, що містить певну частку домішок.</w:t>
            </w:r>
          </w:p>
        </w:tc>
      </w:tr>
      <w:tr w:rsidR="00873D5A" w:rsidRPr="00CE78F5" w:rsidTr="00285F4A">
        <w:trPr>
          <w:trHeight w:val="44"/>
        </w:trPr>
        <w:tc>
          <w:tcPr>
            <w:tcW w:w="959" w:type="dxa"/>
            <w:vMerge/>
          </w:tcPr>
          <w:p w:rsidR="00873D5A" w:rsidRPr="00CE78F5" w:rsidRDefault="00873D5A" w:rsidP="00CE78F5">
            <w:pPr>
              <w:spacing w:after="0" w:line="240" w:lineRule="auto"/>
              <w:rPr>
                <w:rFonts w:ascii="Times New Roman" w:hAnsi="Times New Roman" w:cs="Times New Roman"/>
                <w:b/>
                <w:bCs/>
                <w:spacing w:val="-10"/>
                <w:sz w:val="24"/>
                <w:szCs w:val="24"/>
              </w:rPr>
            </w:pPr>
          </w:p>
        </w:tc>
        <w:tc>
          <w:tcPr>
            <w:tcW w:w="4394" w:type="dxa"/>
            <w:vMerge/>
          </w:tcPr>
          <w:p w:rsidR="00873D5A" w:rsidRPr="00CE78F5" w:rsidRDefault="00873D5A" w:rsidP="00CE78F5">
            <w:pPr>
              <w:spacing w:after="0" w:line="240" w:lineRule="auto"/>
              <w:rPr>
                <w:rFonts w:ascii="Times New Roman" w:hAnsi="Times New Roman" w:cs="Times New Roman"/>
                <w:b/>
                <w:bCs/>
                <w:spacing w:val="-10"/>
                <w:sz w:val="24"/>
                <w:szCs w:val="24"/>
              </w:rPr>
            </w:pPr>
          </w:p>
        </w:tc>
        <w:tc>
          <w:tcPr>
            <w:tcW w:w="2977" w:type="dxa"/>
            <w:vMerge/>
          </w:tcPr>
          <w:p w:rsidR="00873D5A" w:rsidRPr="00CE78F5" w:rsidRDefault="00873D5A" w:rsidP="00CE78F5">
            <w:pPr>
              <w:spacing w:after="0" w:line="240" w:lineRule="auto"/>
              <w:jc w:val="both"/>
              <w:rPr>
                <w:rFonts w:ascii="Times New Roman" w:hAnsi="Times New Roman" w:cs="Times New Roman"/>
                <w:sz w:val="24"/>
                <w:szCs w:val="24"/>
                <w:lang w:eastAsia="en-US"/>
              </w:rPr>
            </w:pPr>
          </w:p>
        </w:tc>
        <w:tc>
          <w:tcPr>
            <w:tcW w:w="1276" w:type="dxa"/>
          </w:tcPr>
          <w:p w:rsidR="00873D5A" w:rsidRPr="00CE78F5" w:rsidRDefault="00873D5A" w:rsidP="00CE78F5">
            <w:pPr>
              <w:spacing w:after="0" w:line="240" w:lineRule="auto"/>
              <w:jc w:val="both"/>
              <w:rPr>
                <w:rFonts w:ascii="Times New Roman" w:hAnsi="Times New Roman" w:cs="Times New Roman"/>
                <w:i/>
                <w:iCs/>
                <w:sz w:val="24"/>
                <w:szCs w:val="24"/>
                <w:lang w:eastAsia="en-US"/>
              </w:rPr>
            </w:pPr>
            <w:r w:rsidRPr="00CE78F5">
              <w:rPr>
                <w:rFonts w:ascii="Times New Roman" w:hAnsi="Times New Roman" w:cs="Times New Roman"/>
                <w:b/>
                <w:bCs/>
                <w:i/>
                <w:iCs/>
                <w:sz w:val="24"/>
                <w:szCs w:val="24"/>
                <w:lang w:eastAsia="en-US"/>
              </w:rPr>
              <w:t>Демонст</w:t>
            </w:r>
            <w:r w:rsidRPr="00CE78F5">
              <w:rPr>
                <w:rFonts w:ascii="Times New Roman" w:hAnsi="Times New Roman" w:cs="Times New Roman"/>
                <w:b/>
                <w:bCs/>
                <w:i/>
                <w:iCs/>
                <w:sz w:val="24"/>
                <w:szCs w:val="24"/>
                <w:lang w:eastAsia="en-US"/>
              </w:rPr>
              <w:lastRenderedPageBreak/>
              <w:t>рації</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4. Окиснення етанолу до етаналю. </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5. Окиснення метаналю (етаналю)</w:t>
            </w:r>
            <w:r w:rsidRPr="00CE78F5">
              <w:rPr>
                <w:rFonts w:ascii="Times New Roman" w:hAnsi="Times New Roman" w:cs="Times New Roman"/>
                <w:sz w:val="24"/>
                <w:szCs w:val="24"/>
              </w:rPr>
              <w:t xml:space="preserve"> амоніачним розчином арґенту</w:t>
            </w:r>
            <w:proofErr w:type="gramStart"/>
            <w:r w:rsidRPr="00CE78F5">
              <w:rPr>
                <w:rFonts w:ascii="Times New Roman" w:hAnsi="Times New Roman" w:cs="Times New Roman"/>
                <w:sz w:val="24"/>
                <w:szCs w:val="24"/>
              </w:rPr>
              <w:t>м(</w:t>
            </w:r>
            <w:proofErr w:type="gramEnd"/>
            <w:r w:rsidRPr="00CE78F5">
              <w:rPr>
                <w:rFonts w:ascii="Times New Roman" w:hAnsi="Times New Roman" w:cs="Times New Roman"/>
                <w:sz w:val="24"/>
                <w:szCs w:val="24"/>
              </w:rPr>
              <w:t>І) оксиду (віртуально)</w:t>
            </w:r>
            <w:r w:rsidRPr="00CE78F5">
              <w:rPr>
                <w:rFonts w:ascii="Times New Roman" w:hAnsi="Times New Roman" w:cs="Times New Roman"/>
                <w:sz w:val="24"/>
                <w:szCs w:val="24"/>
                <w:lang w:eastAsia="en-US"/>
              </w:rPr>
              <w:t xml:space="preserve">. </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6. Окиснення метаналю (етаналю) </w:t>
            </w:r>
            <w:proofErr w:type="gramStart"/>
            <w:r w:rsidRPr="00CE78F5">
              <w:rPr>
                <w:rFonts w:ascii="Times New Roman" w:hAnsi="Times New Roman" w:cs="Times New Roman"/>
                <w:sz w:val="24"/>
                <w:szCs w:val="24"/>
                <w:lang w:eastAsia="en-US"/>
              </w:rPr>
              <w:t>св</w:t>
            </w:r>
            <w:proofErr w:type="gramEnd"/>
            <w:r w:rsidRPr="00CE78F5">
              <w:rPr>
                <w:rFonts w:ascii="Times New Roman" w:hAnsi="Times New Roman" w:cs="Times New Roman"/>
                <w:sz w:val="24"/>
                <w:szCs w:val="24"/>
                <w:lang w:eastAsia="en-US"/>
              </w:rPr>
              <w:t xml:space="preserve">іжоодержаним купрум(ІІ) гідроксидом </w:t>
            </w:r>
            <w:r w:rsidRPr="00CE78F5">
              <w:rPr>
                <w:rFonts w:ascii="Times New Roman" w:hAnsi="Times New Roman" w:cs="Times New Roman"/>
                <w:sz w:val="24"/>
                <w:szCs w:val="24"/>
              </w:rPr>
              <w:t>(віртуально)</w:t>
            </w:r>
            <w:r w:rsidRPr="00CE78F5">
              <w:rPr>
                <w:rFonts w:ascii="Times New Roman" w:hAnsi="Times New Roman" w:cs="Times New Roman"/>
                <w:sz w:val="24"/>
                <w:szCs w:val="24"/>
                <w:lang w:eastAsia="en-US"/>
              </w:rPr>
              <w:t xml:space="preserve">. </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7. Ознайомлення зі зразками естерів. </w:t>
            </w:r>
          </w:p>
          <w:p w:rsidR="00873D5A" w:rsidRPr="00CE78F5" w:rsidRDefault="00873D5A" w:rsidP="00CE78F5">
            <w:pPr>
              <w:spacing w:after="0" w:line="240" w:lineRule="auto"/>
              <w:jc w:val="both"/>
              <w:rPr>
                <w:rFonts w:ascii="Times New Roman" w:hAnsi="Times New Roman" w:cs="Times New Roman"/>
                <w:sz w:val="24"/>
                <w:szCs w:val="24"/>
              </w:rPr>
            </w:pPr>
            <w:r w:rsidRPr="00CE78F5">
              <w:rPr>
                <w:rFonts w:ascii="Times New Roman" w:hAnsi="Times New Roman" w:cs="Times New Roman"/>
                <w:sz w:val="24"/>
                <w:szCs w:val="24"/>
              </w:rPr>
              <w:t xml:space="preserve">8. Відношення жирів </w:t>
            </w:r>
            <w:proofErr w:type="gramStart"/>
            <w:r w:rsidRPr="00CE78F5">
              <w:rPr>
                <w:rFonts w:ascii="Times New Roman" w:hAnsi="Times New Roman" w:cs="Times New Roman"/>
                <w:sz w:val="24"/>
                <w:szCs w:val="24"/>
              </w:rPr>
              <w:t>до</w:t>
            </w:r>
            <w:proofErr w:type="gramEnd"/>
            <w:r w:rsidRPr="00CE78F5">
              <w:rPr>
                <w:rFonts w:ascii="Times New Roman" w:hAnsi="Times New Roman" w:cs="Times New Roman"/>
                <w:sz w:val="24"/>
                <w:szCs w:val="24"/>
              </w:rPr>
              <w:t xml:space="preserve"> води та органічних розчинників.</w:t>
            </w:r>
          </w:p>
          <w:p w:rsidR="00873D5A" w:rsidRPr="00CE78F5" w:rsidRDefault="00873D5A" w:rsidP="00CE78F5">
            <w:pPr>
              <w:spacing w:after="0" w:line="240" w:lineRule="auto"/>
              <w:jc w:val="both"/>
              <w:rPr>
                <w:rFonts w:ascii="Times New Roman" w:hAnsi="Times New Roman" w:cs="Times New Roman"/>
                <w:sz w:val="24"/>
                <w:szCs w:val="24"/>
              </w:rPr>
            </w:pPr>
            <w:r w:rsidRPr="00CE78F5">
              <w:rPr>
                <w:rFonts w:ascii="Times New Roman" w:hAnsi="Times New Roman" w:cs="Times New Roman"/>
                <w:sz w:val="24"/>
                <w:szCs w:val="24"/>
              </w:rPr>
              <w:t xml:space="preserve">9. Доведення ненасиченого характеру </w:t>
            </w:r>
            <w:proofErr w:type="gramStart"/>
            <w:r w:rsidRPr="00CE78F5">
              <w:rPr>
                <w:rFonts w:ascii="Times New Roman" w:hAnsi="Times New Roman" w:cs="Times New Roman"/>
                <w:sz w:val="24"/>
                <w:szCs w:val="24"/>
              </w:rPr>
              <w:t>р</w:t>
            </w:r>
            <w:proofErr w:type="gramEnd"/>
            <w:r w:rsidRPr="00CE78F5">
              <w:rPr>
                <w:rFonts w:ascii="Times New Roman" w:hAnsi="Times New Roman" w:cs="Times New Roman"/>
                <w:sz w:val="24"/>
                <w:szCs w:val="24"/>
              </w:rPr>
              <w:t xml:space="preserve">ідких жирів (віртуально). </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rPr>
              <w:t xml:space="preserve">10. </w:t>
            </w:r>
            <w:r w:rsidRPr="00CE78F5">
              <w:rPr>
                <w:rFonts w:ascii="Times New Roman" w:hAnsi="Times New Roman" w:cs="Times New Roman"/>
                <w:sz w:val="24"/>
                <w:szCs w:val="24"/>
              </w:rPr>
              <w:lastRenderedPageBreak/>
              <w:t>Окиснення глюкози амоніачним розчином арґенту</w:t>
            </w:r>
            <w:proofErr w:type="gramStart"/>
            <w:r w:rsidRPr="00CE78F5">
              <w:rPr>
                <w:rFonts w:ascii="Times New Roman" w:hAnsi="Times New Roman" w:cs="Times New Roman"/>
                <w:sz w:val="24"/>
                <w:szCs w:val="24"/>
              </w:rPr>
              <w:t>м(</w:t>
            </w:r>
            <w:proofErr w:type="gramEnd"/>
            <w:r w:rsidRPr="00CE78F5">
              <w:rPr>
                <w:rFonts w:ascii="Times New Roman" w:hAnsi="Times New Roman" w:cs="Times New Roman"/>
                <w:sz w:val="24"/>
                <w:szCs w:val="24"/>
              </w:rPr>
              <w:t>І) оксиду (за відсутності реагентів – віртуально)</w:t>
            </w:r>
            <w:r w:rsidRPr="00CE78F5">
              <w:rPr>
                <w:rFonts w:ascii="Times New Roman" w:hAnsi="Times New Roman" w:cs="Times New Roman"/>
                <w:sz w:val="24"/>
                <w:szCs w:val="24"/>
                <w:lang w:eastAsia="en-US"/>
              </w:rPr>
              <w:t xml:space="preserve">. </w:t>
            </w:r>
          </w:p>
        </w:tc>
      </w:tr>
      <w:tr w:rsidR="00873D5A" w:rsidRPr="00CE78F5" w:rsidTr="00285F4A">
        <w:trPr>
          <w:trHeight w:val="44"/>
        </w:trPr>
        <w:tc>
          <w:tcPr>
            <w:tcW w:w="959" w:type="dxa"/>
            <w:vMerge/>
          </w:tcPr>
          <w:p w:rsidR="00873D5A" w:rsidRPr="00CE78F5" w:rsidRDefault="00873D5A" w:rsidP="00CE78F5">
            <w:pPr>
              <w:spacing w:after="0" w:line="240" w:lineRule="auto"/>
              <w:rPr>
                <w:rFonts w:ascii="Times New Roman" w:hAnsi="Times New Roman" w:cs="Times New Roman"/>
                <w:b/>
                <w:bCs/>
                <w:spacing w:val="-10"/>
                <w:sz w:val="24"/>
                <w:szCs w:val="24"/>
              </w:rPr>
            </w:pPr>
          </w:p>
        </w:tc>
        <w:tc>
          <w:tcPr>
            <w:tcW w:w="4394" w:type="dxa"/>
            <w:vMerge/>
          </w:tcPr>
          <w:p w:rsidR="00873D5A" w:rsidRPr="00CE78F5" w:rsidRDefault="00873D5A" w:rsidP="00CE78F5">
            <w:pPr>
              <w:spacing w:after="0" w:line="240" w:lineRule="auto"/>
              <w:rPr>
                <w:rFonts w:ascii="Times New Roman" w:hAnsi="Times New Roman" w:cs="Times New Roman"/>
                <w:b/>
                <w:bCs/>
                <w:spacing w:val="-10"/>
                <w:sz w:val="24"/>
                <w:szCs w:val="24"/>
              </w:rPr>
            </w:pPr>
          </w:p>
        </w:tc>
        <w:tc>
          <w:tcPr>
            <w:tcW w:w="2977" w:type="dxa"/>
            <w:vMerge/>
          </w:tcPr>
          <w:p w:rsidR="00873D5A" w:rsidRPr="00CE78F5" w:rsidRDefault="00873D5A" w:rsidP="00CE78F5">
            <w:pPr>
              <w:spacing w:after="0" w:line="240" w:lineRule="auto"/>
              <w:jc w:val="both"/>
              <w:rPr>
                <w:rFonts w:ascii="Times New Roman" w:hAnsi="Times New Roman" w:cs="Times New Roman"/>
                <w:sz w:val="24"/>
                <w:szCs w:val="24"/>
                <w:lang w:eastAsia="en-US"/>
              </w:rPr>
            </w:pPr>
          </w:p>
        </w:tc>
        <w:tc>
          <w:tcPr>
            <w:tcW w:w="1276" w:type="dxa"/>
          </w:tcPr>
          <w:p w:rsidR="00873D5A" w:rsidRPr="00CE78F5" w:rsidRDefault="00873D5A" w:rsidP="00CE78F5">
            <w:pPr>
              <w:spacing w:after="0" w:line="240" w:lineRule="auto"/>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 xml:space="preserve">Лабораторні </w:t>
            </w:r>
            <w:proofErr w:type="gramStart"/>
            <w:r w:rsidRPr="00CE78F5">
              <w:rPr>
                <w:rFonts w:ascii="Times New Roman" w:hAnsi="Times New Roman" w:cs="Times New Roman"/>
                <w:b/>
                <w:bCs/>
                <w:i/>
                <w:iCs/>
                <w:sz w:val="24"/>
                <w:szCs w:val="24"/>
                <w:lang w:eastAsia="en-US"/>
              </w:rPr>
              <w:t>досл</w:t>
            </w:r>
            <w:proofErr w:type="gramEnd"/>
            <w:r w:rsidRPr="00CE78F5">
              <w:rPr>
                <w:rFonts w:ascii="Times New Roman" w:hAnsi="Times New Roman" w:cs="Times New Roman"/>
                <w:b/>
                <w:bCs/>
                <w:i/>
                <w:iCs/>
                <w:sz w:val="24"/>
                <w:szCs w:val="24"/>
                <w:lang w:eastAsia="en-US"/>
              </w:rPr>
              <w:t>іди</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1. </w:t>
            </w:r>
            <w:r w:rsidRPr="00CE78F5">
              <w:rPr>
                <w:rFonts w:ascii="Times New Roman" w:hAnsi="Times New Roman" w:cs="Times New Roman"/>
                <w:sz w:val="24"/>
                <w:szCs w:val="24"/>
              </w:rPr>
              <w:t xml:space="preserve">Виявлення органічних кислот у харчових </w:t>
            </w:r>
            <w:proofErr w:type="gramStart"/>
            <w:r w:rsidRPr="00CE78F5">
              <w:rPr>
                <w:rFonts w:ascii="Times New Roman" w:hAnsi="Times New Roman" w:cs="Times New Roman"/>
                <w:sz w:val="24"/>
                <w:szCs w:val="24"/>
              </w:rPr>
              <w:t>продуктах</w:t>
            </w:r>
            <w:proofErr w:type="gramEnd"/>
            <w:r w:rsidRPr="00CE78F5">
              <w:rPr>
                <w:rFonts w:ascii="Times New Roman" w:hAnsi="Times New Roman" w:cs="Times New Roman"/>
                <w:sz w:val="24"/>
                <w:szCs w:val="24"/>
              </w:rPr>
              <w:t>.</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2. Окиснення глюкози </w:t>
            </w:r>
            <w:proofErr w:type="gramStart"/>
            <w:r w:rsidRPr="00CE78F5">
              <w:rPr>
                <w:rFonts w:ascii="Times New Roman" w:hAnsi="Times New Roman" w:cs="Times New Roman"/>
                <w:sz w:val="24"/>
                <w:szCs w:val="24"/>
                <w:lang w:eastAsia="en-US"/>
              </w:rPr>
              <w:t>св</w:t>
            </w:r>
            <w:proofErr w:type="gramEnd"/>
            <w:r w:rsidRPr="00CE78F5">
              <w:rPr>
                <w:rFonts w:ascii="Times New Roman" w:hAnsi="Times New Roman" w:cs="Times New Roman"/>
                <w:sz w:val="24"/>
                <w:szCs w:val="24"/>
                <w:lang w:eastAsia="en-US"/>
              </w:rPr>
              <w:t>іжоодержаним купрум(ІІ) гідроксидом.</w:t>
            </w:r>
          </w:p>
        </w:tc>
      </w:tr>
      <w:tr w:rsidR="00873D5A" w:rsidRPr="00CE78F5" w:rsidTr="00285F4A">
        <w:trPr>
          <w:trHeight w:val="44"/>
        </w:trPr>
        <w:tc>
          <w:tcPr>
            <w:tcW w:w="959" w:type="dxa"/>
            <w:vMerge/>
          </w:tcPr>
          <w:p w:rsidR="00873D5A" w:rsidRPr="00CE78F5" w:rsidRDefault="00873D5A" w:rsidP="00CE78F5">
            <w:pPr>
              <w:spacing w:after="0" w:line="240" w:lineRule="auto"/>
              <w:rPr>
                <w:rFonts w:ascii="Times New Roman" w:hAnsi="Times New Roman" w:cs="Times New Roman"/>
                <w:b/>
                <w:bCs/>
                <w:spacing w:val="-10"/>
                <w:sz w:val="24"/>
                <w:szCs w:val="24"/>
              </w:rPr>
            </w:pPr>
          </w:p>
        </w:tc>
        <w:tc>
          <w:tcPr>
            <w:tcW w:w="4394" w:type="dxa"/>
            <w:vMerge/>
          </w:tcPr>
          <w:p w:rsidR="00873D5A" w:rsidRPr="00CE78F5" w:rsidRDefault="00873D5A" w:rsidP="00CE78F5">
            <w:pPr>
              <w:spacing w:after="0" w:line="240" w:lineRule="auto"/>
              <w:rPr>
                <w:rFonts w:ascii="Times New Roman" w:hAnsi="Times New Roman" w:cs="Times New Roman"/>
                <w:b/>
                <w:bCs/>
                <w:spacing w:val="-10"/>
                <w:sz w:val="24"/>
                <w:szCs w:val="24"/>
              </w:rPr>
            </w:pPr>
          </w:p>
        </w:tc>
        <w:tc>
          <w:tcPr>
            <w:tcW w:w="2977" w:type="dxa"/>
            <w:vMerge/>
          </w:tcPr>
          <w:p w:rsidR="00873D5A" w:rsidRPr="00CE78F5" w:rsidRDefault="00873D5A" w:rsidP="00CE78F5">
            <w:pPr>
              <w:spacing w:after="0" w:line="240" w:lineRule="auto"/>
              <w:jc w:val="both"/>
              <w:rPr>
                <w:rFonts w:ascii="Times New Roman" w:hAnsi="Times New Roman" w:cs="Times New Roman"/>
                <w:sz w:val="24"/>
                <w:szCs w:val="24"/>
                <w:lang w:eastAsia="en-US"/>
              </w:rPr>
            </w:pPr>
          </w:p>
        </w:tc>
        <w:tc>
          <w:tcPr>
            <w:tcW w:w="1276" w:type="dxa"/>
          </w:tcPr>
          <w:p w:rsidR="00873D5A" w:rsidRPr="00CE78F5" w:rsidRDefault="00873D5A" w:rsidP="00CE78F5">
            <w:pPr>
              <w:spacing w:after="0" w:line="240" w:lineRule="auto"/>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Практичні роботи</w:t>
            </w:r>
          </w:p>
          <w:p w:rsidR="00873D5A" w:rsidRPr="00CE78F5" w:rsidRDefault="00873D5A"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sz w:val="24"/>
                <w:szCs w:val="24"/>
                <w:lang w:eastAsia="en-US"/>
              </w:rPr>
              <w:t>1. Розв’язування експеримен-тальних задач.</w:t>
            </w:r>
          </w:p>
        </w:tc>
      </w:tr>
      <w:tr w:rsidR="00873D5A" w:rsidRPr="00CE78F5" w:rsidTr="00285F4A">
        <w:trPr>
          <w:trHeight w:val="44"/>
        </w:trPr>
        <w:tc>
          <w:tcPr>
            <w:tcW w:w="959" w:type="dxa"/>
            <w:vMerge/>
          </w:tcPr>
          <w:p w:rsidR="00873D5A" w:rsidRPr="00CE78F5" w:rsidRDefault="00873D5A" w:rsidP="00CE78F5">
            <w:pPr>
              <w:spacing w:after="0" w:line="240" w:lineRule="auto"/>
              <w:rPr>
                <w:rFonts w:ascii="Times New Roman" w:hAnsi="Times New Roman" w:cs="Times New Roman"/>
                <w:b/>
                <w:bCs/>
                <w:spacing w:val="-10"/>
                <w:sz w:val="24"/>
                <w:szCs w:val="24"/>
              </w:rPr>
            </w:pPr>
          </w:p>
        </w:tc>
        <w:tc>
          <w:tcPr>
            <w:tcW w:w="4394" w:type="dxa"/>
            <w:vMerge/>
          </w:tcPr>
          <w:p w:rsidR="00873D5A" w:rsidRPr="00CE78F5" w:rsidRDefault="00873D5A" w:rsidP="00CE78F5">
            <w:pPr>
              <w:spacing w:after="0" w:line="240" w:lineRule="auto"/>
              <w:rPr>
                <w:rFonts w:ascii="Times New Roman" w:hAnsi="Times New Roman" w:cs="Times New Roman"/>
                <w:b/>
                <w:bCs/>
                <w:spacing w:val="-10"/>
                <w:sz w:val="24"/>
                <w:szCs w:val="24"/>
              </w:rPr>
            </w:pPr>
          </w:p>
        </w:tc>
        <w:tc>
          <w:tcPr>
            <w:tcW w:w="2977" w:type="dxa"/>
            <w:vMerge/>
          </w:tcPr>
          <w:p w:rsidR="00873D5A" w:rsidRPr="00CE78F5" w:rsidRDefault="00873D5A" w:rsidP="00CE78F5">
            <w:pPr>
              <w:spacing w:after="0" w:line="240" w:lineRule="auto"/>
              <w:jc w:val="both"/>
              <w:rPr>
                <w:rFonts w:ascii="Times New Roman" w:hAnsi="Times New Roman" w:cs="Times New Roman"/>
                <w:sz w:val="24"/>
                <w:szCs w:val="24"/>
                <w:lang w:eastAsia="en-US"/>
              </w:rPr>
            </w:pPr>
          </w:p>
        </w:tc>
        <w:tc>
          <w:tcPr>
            <w:tcW w:w="1276" w:type="dxa"/>
          </w:tcPr>
          <w:p w:rsidR="00873D5A" w:rsidRPr="00CE78F5" w:rsidRDefault="00873D5A" w:rsidP="00CE78F5">
            <w:pPr>
              <w:spacing w:after="0" w:line="240" w:lineRule="auto"/>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Навчальні проекти</w:t>
            </w:r>
          </w:p>
          <w:p w:rsidR="00873D5A" w:rsidRPr="00CE78F5" w:rsidRDefault="00873D5A" w:rsidP="00CE78F5">
            <w:pPr>
              <w:shd w:val="clear" w:color="auto" w:fill="FFFFFF"/>
              <w:spacing w:after="0" w:line="240" w:lineRule="auto"/>
              <w:jc w:val="both"/>
              <w:rPr>
                <w:rFonts w:ascii="Times New Roman" w:hAnsi="Times New Roman" w:cs="Times New Roman"/>
                <w:spacing w:val="-10"/>
                <w:sz w:val="24"/>
                <w:szCs w:val="24"/>
              </w:rPr>
            </w:pPr>
            <w:r w:rsidRPr="00CE78F5">
              <w:rPr>
                <w:rFonts w:ascii="Times New Roman" w:hAnsi="Times New Roman" w:cs="Times New Roman"/>
                <w:spacing w:val="-10"/>
                <w:sz w:val="24"/>
                <w:szCs w:val="24"/>
              </w:rPr>
              <w:t xml:space="preserve">11. Екологічна безпечність застосування і </w:t>
            </w:r>
            <w:r w:rsidRPr="00CE78F5">
              <w:rPr>
                <w:rFonts w:ascii="Times New Roman" w:hAnsi="Times New Roman" w:cs="Times New Roman"/>
                <w:sz w:val="24"/>
                <w:szCs w:val="24"/>
              </w:rPr>
              <w:t>одержання</w:t>
            </w:r>
            <w:r w:rsidRPr="00CE78F5">
              <w:rPr>
                <w:rFonts w:ascii="Times New Roman" w:hAnsi="Times New Roman" w:cs="Times New Roman"/>
                <w:spacing w:val="-10"/>
                <w:sz w:val="24"/>
                <w:szCs w:val="24"/>
              </w:rPr>
              <w:t xml:space="preserve"> фенолу.</w:t>
            </w:r>
          </w:p>
          <w:p w:rsidR="00873D5A" w:rsidRPr="00CE78F5" w:rsidRDefault="00873D5A" w:rsidP="00CE78F5">
            <w:pPr>
              <w:shd w:val="clear" w:color="auto" w:fill="FFFFFF"/>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12. Виявл</w:t>
            </w:r>
            <w:r w:rsidRPr="00CE78F5">
              <w:rPr>
                <w:rFonts w:ascii="Times New Roman" w:hAnsi="Times New Roman" w:cs="Times New Roman"/>
                <w:sz w:val="24"/>
                <w:szCs w:val="24"/>
                <w:lang w:eastAsia="en-US"/>
              </w:rPr>
              <w:lastRenderedPageBreak/>
              <w:t>ення фенолу в екстракті зеленого чаю або гуаші.</w:t>
            </w:r>
          </w:p>
          <w:p w:rsidR="00873D5A" w:rsidRPr="00CE78F5" w:rsidRDefault="00873D5A" w:rsidP="00CE78F5">
            <w:pPr>
              <w:spacing w:after="0" w:line="240" w:lineRule="auto"/>
              <w:jc w:val="both"/>
              <w:rPr>
                <w:rFonts w:ascii="Times New Roman" w:hAnsi="Times New Roman" w:cs="Times New Roman"/>
                <w:sz w:val="24"/>
                <w:szCs w:val="24"/>
              </w:rPr>
            </w:pPr>
            <w:r w:rsidRPr="00CE78F5">
              <w:rPr>
                <w:rFonts w:ascii="Times New Roman" w:hAnsi="Times New Roman" w:cs="Times New Roman"/>
                <w:spacing w:val="-10"/>
                <w:sz w:val="24"/>
                <w:szCs w:val="24"/>
              </w:rPr>
              <w:t>13.</w:t>
            </w:r>
            <w:r w:rsidRPr="00CE78F5">
              <w:rPr>
                <w:rFonts w:ascii="Times New Roman" w:hAnsi="Times New Roman" w:cs="Times New Roman"/>
                <w:sz w:val="24"/>
                <w:szCs w:val="24"/>
              </w:rPr>
              <w:t xml:space="preserve"> Вуглеводи у харчових </w:t>
            </w:r>
            <w:proofErr w:type="gramStart"/>
            <w:r w:rsidRPr="00CE78F5">
              <w:rPr>
                <w:rFonts w:ascii="Times New Roman" w:hAnsi="Times New Roman" w:cs="Times New Roman"/>
                <w:sz w:val="24"/>
                <w:szCs w:val="24"/>
              </w:rPr>
              <w:t>продуктах</w:t>
            </w:r>
            <w:proofErr w:type="gramEnd"/>
            <w:r w:rsidRPr="00CE78F5">
              <w:rPr>
                <w:rFonts w:ascii="Times New Roman" w:hAnsi="Times New Roman" w:cs="Times New Roman"/>
                <w:sz w:val="24"/>
                <w:szCs w:val="24"/>
              </w:rPr>
              <w:t>: виявлення і біологічне значення.</w:t>
            </w:r>
          </w:p>
          <w:p w:rsidR="00873D5A" w:rsidRPr="00CE78F5" w:rsidRDefault="00873D5A" w:rsidP="00CE78F5">
            <w:pPr>
              <w:pStyle w:val="24"/>
              <w:shd w:val="clear" w:color="auto" w:fill="auto"/>
              <w:spacing w:after="0" w:line="240" w:lineRule="auto"/>
              <w:ind w:firstLine="0"/>
              <w:jc w:val="both"/>
              <w:rPr>
                <w:sz w:val="24"/>
                <w:szCs w:val="24"/>
                <w:lang w:val="uk-UA" w:eastAsia="en-US"/>
              </w:rPr>
            </w:pPr>
            <w:r w:rsidRPr="00CE78F5">
              <w:rPr>
                <w:sz w:val="24"/>
                <w:szCs w:val="24"/>
                <w:lang w:val="uk-UA" w:eastAsia="en-US"/>
              </w:rPr>
              <w:t>14. Âèðîáíèöòâî öóêðó.</w:t>
            </w:r>
          </w:p>
          <w:p w:rsidR="00873D5A" w:rsidRPr="00CE78F5" w:rsidRDefault="00873D5A" w:rsidP="00CE78F5">
            <w:pPr>
              <w:spacing w:after="0" w:line="240" w:lineRule="auto"/>
              <w:jc w:val="both"/>
              <w:rPr>
                <w:rFonts w:ascii="Times New Roman" w:hAnsi="Times New Roman" w:cs="Times New Roman"/>
                <w:spacing w:val="-10"/>
                <w:sz w:val="24"/>
                <w:szCs w:val="24"/>
              </w:rPr>
            </w:pPr>
            <w:r w:rsidRPr="00CE78F5">
              <w:rPr>
                <w:rFonts w:ascii="Times New Roman" w:hAnsi="Times New Roman" w:cs="Times New Roman"/>
                <w:sz w:val="24"/>
                <w:szCs w:val="24"/>
              </w:rPr>
              <w:t>15. Натуральні волокна рослинного походження: їхні властивості, дія на організм людини, застосування.</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16. Штучні волокна: їхнє застосування у побуті та промисловості.</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17. Етери та естери в косметиці.</w:t>
            </w:r>
          </w:p>
          <w:p w:rsidR="00873D5A" w:rsidRPr="00CE78F5" w:rsidRDefault="00873D5A" w:rsidP="00CE78F5">
            <w:pPr>
              <w:spacing w:after="0" w:line="240" w:lineRule="auto"/>
              <w:jc w:val="both"/>
              <w:rPr>
                <w:rFonts w:ascii="Times New Roman" w:hAnsi="Times New Roman" w:cs="Times New Roman"/>
                <w:sz w:val="24"/>
                <w:szCs w:val="24"/>
              </w:rPr>
            </w:pPr>
            <w:r w:rsidRPr="00CE78F5">
              <w:rPr>
                <w:rFonts w:ascii="Times New Roman" w:hAnsi="Times New Roman" w:cs="Times New Roman"/>
                <w:sz w:val="24"/>
                <w:szCs w:val="24"/>
                <w:lang w:eastAsia="en-US"/>
              </w:rPr>
              <w:t>18.</w:t>
            </w:r>
            <w:r w:rsidRPr="00CE78F5">
              <w:rPr>
                <w:rFonts w:ascii="Times New Roman" w:hAnsi="Times New Roman" w:cs="Times New Roman"/>
                <w:sz w:val="24"/>
                <w:szCs w:val="24"/>
              </w:rPr>
              <w:t>Біодизельне пальне.</w:t>
            </w:r>
          </w:p>
        </w:tc>
      </w:tr>
      <w:tr w:rsidR="00CE78F5" w:rsidRPr="00CE78F5" w:rsidTr="00285F4A">
        <w:tc>
          <w:tcPr>
            <w:tcW w:w="959" w:type="dxa"/>
          </w:tcPr>
          <w:p w:rsidR="00CE78F5" w:rsidRPr="00CE78F5" w:rsidRDefault="0077350B" w:rsidP="00CE78F5">
            <w:pPr>
              <w:spacing w:after="0" w:line="240" w:lineRule="auto"/>
              <w:jc w:val="center"/>
              <w:rPr>
                <w:rFonts w:ascii="Times New Roman" w:hAnsi="Times New Roman" w:cs="Times New Roman"/>
                <w:b/>
                <w:bCs/>
                <w:spacing w:val="-10"/>
                <w:sz w:val="24"/>
                <w:szCs w:val="24"/>
                <w:lang w:val="uk-UA"/>
              </w:rPr>
            </w:pPr>
            <w:r>
              <w:rPr>
                <w:rFonts w:ascii="Times New Roman" w:hAnsi="Times New Roman" w:cs="Times New Roman"/>
                <w:b/>
                <w:bCs/>
                <w:spacing w:val="-10"/>
                <w:sz w:val="24"/>
                <w:szCs w:val="24"/>
                <w:lang w:val="uk-UA"/>
              </w:rPr>
              <w:lastRenderedPageBreak/>
              <w:t xml:space="preserve">6 </w:t>
            </w:r>
            <w:r w:rsidR="00CE78F5">
              <w:rPr>
                <w:rFonts w:ascii="Times New Roman" w:hAnsi="Times New Roman" w:cs="Times New Roman"/>
                <w:b/>
                <w:bCs/>
                <w:spacing w:val="-10"/>
                <w:sz w:val="24"/>
                <w:szCs w:val="24"/>
                <w:lang w:val="uk-UA"/>
              </w:rPr>
              <w:t>год</w:t>
            </w:r>
          </w:p>
        </w:tc>
        <w:tc>
          <w:tcPr>
            <w:tcW w:w="8647" w:type="dxa"/>
            <w:gridSpan w:val="3"/>
          </w:tcPr>
          <w:p w:rsidR="00CE78F5" w:rsidRPr="00CE78F5" w:rsidRDefault="00CE78F5" w:rsidP="00CE78F5">
            <w:pPr>
              <w:spacing w:after="0" w:line="240" w:lineRule="auto"/>
              <w:jc w:val="center"/>
              <w:rPr>
                <w:rFonts w:ascii="Times New Roman" w:hAnsi="Times New Roman" w:cs="Times New Roman"/>
                <w:b/>
                <w:bCs/>
                <w:i/>
                <w:iCs/>
                <w:sz w:val="24"/>
                <w:szCs w:val="24"/>
              </w:rPr>
            </w:pPr>
            <w:r w:rsidRPr="00CE78F5">
              <w:rPr>
                <w:rFonts w:ascii="Times New Roman" w:hAnsi="Times New Roman" w:cs="Times New Roman"/>
                <w:b/>
                <w:bCs/>
                <w:spacing w:val="-10"/>
                <w:sz w:val="24"/>
                <w:szCs w:val="24"/>
              </w:rPr>
              <w:t xml:space="preserve">Тема 4. </w:t>
            </w:r>
            <w:r w:rsidRPr="00CE78F5">
              <w:rPr>
                <w:rFonts w:ascii="Times New Roman" w:hAnsi="Times New Roman" w:cs="Times New Roman"/>
                <w:b/>
                <w:bCs/>
                <w:sz w:val="24"/>
                <w:szCs w:val="24"/>
              </w:rPr>
              <w:t>Нітрогеновмісні органічні сполуки</w:t>
            </w:r>
          </w:p>
        </w:tc>
      </w:tr>
      <w:tr w:rsidR="00CE78F5" w:rsidRPr="00CE78F5" w:rsidTr="00285F4A">
        <w:trPr>
          <w:trHeight w:val="47"/>
        </w:trPr>
        <w:tc>
          <w:tcPr>
            <w:tcW w:w="959" w:type="dxa"/>
            <w:vMerge w:val="restart"/>
          </w:tcPr>
          <w:p w:rsidR="00CE78F5" w:rsidRPr="00CE78F5" w:rsidRDefault="00CE78F5" w:rsidP="00CE78F5">
            <w:pPr>
              <w:spacing w:after="0" w:line="240" w:lineRule="auto"/>
              <w:jc w:val="both"/>
              <w:rPr>
                <w:rFonts w:ascii="Times New Roman" w:hAnsi="Times New Roman" w:cs="Times New Roman"/>
                <w:b/>
                <w:bCs/>
                <w:sz w:val="24"/>
                <w:szCs w:val="24"/>
                <w:lang w:eastAsia="en-US"/>
              </w:rPr>
            </w:pPr>
          </w:p>
        </w:tc>
        <w:tc>
          <w:tcPr>
            <w:tcW w:w="4394" w:type="dxa"/>
            <w:vMerge w:val="restart"/>
            <w:vAlign w:val="center"/>
          </w:tcPr>
          <w:p w:rsidR="00CE78F5" w:rsidRPr="00CE78F5" w:rsidRDefault="00CE78F5"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Учень/учениця:</w:t>
            </w:r>
          </w:p>
          <w:p w:rsidR="00CE78F5" w:rsidRPr="00CE78F5" w:rsidRDefault="00CE78F5"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Знаннєвий компонент</w:t>
            </w:r>
          </w:p>
          <w:p w:rsidR="00CE78F5" w:rsidRPr="00CE78F5" w:rsidRDefault="00CE78F5" w:rsidP="00CE78F5">
            <w:pPr>
              <w:spacing w:after="0" w:line="240" w:lineRule="auto"/>
              <w:ind w:firstLine="284"/>
              <w:jc w:val="both"/>
              <w:rPr>
                <w:rFonts w:ascii="Times New Roman" w:hAnsi="Times New Roman" w:cs="Times New Roman"/>
                <w:i/>
                <w:iCs/>
                <w:sz w:val="24"/>
                <w:szCs w:val="24"/>
                <w:lang w:eastAsia="en-US"/>
              </w:rPr>
            </w:pPr>
            <w:r w:rsidRPr="00CE78F5">
              <w:rPr>
                <w:rFonts w:ascii="Times New Roman" w:hAnsi="Times New Roman" w:cs="Times New Roman"/>
                <w:b/>
                <w:bCs/>
                <w:i/>
                <w:iCs/>
                <w:sz w:val="24"/>
                <w:szCs w:val="24"/>
                <w:lang w:eastAsia="en-US"/>
              </w:rPr>
              <w:lastRenderedPageBreak/>
              <w:t>називає</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загальні формули та характеристичні (функціональні) групи амі</w:t>
            </w:r>
            <w:proofErr w:type="gramStart"/>
            <w:r w:rsidRPr="00CE78F5">
              <w:rPr>
                <w:rFonts w:ascii="Times New Roman" w:hAnsi="Times New Roman" w:cs="Times New Roman"/>
                <w:sz w:val="24"/>
                <w:szCs w:val="24"/>
                <w:lang w:eastAsia="en-US"/>
              </w:rPr>
              <w:t>н</w:t>
            </w:r>
            <w:proofErr w:type="gramEnd"/>
            <w:r w:rsidRPr="00CE78F5">
              <w:rPr>
                <w:rFonts w:ascii="Times New Roman" w:hAnsi="Times New Roman" w:cs="Times New Roman"/>
                <w:sz w:val="24"/>
                <w:szCs w:val="24"/>
                <w:lang w:eastAsia="en-US"/>
              </w:rPr>
              <w:t xml:space="preserve">ів та амінокислот; </w:t>
            </w:r>
          </w:p>
          <w:p w:rsidR="00CE78F5" w:rsidRPr="00CE78F5" w:rsidRDefault="00CE78F5"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пояснює</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структурні формули амі</w:t>
            </w:r>
            <w:proofErr w:type="gramStart"/>
            <w:r w:rsidRPr="00CE78F5">
              <w:rPr>
                <w:rFonts w:ascii="Times New Roman" w:hAnsi="Times New Roman" w:cs="Times New Roman"/>
                <w:sz w:val="24"/>
                <w:szCs w:val="24"/>
                <w:lang w:eastAsia="en-US"/>
              </w:rPr>
              <w:t>н</w:t>
            </w:r>
            <w:proofErr w:type="gramEnd"/>
            <w:r w:rsidRPr="00CE78F5">
              <w:rPr>
                <w:rFonts w:ascii="Times New Roman" w:hAnsi="Times New Roman" w:cs="Times New Roman"/>
                <w:sz w:val="24"/>
                <w:szCs w:val="24"/>
                <w:lang w:eastAsia="en-US"/>
              </w:rPr>
              <w:t>ів та амінокислот; амфотерність амінокислот;</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змі</w:t>
            </w:r>
            <w:proofErr w:type="gramStart"/>
            <w:r w:rsidRPr="00CE78F5">
              <w:rPr>
                <w:rFonts w:ascii="Times New Roman" w:hAnsi="Times New Roman" w:cs="Times New Roman"/>
                <w:sz w:val="24"/>
                <w:szCs w:val="24"/>
                <w:lang w:eastAsia="en-US"/>
              </w:rPr>
              <w:t>ст</w:t>
            </w:r>
            <w:proofErr w:type="gramEnd"/>
            <w:r w:rsidRPr="00CE78F5">
              <w:rPr>
                <w:rFonts w:ascii="Times New Roman" w:hAnsi="Times New Roman" w:cs="Times New Roman"/>
                <w:sz w:val="24"/>
                <w:szCs w:val="24"/>
                <w:lang w:eastAsia="en-US"/>
              </w:rPr>
              <w:t xml:space="preserve"> понять: характеристична (функціональна) аміногрупа, пептидна група, поліпептид; </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наводить приклади</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амінів, амінокислот, білкі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w:t>
            </w:r>
          </w:p>
          <w:p w:rsidR="00CE78F5" w:rsidRPr="00CE78F5" w:rsidRDefault="00CE78F5"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Діяльнісний компонент</w:t>
            </w:r>
          </w:p>
          <w:p w:rsidR="00CE78F5" w:rsidRPr="00CE78F5" w:rsidRDefault="00CE78F5"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 xml:space="preserve">розрізняє </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насичені й ароматичні аміни; </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складає</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молекулярні та структурні формули амі</w:t>
            </w:r>
            <w:proofErr w:type="gramStart"/>
            <w:r w:rsidRPr="00CE78F5">
              <w:rPr>
                <w:rFonts w:ascii="Times New Roman" w:hAnsi="Times New Roman" w:cs="Times New Roman"/>
                <w:sz w:val="24"/>
                <w:szCs w:val="24"/>
                <w:lang w:eastAsia="en-US"/>
              </w:rPr>
              <w:t>н</w:t>
            </w:r>
            <w:proofErr w:type="gramEnd"/>
            <w:r w:rsidRPr="00CE78F5">
              <w:rPr>
                <w:rFonts w:ascii="Times New Roman" w:hAnsi="Times New Roman" w:cs="Times New Roman"/>
                <w:sz w:val="24"/>
                <w:szCs w:val="24"/>
                <w:lang w:eastAsia="en-US"/>
              </w:rPr>
              <w:t xml:space="preserve">ів та амінокислот за назвами і загальними формулами; </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proofErr w:type="gramStart"/>
            <w:r w:rsidRPr="00CE78F5">
              <w:rPr>
                <w:rFonts w:ascii="Times New Roman" w:hAnsi="Times New Roman" w:cs="Times New Roman"/>
                <w:sz w:val="24"/>
                <w:szCs w:val="24"/>
                <w:lang w:eastAsia="en-US"/>
              </w:rPr>
              <w:t>р</w:t>
            </w:r>
            <w:proofErr w:type="gramEnd"/>
            <w:r w:rsidRPr="00CE78F5">
              <w:rPr>
                <w:rFonts w:ascii="Times New Roman" w:hAnsi="Times New Roman" w:cs="Times New Roman"/>
                <w:sz w:val="24"/>
                <w:szCs w:val="24"/>
                <w:lang w:eastAsia="en-US"/>
              </w:rPr>
              <w:t>івняння реакцій, які описують хімічні властивості метанаміну (г</w:t>
            </w:r>
            <w:r w:rsidRPr="00CE78F5">
              <w:rPr>
                <w:rFonts w:ascii="Times New Roman" w:hAnsi="Times New Roman" w:cs="Times New Roman"/>
                <w:sz w:val="24"/>
                <w:szCs w:val="24"/>
              </w:rPr>
              <w:t>оріння, взаємодія з водою і хлоридною кислотою</w:t>
            </w:r>
            <w:r w:rsidRPr="00CE78F5">
              <w:rPr>
                <w:rFonts w:ascii="Times New Roman" w:hAnsi="Times New Roman" w:cs="Times New Roman"/>
                <w:sz w:val="24"/>
                <w:szCs w:val="24"/>
                <w:lang w:eastAsia="en-US"/>
              </w:rPr>
              <w:t>), аніліну (</w:t>
            </w:r>
            <w:r w:rsidRPr="00CE78F5">
              <w:rPr>
                <w:rFonts w:ascii="Times New Roman" w:hAnsi="Times New Roman" w:cs="Times New Roman"/>
                <w:sz w:val="24"/>
                <w:szCs w:val="24"/>
              </w:rPr>
              <w:t>взаємодія з хлоридною кислотою, бромною водою</w:t>
            </w:r>
            <w:r w:rsidRPr="00CE78F5">
              <w:rPr>
                <w:rFonts w:ascii="Times New Roman" w:hAnsi="Times New Roman" w:cs="Times New Roman"/>
                <w:sz w:val="24"/>
                <w:szCs w:val="24"/>
                <w:lang w:eastAsia="en-US"/>
              </w:rPr>
              <w:t>),</w:t>
            </w:r>
            <w:r w:rsidRPr="00CE78F5">
              <w:rPr>
                <w:rFonts w:ascii="Times New Roman" w:hAnsi="Times New Roman" w:cs="Times New Roman"/>
                <w:sz w:val="24"/>
                <w:szCs w:val="24"/>
              </w:rPr>
              <w:t xml:space="preserve"> аміноетанової</w:t>
            </w:r>
            <w:r w:rsidRPr="00CE78F5">
              <w:rPr>
                <w:rFonts w:ascii="Times New Roman" w:hAnsi="Times New Roman" w:cs="Times New Roman"/>
                <w:sz w:val="24"/>
                <w:szCs w:val="24"/>
                <w:lang w:eastAsia="en-US"/>
              </w:rPr>
              <w:t xml:space="preserve"> кислоти (</w:t>
            </w:r>
            <w:r w:rsidRPr="00CE78F5">
              <w:rPr>
                <w:rFonts w:ascii="Times New Roman" w:hAnsi="Times New Roman" w:cs="Times New Roman"/>
                <w:sz w:val="24"/>
                <w:szCs w:val="24"/>
              </w:rPr>
              <w:t>взаємодія з натрій гідроксидом, хлоридною кислотою, утворення дипептиду</w:t>
            </w:r>
            <w:r w:rsidRPr="00CE78F5">
              <w:rPr>
                <w:rFonts w:ascii="Times New Roman" w:hAnsi="Times New Roman" w:cs="Times New Roman"/>
                <w:sz w:val="24"/>
                <w:szCs w:val="24"/>
                <w:lang w:eastAsia="en-US"/>
              </w:rPr>
              <w:t xml:space="preserve">) та </w:t>
            </w:r>
            <w:r w:rsidRPr="00CE78F5">
              <w:rPr>
                <w:rFonts w:ascii="Times New Roman" w:hAnsi="Times New Roman" w:cs="Times New Roman"/>
                <w:sz w:val="24"/>
                <w:szCs w:val="24"/>
              </w:rPr>
              <w:t>одержання</w:t>
            </w:r>
            <w:r w:rsidRPr="00CE78F5">
              <w:rPr>
                <w:rFonts w:ascii="Times New Roman" w:hAnsi="Times New Roman" w:cs="Times New Roman"/>
                <w:sz w:val="24"/>
                <w:szCs w:val="24"/>
                <w:lang w:eastAsia="en-US"/>
              </w:rPr>
              <w:t xml:space="preserve"> аніліну (відновлення нітробензену);</w:t>
            </w:r>
          </w:p>
          <w:p w:rsidR="00CE78F5" w:rsidRPr="00CE78F5" w:rsidRDefault="00CE78F5" w:rsidP="00CE78F5">
            <w:pPr>
              <w:spacing w:after="0" w:line="240" w:lineRule="auto"/>
              <w:ind w:firstLine="284"/>
              <w:jc w:val="both"/>
              <w:rPr>
                <w:rFonts w:ascii="Times New Roman" w:hAnsi="Times New Roman" w:cs="Times New Roman"/>
                <w:b/>
                <w:bCs/>
                <w:sz w:val="24"/>
                <w:szCs w:val="24"/>
                <w:lang w:eastAsia="en-US"/>
              </w:rPr>
            </w:pPr>
            <w:r w:rsidRPr="00CE78F5">
              <w:rPr>
                <w:rFonts w:ascii="Times New Roman" w:hAnsi="Times New Roman" w:cs="Times New Roman"/>
                <w:b/>
                <w:bCs/>
                <w:i/>
                <w:iCs/>
                <w:sz w:val="24"/>
                <w:szCs w:val="24"/>
                <w:lang w:eastAsia="en-US"/>
              </w:rPr>
              <w:t>класифікує</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нітрогеновмісні </w:t>
            </w:r>
            <w:r w:rsidRPr="00CE78F5">
              <w:rPr>
                <w:rFonts w:ascii="Times New Roman" w:hAnsi="Times New Roman" w:cs="Times New Roman"/>
                <w:sz w:val="24"/>
                <w:szCs w:val="24"/>
              </w:rPr>
              <w:t>органічні</w:t>
            </w:r>
            <w:r w:rsidRPr="00CE78F5">
              <w:rPr>
                <w:rFonts w:ascii="Times New Roman" w:hAnsi="Times New Roman" w:cs="Times New Roman"/>
                <w:sz w:val="24"/>
                <w:szCs w:val="24"/>
                <w:lang w:eastAsia="en-US"/>
              </w:rPr>
              <w:t xml:space="preserve"> сполуки за характеристичними (функціональними) групами; </w:t>
            </w:r>
          </w:p>
          <w:p w:rsidR="00CE78F5" w:rsidRPr="00CE78F5" w:rsidRDefault="00CE78F5"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 xml:space="preserve">прогнозує </w:t>
            </w:r>
          </w:p>
          <w:p w:rsidR="00CE78F5" w:rsidRPr="00CE78F5" w:rsidRDefault="00CE78F5"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sz w:val="24"/>
                <w:szCs w:val="24"/>
                <w:lang w:eastAsia="en-US"/>
              </w:rPr>
              <w:t>хі</w:t>
            </w:r>
            <w:proofErr w:type="gramStart"/>
            <w:r w:rsidRPr="00CE78F5">
              <w:rPr>
                <w:rFonts w:ascii="Times New Roman" w:hAnsi="Times New Roman" w:cs="Times New Roman"/>
                <w:sz w:val="24"/>
                <w:szCs w:val="24"/>
                <w:lang w:eastAsia="en-US"/>
              </w:rPr>
              <w:t>м</w:t>
            </w:r>
            <w:proofErr w:type="gramEnd"/>
            <w:r w:rsidRPr="00CE78F5">
              <w:rPr>
                <w:rFonts w:ascii="Times New Roman" w:hAnsi="Times New Roman" w:cs="Times New Roman"/>
                <w:sz w:val="24"/>
                <w:szCs w:val="24"/>
                <w:lang w:eastAsia="en-US"/>
              </w:rPr>
              <w:t>ічні властивості амінокислот, зумовлені особливостями будови їхніх молекул;</w:t>
            </w:r>
          </w:p>
          <w:p w:rsidR="00CE78F5" w:rsidRPr="00CE78F5" w:rsidRDefault="00CE78F5" w:rsidP="00CE78F5">
            <w:pPr>
              <w:spacing w:after="0" w:line="240" w:lineRule="auto"/>
              <w:ind w:firstLine="284"/>
              <w:jc w:val="both"/>
              <w:rPr>
                <w:rFonts w:ascii="Times New Roman" w:hAnsi="Times New Roman" w:cs="Times New Roman"/>
                <w:b/>
                <w:bCs/>
                <w:sz w:val="24"/>
                <w:szCs w:val="24"/>
                <w:lang w:eastAsia="en-US"/>
              </w:rPr>
            </w:pPr>
            <w:r w:rsidRPr="00CE78F5">
              <w:rPr>
                <w:rFonts w:ascii="Times New Roman" w:hAnsi="Times New Roman" w:cs="Times New Roman"/>
                <w:b/>
                <w:bCs/>
                <w:i/>
                <w:iCs/>
                <w:sz w:val="24"/>
                <w:szCs w:val="24"/>
                <w:lang w:eastAsia="en-US"/>
              </w:rPr>
              <w:t>характеризує</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хі</w:t>
            </w:r>
            <w:proofErr w:type="gramStart"/>
            <w:r w:rsidRPr="00CE78F5">
              <w:rPr>
                <w:rFonts w:ascii="Times New Roman" w:hAnsi="Times New Roman" w:cs="Times New Roman"/>
                <w:sz w:val="24"/>
                <w:szCs w:val="24"/>
                <w:lang w:eastAsia="en-US"/>
              </w:rPr>
              <w:t>м</w:t>
            </w:r>
            <w:proofErr w:type="gramEnd"/>
            <w:r w:rsidRPr="00CE78F5">
              <w:rPr>
                <w:rFonts w:ascii="Times New Roman" w:hAnsi="Times New Roman" w:cs="Times New Roman"/>
                <w:sz w:val="24"/>
                <w:szCs w:val="24"/>
                <w:lang w:eastAsia="en-US"/>
              </w:rPr>
              <w:t>ічні властивості метанаміну, аніліну, аміноетанової кислоти і білків (</w:t>
            </w:r>
            <w:r w:rsidRPr="00CE78F5">
              <w:rPr>
                <w:rFonts w:ascii="Times New Roman" w:hAnsi="Times New Roman" w:cs="Times New Roman"/>
                <w:sz w:val="24"/>
                <w:szCs w:val="24"/>
              </w:rPr>
              <w:t>гідроліз, кольорові реакції</w:t>
            </w:r>
            <w:r w:rsidRPr="00CE78F5">
              <w:rPr>
                <w:rFonts w:ascii="Times New Roman" w:hAnsi="Times New Roman" w:cs="Times New Roman"/>
                <w:sz w:val="24"/>
                <w:szCs w:val="24"/>
                <w:lang w:eastAsia="en-US"/>
              </w:rPr>
              <w:t xml:space="preserve">); </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біологічну роль амінокислот, білкі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установлює</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причинно-наслідкові зв’язки </w:t>
            </w:r>
            <w:proofErr w:type="gramStart"/>
            <w:r w:rsidRPr="00CE78F5">
              <w:rPr>
                <w:rFonts w:ascii="Times New Roman" w:hAnsi="Times New Roman" w:cs="Times New Roman"/>
                <w:sz w:val="24"/>
                <w:szCs w:val="24"/>
                <w:lang w:eastAsia="en-US"/>
              </w:rPr>
              <w:t>між</w:t>
            </w:r>
            <w:proofErr w:type="gramEnd"/>
            <w:r w:rsidRPr="00CE78F5">
              <w:rPr>
                <w:rFonts w:ascii="Times New Roman" w:hAnsi="Times New Roman" w:cs="Times New Roman"/>
                <w:sz w:val="24"/>
                <w:szCs w:val="24"/>
                <w:lang w:eastAsia="en-US"/>
              </w:rPr>
              <w:t xml:space="preserve"> складом, будовою, властивостями нітрогеновмісних органічних сполук; </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дотримується правил</w:t>
            </w:r>
            <w:r w:rsidRPr="00CE78F5">
              <w:rPr>
                <w:rFonts w:ascii="Times New Roman" w:hAnsi="Times New Roman" w:cs="Times New Roman"/>
                <w:sz w:val="24"/>
                <w:szCs w:val="24"/>
                <w:lang w:eastAsia="en-US"/>
              </w:rPr>
              <w:t xml:space="preserve"> безпечного поводження з органічними речовинами.</w:t>
            </w:r>
          </w:p>
          <w:p w:rsidR="00CE78F5" w:rsidRPr="00CE78F5" w:rsidRDefault="00CE78F5" w:rsidP="00CE78F5">
            <w:pPr>
              <w:spacing w:after="0" w:line="240" w:lineRule="auto"/>
              <w:jc w:val="both"/>
              <w:rPr>
                <w:rFonts w:ascii="Times New Roman" w:hAnsi="Times New Roman" w:cs="Times New Roman"/>
                <w:b/>
                <w:bCs/>
                <w:sz w:val="24"/>
                <w:szCs w:val="24"/>
                <w:lang w:eastAsia="en-US"/>
              </w:rPr>
            </w:pPr>
            <w:proofErr w:type="gramStart"/>
            <w:r w:rsidRPr="00CE78F5">
              <w:rPr>
                <w:rFonts w:ascii="Times New Roman" w:hAnsi="Times New Roman" w:cs="Times New Roman"/>
                <w:b/>
                <w:bCs/>
                <w:sz w:val="24"/>
                <w:szCs w:val="24"/>
                <w:lang w:eastAsia="en-US"/>
              </w:rPr>
              <w:t>Ц</w:t>
            </w:r>
            <w:proofErr w:type="gramEnd"/>
            <w:r w:rsidRPr="00CE78F5">
              <w:rPr>
                <w:rFonts w:ascii="Times New Roman" w:hAnsi="Times New Roman" w:cs="Times New Roman"/>
                <w:b/>
                <w:bCs/>
                <w:sz w:val="24"/>
                <w:szCs w:val="24"/>
                <w:lang w:eastAsia="en-US"/>
              </w:rPr>
              <w:t>іннісний компонент</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усвідомлює</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вплив ані</w:t>
            </w:r>
            <w:proofErr w:type="gramStart"/>
            <w:r w:rsidRPr="00CE78F5">
              <w:rPr>
                <w:rFonts w:ascii="Times New Roman" w:hAnsi="Times New Roman" w:cs="Times New Roman"/>
                <w:sz w:val="24"/>
                <w:szCs w:val="24"/>
                <w:lang w:eastAsia="en-US"/>
              </w:rPr>
              <w:t>л</w:t>
            </w:r>
            <w:proofErr w:type="gramEnd"/>
            <w:r w:rsidRPr="00CE78F5">
              <w:rPr>
                <w:rFonts w:ascii="Times New Roman" w:hAnsi="Times New Roman" w:cs="Times New Roman"/>
                <w:sz w:val="24"/>
                <w:szCs w:val="24"/>
                <w:lang w:eastAsia="en-US"/>
              </w:rPr>
              <w:t xml:space="preserve">іну та його похідних </w:t>
            </w:r>
            <w:r w:rsidRPr="00CE78F5">
              <w:rPr>
                <w:rFonts w:ascii="Times New Roman" w:hAnsi="Times New Roman" w:cs="Times New Roman"/>
                <w:sz w:val="24"/>
                <w:szCs w:val="24"/>
              </w:rPr>
              <w:t xml:space="preserve">(вогненебезпечність, подразливість, </w:t>
            </w:r>
            <w:r w:rsidRPr="00CE78F5">
              <w:rPr>
                <w:rFonts w:ascii="Times New Roman" w:hAnsi="Times New Roman" w:cs="Times New Roman"/>
                <w:sz w:val="24"/>
                <w:szCs w:val="24"/>
              </w:rPr>
              <w:lastRenderedPageBreak/>
              <w:t xml:space="preserve">отруйність) </w:t>
            </w:r>
            <w:r w:rsidRPr="00CE78F5">
              <w:rPr>
                <w:rFonts w:ascii="Times New Roman" w:hAnsi="Times New Roman" w:cs="Times New Roman"/>
                <w:sz w:val="24"/>
                <w:szCs w:val="24"/>
                <w:lang w:eastAsia="en-US"/>
              </w:rPr>
              <w:t>на довкілля та організм людини;</w:t>
            </w:r>
          </w:p>
          <w:p w:rsidR="00CE78F5" w:rsidRPr="00CE78F5" w:rsidRDefault="00CE78F5" w:rsidP="00CE78F5">
            <w:pPr>
              <w:spacing w:after="0" w:line="240" w:lineRule="auto"/>
              <w:ind w:firstLine="284"/>
              <w:jc w:val="both"/>
              <w:rPr>
                <w:rFonts w:ascii="Times New Roman" w:hAnsi="Times New Roman" w:cs="Times New Roman"/>
                <w:b/>
                <w:bCs/>
                <w:sz w:val="24"/>
                <w:szCs w:val="24"/>
                <w:lang w:eastAsia="en-US"/>
              </w:rPr>
            </w:pPr>
            <w:r w:rsidRPr="00CE78F5">
              <w:rPr>
                <w:rFonts w:ascii="Times New Roman" w:hAnsi="Times New Roman" w:cs="Times New Roman"/>
                <w:b/>
                <w:bCs/>
                <w:i/>
                <w:iCs/>
                <w:sz w:val="24"/>
                <w:szCs w:val="24"/>
                <w:lang w:eastAsia="en-US"/>
              </w:rPr>
              <w:t>висловлює судження</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про вплив окремих нітрогеновмісних органічних сполук на організм людини;</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обґрунтовує</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застосування речовин їхніми властивостями; </w:t>
            </w:r>
          </w:p>
          <w:p w:rsidR="00CE78F5" w:rsidRPr="00CE78F5" w:rsidRDefault="00CE78F5"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оцінює</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 біологічне значення амінокислот і білкі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розв’язує проблему</w:t>
            </w:r>
          </w:p>
          <w:p w:rsidR="00CE78F5" w:rsidRPr="00CE78F5" w:rsidRDefault="00CE78F5"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sz w:val="24"/>
                <w:szCs w:val="24"/>
                <w:lang w:eastAsia="en-US"/>
              </w:rPr>
              <w:t xml:space="preserve">власного раціонального харчування </w:t>
            </w:r>
            <w:proofErr w:type="gramStart"/>
            <w:r w:rsidRPr="00CE78F5">
              <w:rPr>
                <w:rFonts w:ascii="Times New Roman" w:hAnsi="Times New Roman" w:cs="Times New Roman"/>
                <w:sz w:val="24"/>
                <w:szCs w:val="24"/>
                <w:lang w:eastAsia="en-US"/>
              </w:rPr>
              <w:t>на</w:t>
            </w:r>
            <w:proofErr w:type="gramEnd"/>
            <w:r w:rsidRPr="00CE78F5">
              <w:rPr>
                <w:rFonts w:ascii="Times New Roman" w:hAnsi="Times New Roman" w:cs="Times New Roman"/>
                <w:sz w:val="24"/>
                <w:szCs w:val="24"/>
                <w:lang w:eastAsia="en-US"/>
              </w:rPr>
              <w:t xml:space="preserve"> основі знань про білки;</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робить висновки</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про властивості амінів, амінокислот та білків, виходячи з будови молекул речовин, і про будову речовин, виходячи з їхніх властивостей</w:t>
            </w:r>
            <w:proofErr w:type="gramStart"/>
            <w:r w:rsidRPr="00CE78F5">
              <w:rPr>
                <w:rFonts w:ascii="Times New Roman" w:hAnsi="Times New Roman" w:cs="Times New Roman"/>
                <w:sz w:val="24"/>
                <w:szCs w:val="24"/>
                <w:lang w:eastAsia="en-US"/>
              </w:rPr>
              <w:t>;</w:t>
            </w:r>
            <w:r w:rsidRPr="00CE78F5">
              <w:rPr>
                <w:rFonts w:ascii="Times New Roman" w:hAnsi="Times New Roman" w:cs="Times New Roman"/>
                <w:sz w:val="24"/>
                <w:szCs w:val="24"/>
              </w:rPr>
              <w:t>н</w:t>
            </w:r>
            <w:proofErr w:type="gramEnd"/>
            <w:r w:rsidRPr="00CE78F5">
              <w:rPr>
                <w:rFonts w:ascii="Times New Roman" w:hAnsi="Times New Roman" w:cs="Times New Roman"/>
                <w:sz w:val="24"/>
                <w:szCs w:val="24"/>
              </w:rPr>
              <w:t>а основі спостережень</w:t>
            </w:r>
            <w:r w:rsidRPr="00CE78F5">
              <w:rPr>
                <w:rFonts w:ascii="Times New Roman" w:hAnsi="Times New Roman" w:cs="Times New Roman"/>
                <w:sz w:val="24"/>
                <w:szCs w:val="24"/>
                <w:lang w:eastAsia="en-US"/>
              </w:rPr>
              <w:t>.</w:t>
            </w:r>
          </w:p>
        </w:tc>
        <w:tc>
          <w:tcPr>
            <w:tcW w:w="2977" w:type="dxa"/>
            <w:vMerge w:val="restart"/>
          </w:tcPr>
          <w:p w:rsidR="00CE78F5" w:rsidRPr="00CE78F5" w:rsidRDefault="00CE78F5" w:rsidP="00CE78F5">
            <w:pPr>
              <w:spacing w:after="0" w:line="240" w:lineRule="auto"/>
              <w:ind w:firstLine="317"/>
              <w:jc w:val="both"/>
              <w:rPr>
                <w:rFonts w:ascii="Times New Roman" w:hAnsi="Times New Roman" w:cs="Times New Roman"/>
                <w:sz w:val="24"/>
                <w:szCs w:val="24"/>
              </w:rPr>
            </w:pPr>
            <w:r w:rsidRPr="00CE78F5">
              <w:rPr>
                <w:rFonts w:ascii="Times New Roman" w:hAnsi="Times New Roman" w:cs="Times New Roman"/>
                <w:b/>
                <w:bCs/>
                <w:sz w:val="24"/>
                <w:szCs w:val="24"/>
              </w:rPr>
              <w:lastRenderedPageBreak/>
              <w:t>Насичені й ароматичні аміни</w:t>
            </w:r>
            <w:r w:rsidRPr="00CE78F5">
              <w:rPr>
                <w:rFonts w:ascii="Times New Roman" w:hAnsi="Times New Roman" w:cs="Times New Roman"/>
                <w:sz w:val="24"/>
                <w:szCs w:val="24"/>
              </w:rPr>
              <w:t xml:space="preserve">: склад </w:t>
            </w:r>
            <w:r w:rsidRPr="00CE78F5">
              <w:rPr>
                <w:rFonts w:ascii="Times New Roman" w:hAnsi="Times New Roman" w:cs="Times New Roman"/>
                <w:sz w:val="24"/>
                <w:szCs w:val="24"/>
              </w:rPr>
              <w:lastRenderedPageBreak/>
              <w:t xml:space="preserve">і будова молекул, назви найпростіших за складом сполук. Будова аміногрупи. </w:t>
            </w:r>
          </w:p>
          <w:p w:rsidR="00CE78F5" w:rsidRPr="00CE78F5" w:rsidRDefault="00CE78F5" w:rsidP="00CE78F5">
            <w:pPr>
              <w:spacing w:after="0" w:line="240" w:lineRule="auto"/>
              <w:ind w:firstLine="317"/>
              <w:jc w:val="both"/>
              <w:rPr>
                <w:rFonts w:ascii="Times New Roman" w:hAnsi="Times New Roman" w:cs="Times New Roman"/>
                <w:sz w:val="24"/>
                <w:szCs w:val="24"/>
              </w:rPr>
            </w:pPr>
            <w:r w:rsidRPr="00CE78F5">
              <w:rPr>
                <w:rFonts w:ascii="Times New Roman" w:hAnsi="Times New Roman" w:cs="Times New Roman"/>
                <w:sz w:val="24"/>
                <w:szCs w:val="24"/>
              </w:rPr>
              <w:t>Аміни як органічні основи. Хімічні властивості метанаміну, аніліну. Одержанняаніліну.</w:t>
            </w:r>
          </w:p>
          <w:p w:rsidR="00CE78F5" w:rsidRPr="00CE78F5" w:rsidRDefault="00CE78F5" w:rsidP="00CE78F5">
            <w:pPr>
              <w:spacing w:after="0" w:line="240" w:lineRule="auto"/>
              <w:ind w:firstLine="317"/>
              <w:jc w:val="both"/>
              <w:rPr>
                <w:rFonts w:ascii="Times New Roman" w:hAnsi="Times New Roman" w:cs="Times New Roman"/>
                <w:sz w:val="24"/>
                <w:szCs w:val="24"/>
              </w:rPr>
            </w:pPr>
            <w:r w:rsidRPr="00CE78F5">
              <w:rPr>
                <w:rFonts w:ascii="Times New Roman" w:hAnsi="Times New Roman" w:cs="Times New Roman"/>
                <w:b/>
                <w:bCs/>
                <w:sz w:val="24"/>
                <w:szCs w:val="24"/>
              </w:rPr>
              <w:t>Амінокислоти</w:t>
            </w:r>
            <w:r w:rsidRPr="00CE78F5">
              <w:rPr>
                <w:rFonts w:ascii="Times New Roman" w:hAnsi="Times New Roman" w:cs="Times New Roman"/>
                <w:sz w:val="24"/>
                <w:szCs w:val="24"/>
              </w:rPr>
              <w:t xml:space="preserve">: склад і будова молекул, загальні і структурні формули, характеристичні (функціо-нальні) групи, систематична номенклатура. Пептидна група. Хімічні властивості аміноетанової кислоти. Пептиди. </w:t>
            </w:r>
          </w:p>
          <w:p w:rsidR="00CE78F5" w:rsidRPr="00CE78F5" w:rsidRDefault="00CE78F5" w:rsidP="00CE78F5">
            <w:pPr>
              <w:spacing w:after="0" w:line="240" w:lineRule="auto"/>
              <w:ind w:firstLine="317"/>
              <w:jc w:val="both"/>
              <w:rPr>
                <w:rFonts w:ascii="Times New Roman" w:hAnsi="Times New Roman" w:cs="Times New Roman"/>
                <w:sz w:val="24"/>
                <w:szCs w:val="24"/>
              </w:rPr>
            </w:pPr>
            <w:proofErr w:type="gramStart"/>
            <w:r w:rsidRPr="00CE78F5">
              <w:rPr>
                <w:rFonts w:ascii="Times New Roman" w:hAnsi="Times New Roman" w:cs="Times New Roman"/>
                <w:sz w:val="24"/>
                <w:szCs w:val="24"/>
              </w:rPr>
              <w:t>Б</w:t>
            </w:r>
            <w:proofErr w:type="gramEnd"/>
            <w:r w:rsidRPr="00CE78F5">
              <w:rPr>
                <w:rFonts w:ascii="Times New Roman" w:hAnsi="Times New Roman" w:cs="Times New Roman"/>
                <w:sz w:val="24"/>
                <w:szCs w:val="24"/>
              </w:rPr>
              <w:t xml:space="preserve">ілки як високомолекулярні сполуки. Хімічні властивості білків (без запису </w:t>
            </w:r>
            <w:proofErr w:type="gramStart"/>
            <w:r w:rsidRPr="00CE78F5">
              <w:rPr>
                <w:rFonts w:ascii="Times New Roman" w:hAnsi="Times New Roman" w:cs="Times New Roman"/>
                <w:sz w:val="24"/>
                <w:szCs w:val="24"/>
              </w:rPr>
              <w:t>р</w:t>
            </w:r>
            <w:proofErr w:type="gramEnd"/>
            <w:r w:rsidRPr="00CE78F5">
              <w:rPr>
                <w:rFonts w:ascii="Times New Roman" w:hAnsi="Times New Roman" w:cs="Times New Roman"/>
                <w:sz w:val="24"/>
                <w:szCs w:val="24"/>
              </w:rPr>
              <w:t xml:space="preserve">івнянь реакцій). </w:t>
            </w:r>
          </w:p>
        </w:tc>
        <w:tc>
          <w:tcPr>
            <w:tcW w:w="1276" w:type="dxa"/>
          </w:tcPr>
          <w:p w:rsidR="00CE78F5" w:rsidRPr="00CE78F5" w:rsidRDefault="00CE78F5" w:rsidP="00CE78F5">
            <w:pPr>
              <w:spacing w:after="0" w:line="240" w:lineRule="auto"/>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lastRenderedPageBreak/>
              <w:t>Демонстрації</w:t>
            </w:r>
          </w:p>
          <w:p w:rsidR="00CE78F5" w:rsidRPr="00CE78F5" w:rsidRDefault="00CE78F5"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lastRenderedPageBreak/>
              <w:t>11. Взаємодія ані</w:t>
            </w:r>
            <w:proofErr w:type="gramStart"/>
            <w:r w:rsidRPr="00CE78F5">
              <w:rPr>
                <w:rFonts w:ascii="Times New Roman" w:hAnsi="Times New Roman" w:cs="Times New Roman"/>
                <w:sz w:val="24"/>
                <w:szCs w:val="24"/>
                <w:lang w:eastAsia="en-US"/>
              </w:rPr>
              <w:t>л</w:t>
            </w:r>
            <w:proofErr w:type="gramEnd"/>
            <w:r w:rsidRPr="00CE78F5">
              <w:rPr>
                <w:rFonts w:ascii="Times New Roman" w:hAnsi="Times New Roman" w:cs="Times New Roman"/>
                <w:sz w:val="24"/>
                <w:szCs w:val="24"/>
                <w:lang w:eastAsia="en-US"/>
              </w:rPr>
              <w:t xml:space="preserve">іну з хлоридною кислотою (віртуально). </w:t>
            </w:r>
          </w:p>
          <w:p w:rsidR="00CE78F5" w:rsidRPr="00CE78F5" w:rsidRDefault="00CE78F5"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12. Взаємодія ані</w:t>
            </w:r>
            <w:proofErr w:type="gramStart"/>
            <w:r w:rsidRPr="00CE78F5">
              <w:rPr>
                <w:rFonts w:ascii="Times New Roman" w:hAnsi="Times New Roman" w:cs="Times New Roman"/>
                <w:sz w:val="24"/>
                <w:szCs w:val="24"/>
                <w:lang w:eastAsia="en-US"/>
              </w:rPr>
              <w:t>л</w:t>
            </w:r>
            <w:proofErr w:type="gramEnd"/>
            <w:r w:rsidRPr="00CE78F5">
              <w:rPr>
                <w:rFonts w:ascii="Times New Roman" w:hAnsi="Times New Roman" w:cs="Times New Roman"/>
                <w:sz w:val="24"/>
                <w:szCs w:val="24"/>
                <w:lang w:eastAsia="en-US"/>
              </w:rPr>
              <w:t xml:space="preserve">іну з бромною водою (віртуально). </w:t>
            </w:r>
          </w:p>
        </w:tc>
      </w:tr>
      <w:tr w:rsidR="00CE78F5" w:rsidRPr="00CE78F5" w:rsidTr="00285F4A">
        <w:trPr>
          <w:trHeight w:val="44"/>
        </w:trPr>
        <w:tc>
          <w:tcPr>
            <w:tcW w:w="959" w:type="dxa"/>
            <w:vMerge/>
          </w:tcPr>
          <w:p w:rsidR="00CE78F5" w:rsidRPr="00CE78F5" w:rsidRDefault="00CE78F5" w:rsidP="00CE78F5">
            <w:pPr>
              <w:spacing w:after="0" w:line="240" w:lineRule="auto"/>
              <w:rPr>
                <w:rFonts w:ascii="Times New Roman" w:hAnsi="Times New Roman" w:cs="Times New Roman"/>
                <w:b/>
                <w:bCs/>
                <w:spacing w:val="-10"/>
                <w:sz w:val="24"/>
                <w:szCs w:val="24"/>
              </w:rPr>
            </w:pPr>
          </w:p>
        </w:tc>
        <w:tc>
          <w:tcPr>
            <w:tcW w:w="4394" w:type="dxa"/>
            <w:vMerge/>
          </w:tcPr>
          <w:p w:rsidR="00CE78F5" w:rsidRPr="00CE78F5" w:rsidRDefault="00CE78F5" w:rsidP="00CE78F5">
            <w:pPr>
              <w:spacing w:after="0" w:line="240" w:lineRule="auto"/>
              <w:rPr>
                <w:rFonts w:ascii="Times New Roman" w:hAnsi="Times New Roman" w:cs="Times New Roman"/>
                <w:b/>
                <w:bCs/>
                <w:spacing w:val="-10"/>
                <w:sz w:val="24"/>
                <w:szCs w:val="24"/>
              </w:rPr>
            </w:pPr>
          </w:p>
        </w:tc>
        <w:tc>
          <w:tcPr>
            <w:tcW w:w="2977" w:type="dxa"/>
            <w:vMerge/>
          </w:tcPr>
          <w:p w:rsidR="00CE78F5" w:rsidRPr="00CE78F5" w:rsidRDefault="00CE78F5" w:rsidP="00CE78F5">
            <w:pPr>
              <w:spacing w:after="0" w:line="240" w:lineRule="auto"/>
              <w:jc w:val="both"/>
              <w:rPr>
                <w:rFonts w:ascii="Times New Roman" w:hAnsi="Times New Roman" w:cs="Times New Roman"/>
                <w:sz w:val="24"/>
                <w:szCs w:val="24"/>
                <w:lang w:eastAsia="en-US"/>
              </w:rPr>
            </w:pPr>
          </w:p>
        </w:tc>
        <w:tc>
          <w:tcPr>
            <w:tcW w:w="1276" w:type="dxa"/>
          </w:tcPr>
          <w:p w:rsidR="00CE78F5" w:rsidRPr="00CE78F5" w:rsidRDefault="00CE78F5" w:rsidP="00CE78F5">
            <w:pPr>
              <w:spacing w:after="0" w:line="240" w:lineRule="auto"/>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 xml:space="preserve">Лабораторні </w:t>
            </w:r>
            <w:proofErr w:type="gramStart"/>
            <w:r w:rsidRPr="00CE78F5">
              <w:rPr>
                <w:rFonts w:ascii="Times New Roman" w:hAnsi="Times New Roman" w:cs="Times New Roman"/>
                <w:b/>
                <w:bCs/>
                <w:i/>
                <w:iCs/>
                <w:sz w:val="24"/>
                <w:szCs w:val="24"/>
                <w:lang w:eastAsia="en-US"/>
              </w:rPr>
              <w:t>досл</w:t>
            </w:r>
            <w:proofErr w:type="gramEnd"/>
            <w:r w:rsidRPr="00CE78F5">
              <w:rPr>
                <w:rFonts w:ascii="Times New Roman" w:hAnsi="Times New Roman" w:cs="Times New Roman"/>
                <w:b/>
                <w:bCs/>
                <w:i/>
                <w:iCs/>
                <w:sz w:val="24"/>
                <w:szCs w:val="24"/>
                <w:lang w:eastAsia="en-US"/>
              </w:rPr>
              <w:t>іди</w:t>
            </w:r>
          </w:p>
          <w:p w:rsidR="00CE78F5" w:rsidRPr="00CE78F5" w:rsidRDefault="00CE78F5"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3. </w:t>
            </w:r>
            <w:proofErr w:type="gramStart"/>
            <w:r w:rsidRPr="00CE78F5">
              <w:rPr>
                <w:rFonts w:ascii="Times New Roman" w:hAnsi="Times New Roman" w:cs="Times New Roman"/>
                <w:sz w:val="24"/>
                <w:szCs w:val="24"/>
                <w:lang w:eastAsia="en-US"/>
              </w:rPr>
              <w:t>Б</w:t>
            </w:r>
            <w:proofErr w:type="gramEnd"/>
            <w:r w:rsidRPr="00CE78F5">
              <w:rPr>
                <w:rFonts w:ascii="Times New Roman" w:hAnsi="Times New Roman" w:cs="Times New Roman"/>
                <w:sz w:val="24"/>
                <w:szCs w:val="24"/>
                <w:lang w:eastAsia="en-US"/>
              </w:rPr>
              <w:t>іуретова реакція.</w:t>
            </w:r>
          </w:p>
          <w:p w:rsidR="00CE78F5" w:rsidRPr="00CE78F5" w:rsidRDefault="00CE78F5"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4. Ксантопротеїнова реакція. </w:t>
            </w:r>
          </w:p>
        </w:tc>
      </w:tr>
      <w:tr w:rsidR="00CE78F5" w:rsidRPr="00CE78F5" w:rsidTr="00285F4A">
        <w:trPr>
          <w:trHeight w:val="44"/>
        </w:trPr>
        <w:tc>
          <w:tcPr>
            <w:tcW w:w="959" w:type="dxa"/>
            <w:vMerge/>
          </w:tcPr>
          <w:p w:rsidR="00CE78F5" w:rsidRPr="00CE78F5" w:rsidRDefault="00CE78F5" w:rsidP="00CE78F5">
            <w:pPr>
              <w:spacing w:after="0" w:line="240" w:lineRule="auto"/>
              <w:rPr>
                <w:rFonts w:ascii="Times New Roman" w:hAnsi="Times New Roman" w:cs="Times New Roman"/>
                <w:b/>
                <w:bCs/>
                <w:spacing w:val="-10"/>
                <w:sz w:val="24"/>
                <w:szCs w:val="24"/>
              </w:rPr>
            </w:pPr>
          </w:p>
        </w:tc>
        <w:tc>
          <w:tcPr>
            <w:tcW w:w="4394" w:type="dxa"/>
            <w:vMerge/>
          </w:tcPr>
          <w:p w:rsidR="00CE78F5" w:rsidRPr="00CE78F5" w:rsidRDefault="00CE78F5" w:rsidP="00CE78F5">
            <w:pPr>
              <w:spacing w:after="0" w:line="240" w:lineRule="auto"/>
              <w:rPr>
                <w:rFonts w:ascii="Times New Roman" w:hAnsi="Times New Roman" w:cs="Times New Roman"/>
                <w:b/>
                <w:bCs/>
                <w:spacing w:val="-10"/>
                <w:sz w:val="24"/>
                <w:szCs w:val="24"/>
              </w:rPr>
            </w:pPr>
          </w:p>
        </w:tc>
        <w:tc>
          <w:tcPr>
            <w:tcW w:w="2977" w:type="dxa"/>
            <w:vMerge/>
          </w:tcPr>
          <w:p w:rsidR="00CE78F5" w:rsidRPr="00CE78F5" w:rsidRDefault="00CE78F5" w:rsidP="00CE78F5">
            <w:pPr>
              <w:spacing w:after="0" w:line="240" w:lineRule="auto"/>
              <w:jc w:val="both"/>
              <w:rPr>
                <w:rFonts w:ascii="Times New Roman" w:hAnsi="Times New Roman" w:cs="Times New Roman"/>
                <w:sz w:val="24"/>
                <w:szCs w:val="24"/>
                <w:lang w:eastAsia="en-US"/>
              </w:rPr>
            </w:pPr>
          </w:p>
        </w:tc>
        <w:tc>
          <w:tcPr>
            <w:tcW w:w="1276" w:type="dxa"/>
          </w:tcPr>
          <w:p w:rsidR="00CE78F5" w:rsidRPr="00CE78F5" w:rsidRDefault="00CE78F5" w:rsidP="00CE78F5">
            <w:pPr>
              <w:spacing w:after="0" w:line="240" w:lineRule="auto"/>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Навчальні проекти</w:t>
            </w:r>
          </w:p>
          <w:p w:rsidR="00CE78F5" w:rsidRPr="00CE78F5" w:rsidRDefault="00CE78F5"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19. Натуральні волокна тваринного походження: їхні властивості, дія на організм людини, застосування.</w:t>
            </w:r>
          </w:p>
          <w:p w:rsidR="00CE78F5" w:rsidRPr="00CE78F5" w:rsidRDefault="00CE78F5" w:rsidP="00CE78F5">
            <w:pPr>
              <w:spacing w:after="0" w:line="240" w:lineRule="auto"/>
              <w:jc w:val="both"/>
              <w:rPr>
                <w:rFonts w:ascii="Times New Roman" w:hAnsi="Times New Roman" w:cs="Times New Roman"/>
                <w:sz w:val="24"/>
                <w:szCs w:val="24"/>
              </w:rPr>
            </w:pPr>
            <w:r w:rsidRPr="00CE78F5">
              <w:rPr>
                <w:rFonts w:ascii="Times New Roman" w:hAnsi="Times New Roman" w:cs="Times New Roman"/>
                <w:sz w:val="24"/>
                <w:szCs w:val="24"/>
              </w:rPr>
              <w:t>20. Анілін – основа для виробництва барвникі</w:t>
            </w:r>
            <w:proofErr w:type="gramStart"/>
            <w:r w:rsidRPr="00CE78F5">
              <w:rPr>
                <w:rFonts w:ascii="Times New Roman" w:hAnsi="Times New Roman" w:cs="Times New Roman"/>
                <w:sz w:val="24"/>
                <w:szCs w:val="24"/>
              </w:rPr>
              <w:t>в</w:t>
            </w:r>
            <w:proofErr w:type="gramEnd"/>
            <w:r w:rsidRPr="00CE78F5">
              <w:rPr>
                <w:rFonts w:ascii="Times New Roman" w:hAnsi="Times New Roman" w:cs="Times New Roman"/>
                <w:sz w:val="24"/>
                <w:szCs w:val="24"/>
              </w:rPr>
              <w:t>.</w:t>
            </w:r>
          </w:p>
          <w:p w:rsidR="00CE78F5" w:rsidRPr="00CE78F5" w:rsidRDefault="00CE78F5" w:rsidP="00CE78F5">
            <w:pPr>
              <w:spacing w:after="0" w:line="240" w:lineRule="auto"/>
              <w:jc w:val="both"/>
              <w:rPr>
                <w:rFonts w:ascii="Times New Roman" w:hAnsi="Times New Roman" w:cs="Times New Roman"/>
                <w:sz w:val="24"/>
                <w:szCs w:val="24"/>
              </w:rPr>
            </w:pPr>
            <w:r w:rsidRPr="00CE78F5">
              <w:rPr>
                <w:rFonts w:ascii="Times New Roman" w:hAnsi="Times New Roman" w:cs="Times New Roman"/>
                <w:sz w:val="24"/>
                <w:szCs w:val="24"/>
              </w:rPr>
              <w:t>21. Синтез білкі</w:t>
            </w:r>
            <w:proofErr w:type="gramStart"/>
            <w:r w:rsidRPr="00CE78F5">
              <w:rPr>
                <w:rFonts w:ascii="Times New Roman" w:hAnsi="Times New Roman" w:cs="Times New Roman"/>
                <w:sz w:val="24"/>
                <w:szCs w:val="24"/>
              </w:rPr>
              <w:t>в</w:t>
            </w:r>
            <w:proofErr w:type="gramEnd"/>
            <w:r w:rsidRPr="00CE78F5">
              <w:rPr>
                <w:rFonts w:ascii="Times New Roman" w:hAnsi="Times New Roman" w:cs="Times New Roman"/>
                <w:sz w:val="24"/>
                <w:szCs w:val="24"/>
              </w:rPr>
              <w:t>.</w:t>
            </w:r>
          </w:p>
          <w:p w:rsidR="00CE78F5" w:rsidRPr="00CE78F5" w:rsidRDefault="00CE78F5" w:rsidP="00CE78F5">
            <w:pPr>
              <w:spacing w:after="0" w:line="240" w:lineRule="auto"/>
              <w:jc w:val="both"/>
              <w:rPr>
                <w:rFonts w:ascii="Times New Roman" w:hAnsi="Times New Roman" w:cs="Times New Roman"/>
                <w:sz w:val="24"/>
                <w:szCs w:val="24"/>
              </w:rPr>
            </w:pPr>
            <w:r w:rsidRPr="00CE78F5">
              <w:rPr>
                <w:rFonts w:ascii="Times New Roman" w:hAnsi="Times New Roman" w:cs="Times New Roman"/>
                <w:sz w:val="24"/>
                <w:szCs w:val="24"/>
              </w:rPr>
              <w:t>22.  Збалансов</w:t>
            </w:r>
            <w:r w:rsidRPr="00CE78F5">
              <w:rPr>
                <w:rFonts w:ascii="Times New Roman" w:hAnsi="Times New Roman" w:cs="Times New Roman"/>
                <w:sz w:val="24"/>
                <w:szCs w:val="24"/>
              </w:rPr>
              <w:lastRenderedPageBreak/>
              <w:t>ане харчування – запорука здорового життя.</w:t>
            </w:r>
          </w:p>
          <w:p w:rsidR="00CE78F5" w:rsidRPr="00CE78F5" w:rsidRDefault="00CE78F5" w:rsidP="00CE78F5">
            <w:pPr>
              <w:spacing w:after="0" w:line="240" w:lineRule="auto"/>
              <w:jc w:val="both"/>
              <w:rPr>
                <w:rFonts w:ascii="Times New Roman" w:hAnsi="Times New Roman" w:cs="Times New Roman"/>
                <w:sz w:val="24"/>
                <w:szCs w:val="24"/>
              </w:rPr>
            </w:pPr>
            <w:r w:rsidRPr="00CE78F5">
              <w:rPr>
                <w:rFonts w:ascii="Times New Roman" w:hAnsi="Times New Roman" w:cs="Times New Roman"/>
                <w:sz w:val="24"/>
                <w:szCs w:val="24"/>
              </w:rPr>
              <w:t>23. Виведення плям органічного походження.</w:t>
            </w:r>
          </w:p>
        </w:tc>
      </w:tr>
      <w:tr w:rsidR="00CE78F5" w:rsidRPr="00CE78F5" w:rsidTr="00285F4A">
        <w:tc>
          <w:tcPr>
            <w:tcW w:w="959" w:type="dxa"/>
          </w:tcPr>
          <w:p w:rsidR="00CE78F5" w:rsidRPr="00CE78F5" w:rsidRDefault="0077350B" w:rsidP="00CE78F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6</w:t>
            </w:r>
            <w:r w:rsidR="00CE78F5">
              <w:rPr>
                <w:rFonts w:ascii="Times New Roman" w:hAnsi="Times New Roman" w:cs="Times New Roman"/>
                <w:b/>
                <w:bCs/>
                <w:sz w:val="24"/>
                <w:szCs w:val="24"/>
                <w:lang w:val="uk-UA"/>
              </w:rPr>
              <w:t xml:space="preserve"> год</w:t>
            </w:r>
          </w:p>
        </w:tc>
        <w:tc>
          <w:tcPr>
            <w:tcW w:w="8647" w:type="dxa"/>
            <w:gridSpan w:val="3"/>
          </w:tcPr>
          <w:p w:rsidR="00CE78F5" w:rsidRPr="00CE78F5" w:rsidRDefault="00CE78F5" w:rsidP="00CE78F5">
            <w:pPr>
              <w:spacing w:after="0" w:line="240" w:lineRule="auto"/>
              <w:jc w:val="center"/>
              <w:rPr>
                <w:rFonts w:ascii="Times New Roman" w:hAnsi="Times New Roman" w:cs="Times New Roman"/>
                <w:b/>
                <w:bCs/>
                <w:i/>
                <w:iCs/>
                <w:sz w:val="24"/>
                <w:szCs w:val="24"/>
              </w:rPr>
            </w:pPr>
            <w:r w:rsidRPr="00CE78F5">
              <w:rPr>
                <w:rFonts w:ascii="Times New Roman" w:hAnsi="Times New Roman" w:cs="Times New Roman"/>
                <w:b/>
                <w:bCs/>
                <w:sz w:val="24"/>
                <w:szCs w:val="24"/>
              </w:rPr>
              <w:t>Тема 5. Синтетичні високомолекулярні речовини і полімерні матеріали на їх основі</w:t>
            </w:r>
          </w:p>
        </w:tc>
      </w:tr>
      <w:tr w:rsidR="00873D5A" w:rsidRPr="00CE78F5" w:rsidTr="00285F4A">
        <w:trPr>
          <w:trHeight w:val="47"/>
        </w:trPr>
        <w:tc>
          <w:tcPr>
            <w:tcW w:w="959" w:type="dxa"/>
            <w:vMerge w:val="restart"/>
          </w:tcPr>
          <w:p w:rsidR="00873D5A" w:rsidRPr="00CE78F5" w:rsidRDefault="00873D5A" w:rsidP="00CE78F5">
            <w:pPr>
              <w:spacing w:after="0" w:line="240" w:lineRule="auto"/>
              <w:jc w:val="both"/>
              <w:rPr>
                <w:rFonts w:ascii="Times New Roman" w:hAnsi="Times New Roman" w:cs="Times New Roman"/>
                <w:b/>
                <w:bCs/>
                <w:sz w:val="24"/>
                <w:szCs w:val="24"/>
                <w:lang w:eastAsia="en-US"/>
              </w:rPr>
            </w:pPr>
          </w:p>
        </w:tc>
        <w:tc>
          <w:tcPr>
            <w:tcW w:w="4394" w:type="dxa"/>
            <w:vMerge w:val="restart"/>
          </w:tcPr>
          <w:p w:rsidR="00873D5A" w:rsidRPr="00CE78F5" w:rsidRDefault="00873D5A"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Учень/учениця:</w:t>
            </w:r>
          </w:p>
          <w:p w:rsidR="00873D5A" w:rsidRPr="00CE78F5" w:rsidRDefault="00873D5A"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Знаннєвий компонент</w:t>
            </w:r>
          </w:p>
          <w:p w:rsidR="00873D5A" w:rsidRPr="00CE78F5" w:rsidRDefault="00873D5A"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 xml:space="preserve">пояснює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суть поняття полімер;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реакцій полімеризації і поліконденсації як способів добування полімері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 xml:space="preserve">;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наводить приклади</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синтетичних високомолекулярних речовин і полімерних </w:t>
            </w:r>
            <w:proofErr w:type="gramStart"/>
            <w:r w:rsidRPr="00CE78F5">
              <w:rPr>
                <w:rFonts w:ascii="Times New Roman" w:hAnsi="Times New Roman" w:cs="Times New Roman"/>
                <w:sz w:val="24"/>
                <w:szCs w:val="24"/>
                <w:lang w:eastAsia="en-US"/>
              </w:rPr>
              <w:t>матер</w:t>
            </w:r>
            <w:proofErr w:type="gramEnd"/>
            <w:r w:rsidRPr="00CE78F5">
              <w:rPr>
                <w:rFonts w:ascii="Times New Roman" w:hAnsi="Times New Roman" w:cs="Times New Roman"/>
                <w:sz w:val="24"/>
                <w:szCs w:val="24"/>
                <w:lang w:eastAsia="en-US"/>
              </w:rPr>
              <w:t xml:space="preserve">іалів на їх основі;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proofErr w:type="gramStart"/>
            <w:r w:rsidRPr="00CE78F5">
              <w:rPr>
                <w:rFonts w:ascii="Times New Roman" w:hAnsi="Times New Roman" w:cs="Times New Roman"/>
                <w:sz w:val="24"/>
                <w:szCs w:val="24"/>
                <w:lang w:eastAsia="en-US"/>
              </w:rPr>
              <w:t>р</w:t>
            </w:r>
            <w:proofErr w:type="gramEnd"/>
            <w:r w:rsidRPr="00CE78F5">
              <w:rPr>
                <w:rFonts w:ascii="Times New Roman" w:hAnsi="Times New Roman" w:cs="Times New Roman"/>
                <w:sz w:val="24"/>
                <w:szCs w:val="24"/>
                <w:lang w:eastAsia="en-US"/>
              </w:rPr>
              <w:t>івнянь реакцій полімеризації і поліконденсації.</w:t>
            </w:r>
          </w:p>
          <w:p w:rsidR="00873D5A" w:rsidRPr="00CE78F5" w:rsidRDefault="00873D5A"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Діяльнісний компонент</w:t>
            </w:r>
          </w:p>
          <w:p w:rsidR="00873D5A" w:rsidRPr="00CE78F5" w:rsidRDefault="00873D5A"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 xml:space="preserve">розрізняє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 реакції полімеризації і поліконденсації; пластмаси, каучуки, гуму та синтетичні волокна;</w:t>
            </w:r>
          </w:p>
          <w:p w:rsidR="00873D5A" w:rsidRPr="00CE78F5" w:rsidRDefault="00873D5A" w:rsidP="00CE78F5">
            <w:pPr>
              <w:spacing w:after="0" w:line="240" w:lineRule="auto"/>
              <w:ind w:firstLine="284"/>
              <w:jc w:val="both"/>
              <w:rPr>
                <w:rFonts w:ascii="Times New Roman" w:hAnsi="Times New Roman" w:cs="Times New Roman"/>
                <w:b/>
                <w:bCs/>
                <w:sz w:val="24"/>
                <w:szCs w:val="24"/>
                <w:lang w:eastAsia="en-US"/>
              </w:rPr>
            </w:pPr>
            <w:r w:rsidRPr="00CE78F5">
              <w:rPr>
                <w:rFonts w:ascii="Times New Roman" w:hAnsi="Times New Roman" w:cs="Times New Roman"/>
                <w:b/>
                <w:bCs/>
                <w:i/>
                <w:iCs/>
                <w:sz w:val="24"/>
                <w:szCs w:val="24"/>
                <w:lang w:eastAsia="en-US"/>
              </w:rPr>
              <w:t>описує</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властивості полімерних </w:t>
            </w:r>
            <w:proofErr w:type="gramStart"/>
            <w:r w:rsidRPr="00CE78F5">
              <w:rPr>
                <w:rFonts w:ascii="Times New Roman" w:hAnsi="Times New Roman" w:cs="Times New Roman"/>
                <w:sz w:val="24"/>
                <w:szCs w:val="24"/>
                <w:lang w:eastAsia="en-US"/>
              </w:rPr>
              <w:t>матер</w:t>
            </w:r>
            <w:proofErr w:type="gramEnd"/>
            <w:r w:rsidRPr="00CE78F5">
              <w:rPr>
                <w:rFonts w:ascii="Times New Roman" w:hAnsi="Times New Roman" w:cs="Times New Roman"/>
                <w:sz w:val="24"/>
                <w:szCs w:val="24"/>
                <w:lang w:eastAsia="en-US"/>
              </w:rPr>
              <w:t>іалів;</w:t>
            </w:r>
          </w:p>
          <w:p w:rsidR="00873D5A" w:rsidRPr="00CE78F5" w:rsidRDefault="00873D5A"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 xml:space="preserve">порівнює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природні, штучні і синтетичні волокна, пластмаси; </w:t>
            </w:r>
          </w:p>
          <w:p w:rsidR="00873D5A" w:rsidRPr="00CE78F5" w:rsidRDefault="00873D5A" w:rsidP="00CE78F5">
            <w:pPr>
              <w:spacing w:after="0" w:line="240" w:lineRule="auto"/>
              <w:ind w:firstLine="284"/>
              <w:jc w:val="both"/>
              <w:rPr>
                <w:rFonts w:ascii="Times New Roman" w:hAnsi="Times New Roman" w:cs="Times New Roman"/>
                <w:b/>
                <w:bCs/>
                <w:sz w:val="24"/>
                <w:szCs w:val="24"/>
                <w:lang w:eastAsia="en-US"/>
              </w:rPr>
            </w:pPr>
            <w:r w:rsidRPr="00CE78F5">
              <w:rPr>
                <w:rFonts w:ascii="Times New Roman" w:hAnsi="Times New Roman" w:cs="Times New Roman"/>
                <w:b/>
                <w:bCs/>
                <w:i/>
                <w:iCs/>
                <w:sz w:val="24"/>
                <w:szCs w:val="24"/>
                <w:lang w:eastAsia="en-US"/>
              </w:rPr>
              <w:t>установлює</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причинно-наслідкові зв’язки між складом, будовою, властивостями та застосуванням полімері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w:t>
            </w:r>
          </w:p>
          <w:p w:rsidR="00873D5A" w:rsidRPr="00CE78F5" w:rsidRDefault="00873D5A"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 xml:space="preserve">дотримується </w:t>
            </w:r>
          </w:p>
          <w:p w:rsidR="00873D5A" w:rsidRPr="00CE78F5" w:rsidRDefault="00873D5A" w:rsidP="00CE78F5">
            <w:pPr>
              <w:spacing w:after="0" w:line="240" w:lineRule="auto"/>
              <w:ind w:firstLine="284"/>
              <w:jc w:val="both"/>
              <w:rPr>
                <w:rFonts w:ascii="Times New Roman" w:hAnsi="Times New Roman" w:cs="Times New Roman"/>
                <w:b/>
                <w:bCs/>
                <w:sz w:val="24"/>
                <w:szCs w:val="24"/>
                <w:lang w:eastAsia="en-US"/>
              </w:rPr>
            </w:pPr>
            <w:r w:rsidRPr="00CE78F5">
              <w:rPr>
                <w:rFonts w:ascii="Times New Roman" w:hAnsi="Times New Roman" w:cs="Times New Roman"/>
                <w:sz w:val="24"/>
                <w:szCs w:val="24"/>
                <w:lang w:eastAsia="en-US"/>
              </w:rPr>
              <w:t xml:space="preserve">правил безпечного поводження з синтетичними </w:t>
            </w:r>
            <w:proofErr w:type="gramStart"/>
            <w:r w:rsidRPr="00CE78F5">
              <w:rPr>
                <w:rFonts w:ascii="Times New Roman" w:hAnsi="Times New Roman" w:cs="Times New Roman"/>
                <w:sz w:val="24"/>
                <w:szCs w:val="24"/>
                <w:lang w:eastAsia="en-US"/>
              </w:rPr>
              <w:t>матер</w:t>
            </w:r>
            <w:proofErr w:type="gramEnd"/>
            <w:r w:rsidRPr="00CE78F5">
              <w:rPr>
                <w:rFonts w:ascii="Times New Roman" w:hAnsi="Times New Roman" w:cs="Times New Roman"/>
                <w:sz w:val="24"/>
                <w:szCs w:val="24"/>
                <w:lang w:eastAsia="en-US"/>
              </w:rPr>
              <w:t>іалами.</w:t>
            </w:r>
          </w:p>
          <w:p w:rsidR="00873D5A" w:rsidRPr="00CE78F5" w:rsidRDefault="00873D5A" w:rsidP="00CE78F5">
            <w:pPr>
              <w:spacing w:after="0" w:line="240" w:lineRule="auto"/>
              <w:jc w:val="both"/>
              <w:rPr>
                <w:rFonts w:ascii="Times New Roman" w:hAnsi="Times New Roman" w:cs="Times New Roman"/>
                <w:b/>
                <w:bCs/>
                <w:sz w:val="24"/>
                <w:szCs w:val="24"/>
                <w:lang w:eastAsia="en-US"/>
              </w:rPr>
            </w:pPr>
            <w:proofErr w:type="gramStart"/>
            <w:r w:rsidRPr="00CE78F5">
              <w:rPr>
                <w:rFonts w:ascii="Times New Roman" w:hAnsi="Times New Roman" w:cs="Times New Roman"/>
                <w:b/>
                <w:bCs/>
                <w:sz w:val="24"/>
                <w:szCs w:val="24"/>
                <w:lang w:eastAsia="en-US"/>
              </w:rPr>
              <w:lastRenderedPageBreak/>
              <w:t>Ц</w:t>
            </w:r>
            <w:proofErr w:type="gramEnd"/>
            <w:r w:rsidRPr="00CE78F5">
              <w:rPr>
                <w:rFonts w:ascii="Times New Roman" w:hAnsi="Times New Roman" w:cs="Times New Roman"/>
                <w:b/>
                <w:bCs/>
                <w:sz w:val="24"/>
                <w:szCs w:val="24"/>
                <w:lang w:eastAsia="en-US"/>
              </w:rPr>
              <w:t>іннісний компонент</w:t>
            </w:r>
          </w:p>
          <w:p w:rsidR="00873D5A" w:rsidRPr="00CE78F5" w:rsidRDefault="00873D5A"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 xml:space="preserve">обґрунтовує </w:t>
            </w:r>
          </w:p>
          <w:p w:rsidR="00873D5A" w:rsidRPr="00CE78F5" w:rsidRDefault="00873D5A"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значення полімерів у створенні нових </w:t>
            </w:r>
            <w:proofErr w:type="gramStart"/>
            <w:r w:rsidRPr="00CE78F5">
              <w:rPr>
                <w:rFonts w:ascii="Times New Roman" w:hAnsi="Times New Roman" w:cs="Times New Roman"/>
                <w:sz w:val="24"/>
                <w:szCs w:val="24"/>
                <w:lang w:eastAsia="en-US"/>
              </w:rPr>
              <w:t>матер</w:t>
            </w:r>
            <w:proofErr w:type="gramEnd"/>
            <w:r w:rsidRPr="00CE78F5">
              <w:rPr>
                <w:rFonts w:ascii="Times New Roman" w:hAnsi="Times New Roman" w:cs="Times New Roman"/>
                <w:sz w:val="24"/>
                <w:szCs w:val="24"/>
                <w:lang w:eastAsia="en-US"/>
              </w:rPr>
              <w:t>іалів та синтетичних волокон.</w:t>
            </w:r>
          </w:p>
        </w:tc>
        <w:tc>
          <w:tcPr>
            <w:tcW w:w="2977" w:type="dxa"/>
            <w:vMerge w:val="restart"/>
          </w:tcPr>
          <w:p w:rsidR="00873D5A" w:rsidRPr="00CE78F5" w:rsidRDefault="00873D5A" w:rsidP="00CE78F5">
            <w:pPr>
              <w:spacing w:after="0" w:line="240" w:lineRule="auto"/>
              <w:ind w:firstLine="317"/>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lastRenderedPageBreak/>
              <w:t xml:space="preserve">Синтетичні високомолекулярні речовини. Полімери. Реакції полімеризації і поліконденсації. Пластмаси. Каучуки, гума. Найпоширеніші полімери та сфери їхнього використання. </w:t>
            </w:r>
          </w:p>
          <w:p w:rsidR="00873D5A" w:rsidRPr="00CE78F5" w:rsidRDefault="00873D5A" w:rsidP="00CE78F5">
            <w:pPr>
              <w:spacing w:after="0" w:line="240" w:lineRule="auto"/>
              <w:ind w:firstLine="317"/>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Вплив полімерних </w:t>
            </w:r>
            <w:proofErr w:type="gramStart"/>
            <w:r w:rsidRPr="00CE78F5">
              <w:rPr>
                <w:rFonts w:ascii="Times New Roman" w:hAnsi="Times New Roman" w:cs="Times New Roman"/>
                <w:sz w:val="24"/>
                <w:szCs w:val="24"/>
                <w:lang w:eastAsia="en-US"/>
              </w:rPr>
              <w:t>матер</w:t>
            </w:r>
            <w:proofErr w:type="gramEnd"/>
            <w:r w:rsidRPr="00CE78F5">
              <w:rPr>
                <w:rFonts w:ascii="Times New Roman" w:hAnsi="Times New Roman" w:cs="Times New Roman"/>
                <w:sz w:val="24"/>
                <w:szCs w:val="24"/>
                <w:lang w:eastAsia="en-US"/>
              </w:rPr>
              <w:t xml:space="preserve">іалів на здоров’я людини і довкілля. Проблеми утилізації полімерів і пластмас в контексті сталого розвитку суспільства. </w:t>
            </w:r>
          </w:p>
          <w:p w:rsidR="00873D5A" w:rsidRPr="00CE78F5" w:rsidRDefault="00873D5A" w:rsidP="00CE78F5">
            <w:pPr>
              <w:spacing w:after="0" w:line="240" w:lineRule="auto"/>
              <w:ind w:firstLine="317"/>
              <w:jc w:val="both"/>
              <w:rPr>
                <w:rFonts w:ascii="Times New Roman" w:hAnsi="Times New Roman" w:cs="Times New Roman"/>
                <w:b/>
                <w:bCs/>
                <w:sz w:val="24"/>
                <w:szCs w:val="24"/>
                <w:lang w:eastAsia="en-US"/>
              </w:rPr>
            </w:pPr>
            <w:r w:rsidRPr="00CE78F5">
              <w:rPr>
                <w:rFonts w:ascii="Times New Roman" w:hAnsi="Times New Roman" w:cs="Times New Roman"/>
                <w:sz w:val="24"/>
                <w:szCs w:val="24"/>
                <w:lang w:eastAsia="en-US"/>
              </w:rPr>
              <w:t xml:space="preserve">Синтетичні волокна: фізичні властивості і застосування. </w:t>
            </w:r>
          </w:p>
        </w:tc>
        <w:tc>
          <w:tcPr>
            <w:tcW w:w="1276" w:type="dxa"/>
          </w:tcPr>
          <w:p w:rsidR="00873D5A" w:rsidRPr="00CE78F5" w:rsidRDefault="00873D5A" w:rsidP="00CE78F5">
            <w:pPr>
              <w:spacing w:after="0" w:line="240" w:lineRule="auto"/>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 xml:space="preserve">Демонстрації </w:t>
            </w:r>
          </w:p>
          <w:p w:rsidR="00873D5A" w:rsidRPr="00CE78F5" w:rsidRDefault="00873D5A" w:rsidP="00CE78F5">
            <w:pPr>
              <w:tabs>
                <w:tab w:val="left" w:pos="142"/>
                <w:tab w:val="left" w:pos="284"/>
              </w:tabs>
              <w:spacing w:after="0" w:line="240" w:lineRule="auto"/>
              <w:jc w:val="both"/>
              <w:rPr>
                <w:rFonts w:ascii="Times New Roman" w:hAnsi="Times New Roman" w:cs="Times New Roman"/>
                <w:b/>
                <w:bCs/>
                <w:i/>
                <w:iCs/>
                <w:sz w:val="24"/>
                <w:szCs w:val="24"/>
              </w:rPr>
            </w:pPr>
            <w:r w:rsidRPr="00CE78F5">
              <w:rPr>
                <w:rFonts w:ascii="Times New Roman" w:hAnsi="Times New Roman" w:cs="Times New Roman"/>
                <w:sz w:val="24"/>
                <w:szCs w:val="24"/>
                <w:lang w:eastAsia="en-US"/>
              </w:rPr>
              <w:t>13. Зразки пластмас, каучуків, гуми, синтетичних волокон.</w:t>
            </w:r>
          </w:p>
        </w:tc>
      </w:tr>
      <w:tr w:rsidR="00873D5A" w:rsidRPr="00CE78F5" w:rsidTr="00285F4A">
        <w:trPr>
          <w:trHeight w:val="44"/>
        </w:trPr>
        <w:tc>
          <w:tcPr>
            <w:tcW w:w="959" w:type="dxa"/>
            <w:vMerge/>
          </w:tcPr>
          <w:p w:rsidR="00873D5A" w:rsidRPr="00CE78F5" w:rsidRDefault="00873D5A" w:rsidP="00CE78F5">
            <w:pPr>
              <w:spacing w:after="0" w:line="240" w:lineRule="auto"/>
              <w:rPr>
                <w:rFonts w:ascii="Times New Roman" w:hAnsi="Times New Roman" w:cs="Times New Roman"/>
                <w:b/>
                <w:bCs/>
                <w:spacing w:val="-10"/>
                <w:sz w:val="24"/>
                <w:szCs w:val="24"/>
              </w:rPr>
            </w:pPr>
          </w:p>
        </w:tc>
        <w:tc>
          <w:tcPr>
            <w:tcW w:w="4394" w:type="dxa"/>
            <w:vMerge/>
          </w:tcPr>
          <w:p w:rsidR="00873D5A" w:rsidRPr="00CE78F5" w:rsidRDefault="00873D5A" w:rsidP="00CE78F5">
            <w:pPr>
              <w:spacing w:after="0" w:line="240" w:lineRule="auto"/>
              <w:rPr>
                <w:rFonts w:ascii="Times New Roman" w:hAnsi="Times New Roman" w:cs="Times New Roman"/>
                <w:b/>
                <w:bCs/>
                <w:spacing w:val="-10"/>
                <w:sz w:val="24"/>
                <w:szCs w:val="24"/>
              </w:rPr>
            </w:pPr>
          </w:p>
        </w:tc>
        <w:tc>
          <w:tcPr>
            <w:tcW w:w="2977" w:type="dxa"/>
            <w:vMerge/>
          </w:tcPr>
          <w:p w:rsidR="00873D5A" w:rsidRPr="00CE78F5" w:rsidRDefault="00873D5A" w:rsidP="00CE78F5">
            <w:pPr>
              <w:spacing w:after="0" w:line="240" w:lineRule="auto"/>
              <w:jc w:val="both"/>
              <w:rPr>
                <w:rFonts w:ascii="Times New Roman" w:hAnsi="Times New Roman" w:cs="Times New Roman"/>
                <w:sz w:val="24"/>
                <w:szCs w:val="24"/>
                <w:lang w:eastAsia="en-US"/>
              </w:rPr>
            </w:pPr>
          </w:p>
        </w:tc>
        <w:tc>
          <w:tcPr>
            <w:tcW w:w="1276" w:type="dxa"/>
          </w:tcPr>
          <w:p w:rsidR="00873D5A" w:rsidRPr="00CE78F5" w:rsidRDefault="00873D5A" w:rsidP="00CE78F5">
            <w:pPr>
              <w:spacing w:after="0" w:line="240" w:lineRule="auto"/>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Навчальні проекти</w:t>
            </w:r>
          </w:p>
          <w:p w:rsidR="00873D5A" w:rsidRPr="00CE78F5" w:rsidRDefault="00873D5A" w:rsidP="00CE78F5">
            <w:pPr>
              <w:spacing w:after="0" w:line="240" w:lineRule="auto"/>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24. Синтетичні волокна: їх значення, застосування у побуті та промисловості.</w:t>
            </w:r>
          </w:p>
          <w:p w:rsidR="00873D5A" w:rsidRPr="00CE78F5" w:rsidRDefault="00873D5A" w:rsidP="00CE78F5">
            <w:pPr>
              <w:spacing w:after="0" w:line="240" w:lineRule="auto"/>
              <w:jc w:val="both"/>
              <w:outlineLvl w:val="0"/>
              <w:rPr>
                <w:rFonts w:ascii="Times New Roman" w:hAnsi="Times New Roman" w:cs="Times New Roman"/>
                <w:kern w:val="36"/>
                <w:sz w:val="24"/>
                <w:szCs w:val="24"/>
              </w:rPr>
            </w:pPr>
            <w:r w:rsidRPr="00CE78F5">
              <w:rPr>
                <w:rFonts w:ascii="Times New Roman" w:hAnsi="Times New Roman" w:cs="Times New Roman"/>
                <w:kern w:val="36"/>
                <w:sz w:val="24"/>
                <w:szCs w:val="24"/>
              </w:rPr>
              <w:t>25. Рециклінг як єдиний цивілізований спосі</w:t>
            </w:r>
            <w:proofErr w:type="gramStart"/>
            <w:r w:rsidRPr="00CE78F5">
              <w:rPr>
                <w:rFonts w:ascii="Times New Roman" w:hAnsi="Times New Roman" w:cs="Times New Roman"/>
                <w:kern w:val="36"/>
                <w:sz w:val="24"/>
                <w:szCs w:val="24"/>
              </w:rPr>
              <w:t>б утил</w:t>
            </w:r>
            <w:proofErr w:type="gramEnd"/>
            <w:r w:rsidRPr="00CE78F5">
              <w:rPr>
                <w:rFonts w:ascii="Times New Roman" w:hAnsi="Times New Roman" w:cs="Times New Roman"/>
                <w:kern w:val="36"/>
                <w:sz w:val="24"/>
                <w:szCs w:val="24"/>
              </w:rPr>
              <w:t>ізації твердих побутови</w:t>
            </w:r>
            <w:r w:rsidRPr="00CE78F5">
              <w:rPr>
                <w:rFonts w:ascii="Times New Roman" w:hAnsi="Times New Roman" w:cs="Times New Roman"/>
                <w:kern w:val="36"/>
                <w:sz w:val="24"/>
                <w:szCs w:val="24"/>
              </w:rPr>
              <w:lastRenderedPageBreak/>
              <w:t>х відходів.</w:t>
            </w:r>
          </w:p>
          <w:p w:rsidR="00873D5A" w:rsidRPr="00CE78F5" w:rsidRDefault="00873D5A" w:rsidP="00CE78F5">
            <w:pPr>
              <w:spacing w:after="0" w:line="240" w:lineRule="auto"/>
              <w:jc w:val="both"/>
              <w:outlineLvl w:val="0"/>
              <w:rPr>
                <w:rFonts w:ascii="Times New Roman" w:hAnsi="Times New Roman" w:cs="Times New Roman"/>
                <w:kern w:val="36"/>
                <w:sz w:val="24"/>
                <w:szCs w:val="24"/>
              </w:rPr>
            </w:pPr>
            <w:r w:rsidRPr="00CE78F5">
              <w:rPr>
                <w:rFonts w:ascii="Times New Roman" w:hAnsi="Times New Roman" w:cs="Times New Roman"/>
                <w:kern w:val="36"/>
                <w:sz w:val="24"/>
                <w:szCs w:val="24"/>
              </w:rPr>
              <w:t xml:space="preserve">26. Переробка побутових відходів </w:t>
            </w:r>
            <w:proofErr w:type="gramStart"/>
            <w:r w:rsidRPr="00CE78F5">
              <w:rPr>
                <w:rFonts w:ascii="Times New Roman" w:hAnsi="Times New Roman" w:cs="Times New Roman"/>
                <w:kern w:val="36"/>
                <w:sz w:val="24"/>
                <w:szCs w:val="24"/>
              </w:rPr>
              <w:t>в</w:t>
            </w:r>
            <w:proofErr w:type="gramEnd"/>
            <w:r w:rsidRPr="00CE78F5">
              <w:rPr>
                <w:rFonts w:ascii="Times New Roman" w:hAnsi="Times New Roman" w:cs="Times New Roman"/>
                <w:kern w:val="36"/>
                <w:sz w:val="24"/>
                <w:szCs w:val="24"/>
              </w:rPr>
              <w:t xml:space="preserve"> Україні та розвинених країнах світу.</w:t>
            </w:r>
          </w:p>
          <w:p w:rsidR="00873D5A" w:rsidRPr="00CE78F5" w:rsidRDefault="00873D5A" w:rsidP="00CE78F5">
            <w:pPr>
              <w:spacing w:after="0" w:line="240" w:lineRule="auto"/>
              <w:outlineLvl w:val="0"/>
              <w:rPr>
                <w:rFonts w:ascii="Times New Roman" w:hAnsi="Times New Roman" w:cs="Times New Roman"/>
                <w:sz w:val="24"/>
                <w:szCs w:val="24"/>
              </w:rPr>
            </w:pPr>
            <w:r w:rsidRPr="00CE78F5">
              <w:rPr>
                <w:rFonts w:ascii="Times New Roman" w:hAnsi="Times New Roman" w:cs="Times New Roman"/>
                <w:caps/>
                <w:kern w:val="36"/>
                <w:sz w:val="24"/>
                <w:szCs w:val="24"/>
              </w:rPr>
              <w:t>27. </w:t>
            </w:r>
            <w:r w:rsidRPr="00CE78F5">
              <w:rPr>
                <w:rFonts w:ascii="Times New Roman" w:hAnsi="Times New Roman" w:cs="Times New Roman"/>
                <w:sz w:val="24"/>
                <w:szCs w:val="24"/>
              </w:rPr>
              <w:t xml:space="preserve">Перспективи одержання і застосування полімерів із </w:t>
            </w:r>
            <w:r w:rsidRPr="00CE78F5">
              <w:rPr>
                <w:rFonts w:ascii="Times New Roman" w:hAnsi="Times New Roman" w:cs="Times New Roman"/>
                <w:sz w:val="24"/>
                <w:szCs w:val="24"/>
              </w:rPr>
              <w:br/>
              <w:t>наперед заданими властивостями.</w:t>
            </w:r>
          </w:p>
          <w:p w:rsidR="00873D5A" w:rsidRPr="00CE78F5" w:rsidRDefault="00873D5A" w:rsidP="00CE78F5">
            <w:pPr>
              <w:spacing w:after="0" w:line="240" w:lineRule="auto"/>
              <w:jc w:val="both"/>
              <w:outlineLvl w:val="0"/>
              <w:rPr>
                <w:rFonts w:ascii="Times New Roman" w:hAnsi="Times New Roman" w:cs="Times New Roman"/>
                <w:sz w:val="24"/>
                <w:szCs w:val="24"/>
              </w:rPr>
            </w:pPr>
            <w:r w:rsidRPr="00CE78F5">
              <w:rPr>
                <w:rFonts w:ascii="Times New Roman" w:hAnsi="Times New Roman" w:cs="Times New Roman"/>
                <w:sz w:val="24"/>
                <w:szCs w:val="24"/>
                <w:lang w:eastAsia="en-US"/>
              </w:rPr>
              <w:t>28. </w:t>
            </w:r>
            <w:proofErr w:type="gramStart"/>
            <w:r w:rsidRPr="00CE78F5">
              <w:rPr>
                <w:rFonts w:ascii="Times New Roman" w:hAnsi="Times New Roman" w:cs="Times New Roman"/>
                <w:sz w:val="24"/>
                <w:szCs w:val="24"/>
              </w:rPr>
              <w:t>Досл</w:t>
            </w:r>
            <w:proofErr w:type="gramEnd"/>
            <w:r w:rsidRPr="00CE78F5">
              <w:rPr>
                <w:rFonts w:ascii="Times New Roman" w:hAnsi="Times New Roman" w:cs="Times New Roman"/>
                <w:sz w:val="24"/>
                <w:szCs w:val="24"/>
              </w:rPr>
              <w:t>ідження маркування виробів із полімерних матеріалів і пластмас.</w:t>
            </w:r>
          </w:p>
          <w:p w:rsidR="00873D5A" w:rsidRPr="00CE78F5" w:rsidRDefault="00873D5A" w:rsidP="00CE78F5">
            <w:pPr>
              <w:spacing w:after="0" w:line="240" w:lineRule="auto"/>
              <w:jc w:val="both"/>
              <w:outlineLvl w:val="0"/>
              <w:rPr>
                <w:rFonts w:ascii="Times New Roman" w:hAnsi="Times New Roman" w:cs="Times New Roman"/>
                <w:caps/>
                <w:kern w:val="36"/>
                <w:sz w:val="24"/>
                <w:szCs w:val="24"/>
              </w:rPr>
            </w:pPr>
            <w:r w:rsidRPr="00CE78F5">
              <w:rPr>
                <w:rFonts w:ascii="Times New Roman" w:hAnsi="Times New Roman" w:cs="Times New Roman"/>
                <w:sz w:val="24"/>
                <w:szCs w:val="24"/>
              </w:rPr>
              <w:t>29. Виготовлення виробів із пластикових пляшок.</w:t>
            </w:r>
          </w:p>
        </w:tc>
      </w:tr>
      <w:tr w:rsidR="00CE78F5" w:rsidRPr="00CE78F5" w:rsidTr="00285F4A">
        <w:tc>
          <w:tcPr>
            <w:tcW w:w="959" w:type="dxa"/>
          </w:tcPr>
          <w:p w:rsidR="00CE78F5" w:rsidRPr="00CE78F5" w:rsidRDefault="0077350B" w:rsidP="00CE78F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4</w:t>
            </w:r>
            <w:r w:rsidR="00CE78F5">
              <w:rPr>
                <w:rFonts w:ascii="Times New Roman" w:hAnsi="Times New Roman" w:cs="Times New Roman"/>
                <w:b/>
                <w:bCs/>
                <w:sz w:val="24"/>
                <w:szCs w:val="24"/>
                <w:lang w:val="uk-UA"/>
              </w:rPr>
              <w:t xml:space="preserve"> год</w:t>
            </w:r>
          </w:p>
        </w:tc>
        <w:tc>
          <w:tcPr>
            <w:tcW w:w="8647" w:type="dxa"/>
            <w:gridSpan w:val="3"/>
          </w:tcPr>
          <w:p w:rsidR="00CE78F5" w:rsidRPr="00CE78F5" w:rsidRDefault="00CE78F5" w:rsidP="00CE78F5">
            <w:pPr>
              <w:spacing w:after="0" w:line="240" w:lineRule="auto"/>
              <w:jc w:val="center"/>
              <w:rPr>
                <w:rFonts w:ascii="Times New Roman" w:hAnsi="Times New Roman" w:cs="Times New Roman"/>
                <w:b/>
                <w:bCs/>
                <w:i/>
                <w:iCs/>
                <w:sz w:val="24"/>
                <w:szCs w:val="24"/>
              </w:rPr>
            </w:pPr>
            <w:r w:rsidRPr="00CE78F5">
              <w:rPr>
                <w:rFonts w:ascii="Times New Roman" w:hAnsi="Times New Roman" w:cs="Times New Roman"/>
                <w:b/>
                <w:bCs/>
                <w:sz w:val="24"/>
                <w:szCs w:val="24"/>
              </w:rPr>
              <w:t xml:space="preserve">Тема 6. Багатоманітність та зв’язки </w:t>
            </w:r>
            <w:proofErr w:type="gramStart"/>
            <w:r w:rsidRPr="00CE78F5">
              <w:rPr>
                <w:rFonts w:ascii="Times New Roman" w:hAnsi="Times New Roman" w:cs="Times New Roman"/>
                <w:b/>
                <w:bCs/>
                <w:sz w:val="24"/>
                <w:szCs w:val="24"/>
              </w:rPr>
              <w:t>між</w:t>
            </w:r>
            <w:proofErr w:type="gramEnd"/>
            <w:r w:rsidRPr="00CE78F5">
              <w:rPr>
                <w:rFonts w:ascii="Times New Roman" w:hAnsi="Times New Roman" w:cs="Times New Roman"/>
                <w:b/>
                <w:bCs/>
                <w:sz w:val="24"/>
                <w:szCs w:val="24"/>
              </w:rPr>
              <w:t xml:space="preserve"> класами органічних речовин</w:t>
            </w:r>
          </w:p>
        </w:tc>
      </w:tr>
      <w:tr w:rsidR="00CE78F5" w:rsidRPr="00CE78F5" w:rsidTr="00285F4A">
        <w:trPr>
          <w:trHeight w:val="47"/>
        </w:trPr>
        <w:tc>
          <w:tcPr>
            <w:tcW w:w="959" w:type="dxa"/>
          </w:tcPr>
          <w:p w:rsidR="00CE78F5" w:rsidRPr="00CE78F5" w:rsidRDefault="00CE78F5" w:rsidP="00CE78F5">
            <w:pPr>
              <w:spacing w:after="0" w:line="240" w:lineRule="auto"/>
              <w:jc w:val="both"/>
              <w:rPr>
                <w:rFonts w:ascii="Times New Roman" w:hAnsi="Times New Roman" w:cs="Times New Roman"/>
                <w:b/>
                <w:bCs/>
                <w:sz w:val="24"/>
                <w:szCs w:val="24"/>
                <w:lang w:eastAsia="en-US"/>
              </w:rPr>
            </w:pPr>
          </w:p>
        </w:tc>
        <w:tc>
          <w:tcPr>
            <w:tcW w:w="4394" w:type="dxa"/>
            <w:vAlign w:val="center"/>
          </w:tcPr>
          <w:p w:rsidR="00CE78F5" w:rsidRPr="00CE78F5" w:rsidRDefault="00CE78F5"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Учень/учениця:</w:t>
            </w:r>
          </w:p>
          <w:p w:rsidR="00CE78F5" w:rsidRPr="00CE78F5" w:rsidRDefault="00CE78F5"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Знаннєвий компонент</w:t>
            </w:r>
          </w:p>
          <w:p w:rsidR="00CE78F5" w:rsidRPr="00CE78F5" w:rsidRDefault="00CE78F5"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 xml:space="preserve">пояснює </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причини багатоманітності органічних речовин;</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наводить приклади</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гомологі</w:t>
            </w:r>
            <w:proofErr w:type="gramStart"/>
            <w:r w:rsidRPr="00CE78F5">
              <w:rPr>
                <w:rFonts w:ascii="Times New Roman" w:hAnsi="Times New Roman" w:cs="Times New Roman"/>
                <w:sz w:val="24"/>
                <w:szCs w:val="24"/>
                <w:lang w:eastAsia="en-US"/>
              </w:rPr>
              <w:t>в</w:t>
            </w:r>
            <w:proofErr w:type="gramEnd"/>
            <w:r w:rsidRPr="00CE78F5">
              <w:rPr>
                <w:rFonts w:ascii="Times New Roman" w:hAnsi="Times New Roman" w:cs="Times New Roman"/>
                <w:sz w:val="24"/>
                <w:szCs w:val="24"/>
                <w:lang w:eastAsia="en-US"/>
              </w:rPr>
              <w:t xml:space="preserve"> та ізомерів; </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сполук із простими і кратними зв’язками; </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сполук з </w:t>
            </w:r>
            <w:proofErr w:type="gramStart"/>
            <w:r w:rsidRPr="00CE78F5">
              <w:rPr>
                <w:rFonts w:ascii="Times New Roman" w:hAnsi="Times New Roman" w:cs="Times New Roman"/>
                <w:sz w:val="24"/>
                <w:szCs w:val="24"/>
                <w:lang w:eastAsia="en-US"/>
              </w:rPr>
              <w:t>р</w:t>
            </w:r>
            <w:proofErr w:type="gramEnd"/>
            <w:r w:rsidRPr="00CE78F5">
              <w:rPr>
                <w:rFonts w:ascii="Times New Roman" w:hAnsi="Times New Roman" w:cs="Times New Roman"/>
                <w:sz w:val="24"/>
                <w:szCs w:val="24"/>
                <w:lang w:eastAsia="en-US"/>
              </w:rPr>
              <w:t xml:space="preserve">ізними характеристичними (функціональними) групами; </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lastRenderedPageBreak/>
              <w:t>природних та синтетичних біологічно активних речовин.</w:t>
            </w:r>
          </w:p>
          <w:p w:rsidR="00CE78F5" w:rsidRPr="00CE78F5" w:rsidRDefault="00CE78F5" w:rsidP="00CE78F5">
            <w:pPr>
              <w:spacing w:after="0" w:line="240" w:lineRule="auto"/>
              <w:jc w:val="both"/>
              <w:rPr>
                <w:rFonts w:ascii="Times New Roman" w:hAnsi="Times New Roman" w:cs="Times New Roman"/>
                <w:b/>
                <w:bCs/>
                <w:sz w:val="24"/>
                <w:szCs w:val="24"/>
                <w:lang w:eastAsia="en-US"/>
              </w:rPr>
            </w:pPr>
            <w:r w:rsidRPr="00CE78F5">
              <w:rPr>
                <w:rFonts w:ascii="Times New Roman" w:hAnsi="Times New Roman" w:cs="Times New Roman"/>
                <w:b/>
                <w:bCs/>
                <w:sz w:val="24"/>
                <w:szCs w:val="24"/>
                <w:lang w:eastAsia="en-US"/>
              </w:rPr>
              <w:t>Діяльнісний компонент</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розрізняє</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органічні сполуки за належністю </w:t>
            </w:r>
            <w:proofErr w:type="gramStart"/>
            <w:r w:rsidRPr="00CE78F5">
              <w:rPr>
                <w:rFonts w:ascii="Times New Roman" w:hAnsi="Times New Roman" w:cs="Times New Roman"/>
                <w:sz w:val="24"/>
                <w:szCs w:val="24"/>
                <w:lang w:eastAsia="en-US"/>
              </w:rPr>
              <w:t>до</w:t>
            </w:r>
            <w:proofErr w:type="gramEnd"/>
            <w:r w:rsidRPr="00CE78F5">
              <w:rPr>
                <w:rFonts w:ascii="Times New Roman" w:hAnsi="Times New Roman" w:cs="Times New Roman"/>
                <w:sz w:val="24"/>
                <w:szCs w:val="24"/>
                <w:lang w:eastAsia="en-US"/>
              </w:rPr>
              <w:t xml:space="preserve"> відповідних гомологічних рядів;</w:t>
            </w:r>
          </w:p>
          <w:p w:rsidR="00CE78F5" w:rsidRPr="00CE78F5" w:rsidRDefault="00CE78F5" w:rsidP="00CE78F5">
            <w:pPr>
              <w:spacing w:after="0" w:line="240" w:lineRule="auto"/>
              <w:ind w:firstLine="284"/>
              <w:jc w:val="both"/>
              <w:rPr>
                <w:rFonts w:ascii="Times New Roman" w:hAnsi="Times New Roman" w:cs="Times New Roman"/>
                <w:b/>
                <w:bCs/>
                <w:sz w:val="24"/>
                <w:szCs w:val="24"/>
                <w:lang w:eastAsia="en-US"/>
              </w:rPr>
            </w:pPr>
            <w:r w:rsidRPr="00CE78F5">
              <w:rPr>
                <w:rFonts w:ascii="Times New Roman" w:hAnsi="Times New Roman" w:cs="Times New Roman"/>
                <w:b/>
                <w:bCs/>
                <w:i/>
                <w:iCs/>
                <w:sz w:val="24"/>
                <w:szCs w:val="24"/>
                <w:lang w:eastAsia="en-US"/>
              </w:rPr>
              <w:t>складає</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proofErr w:type="gramStart"/>
            <w:r w:rsidRPr="00CE78F5">
              <w:rPr>
                <w:rFonts w:ascii="Times New Roman" w:hAnsi="Times New Roman" w:cs="Times New Roman"/>
                <w:sz w:val="24"/>
                <w:szCs w:val="24"/>
                <w:lang w:eastAsia="en-US"/>
              </w:rPr>
              <w:t>р</w:t>
            </w:r>
            <w:proofErr w:type="gramEnd"/>
            <w:r w:rsidRPr="00CE78F5">
              <w:rPr>
                <w:rFonts w:ascii="Times New Roman" w:hAnsi="Times New Roman" w:cs="Times New Roman"/>
                <w:sz w:val="24"/>
                <w:szCs w:val="24"/>
                <w:lang w:eastAsia="en-US"/>
              </w:rPr>
              <w:t>івняння реакцій, які характеризують генетичні зв’язки органічних сполук;</w:t>
            </w:r>
          </w:p>
          <w:p w:rsidR="00CE78F5" w:rsidRPr="00CE78F5" w:rsidRDefault="00CE78F5" w:rsidP="00CE78F5">
            <w:pPr>
              <w:spacing w:after="0" w:line="240" w:lineRule="auto"/>
              <w:ind w:firstLine="284"/>
              <w:jc w:val="both"/>
              <w:rPr>
                <w:rFonts w:ascii="Times New Roman" w:hAnsi="Times New Roman" w:cs="Times New Roman"/>
                <w:b/>
                <w:bCs/>
                <w:i/>
                <w:iCs/>
                <w:sz w:val="24"/>
                <w:szCs w:val="24"/>
              </w:rPr>
            </w:pPr>
            <w:proofErr w:type="gramStart"/>
            <w:r w:rsidRPr="00CE78F5">
              <w:rPr>
                <w:rFonts w:ascii="Times New Roman" w:hAnsi="Times New Roman" w:cs="Times New Roman"/>
                <w:b/>
                <w:bCs/>
                <w:i/>
                <w:iCs/>
                <w:sz w:val="24"/>
                <w:szCs w:val="24"/>
              </w:rPr>
              <w:t>досл</w:t>
            </w:r>
            <w:proofErr w:type="gramEnd"/>
            <w:r w:rsidRPr="00CE78F5">
              <w:rPr>
                <w:rFonts w:ascii="Times New Roman" w:hAnsi="Times New Roman" w:cs="Times New Roman"/>
                <w:b/>
                <w:bCs/>
                <w:i/>
                <w:iCs/>
                <w:sz w:val="24"/>
                <w:szCs w:val="24"/>
              </w:rPr>
              <w:t xml:space="preserve">іджує </w:t>
            </w:r>
          </w:p>
          <w:p w:rsidR="00CE78F5" w:rsidRPr="00CE78F5" w:rsidRDefault="00CE78F5"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sz w:val="24"/>
                <w:szCs w:val="24"/>
              </w:rPr>
              <w:t xml:space="preserve">наявність органічних кислот </w:t>
            </w:r>
            <w:proofErr w:type="gramStart"/>
            <w:r w:rsidRPr="00CE78F5">
              <w:rPr>
                <w:rFonts w:ascii="Times New Roman" w:hAnsi="Times New Roman" w:cs="Times New Roman"/>
                <w:sz w:val="24"/>
                <w:szCs w:val="24"/>
              </w:rPr>
              <w:t>у</w:t>
            </w:r>
            <w:proofErr w:type="gramEnd"/>
            <w:r w:rsidRPr="00CE78F5">
              <w:rPr>
                <w:rFonts w:ascii="Times New Roman" w:hAnsi="Times New Roman" w:cs="Times New Roman"/>
                <w:sz w:val="24"/>
                <w:szCs w:val="24"/>
              </w:rPr>
              <w:t xml:space="preserve"> продуктах харчування за допомогою індикаторів;</w:t>
            </w:r>
          </w:p>
          <w:p w:rsidR="00CE78F5" w:rsidRPr="00CE78F5" w:rsidRDefault="00CE78F5"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 xml:space="preserve">установлює </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зв’язки </w:t>
            </w:r>
            <w:proofErr w:type="gramStart"/>
            <w:r w:rsidRPr="00CE78F5">
              <w:rPr>
                <w:rFonts w:ascii="Times New Roman" w:hAnsi="Times New Roman" w:cs="Times New Roman"/>
                <w:sz w:val="24"/>
                <w:szCs w:val="24"/>
                <w:lang w:eastAsia="en-US"/>
              </w:rPr>
              <w:t>між</w:t>
            </w:r>
            <w:proofErr w:type="gramEnd"/>
            <w:r w:rsidRPr="00CE78F5">
              <w:rPr>
                <w:rFonts w:ascii="Times New Roman" w:hAnsi="Times New Roman" w:cs="Times New Roman"/>
                <w:sz w:val="24"/>
                <w:szCs w:val="24"/>
                <w:lang w:eastAsia="en-US"/>
              </w:rPr>
              <w:t xml:space="preserve"> класами органічних сполук; </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використовує</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знання про органічні сполуки для пояснення їх </w:t>
            </w:r>
            <w:proofErr w:type="gramStart"/>
            <w:r w:rsidRPr="00CE78F5">
              <w:rPr>
                <w:rFonts w:ascii="Times New Roman" w:hAnsi="Times New Roman" w:cs="Times New Roman"/>
                <w:sz w:val="24"/>
                <w:szCs w:val="24"/>
                <w:lang w:eastAsia="en-US"/>
              </w:rPr>
              <w:t>р</w:t>
            </w:r>
            <w:proofErr w:type="gramEnd"/>
            <w:r w:rsidRPr="00CE78F5">
              <w:rPr>
                <w:rFonts w:ascii="Times New Roman" w:hAnsi="Times New Roman" w:cs="Times New Roman"/>
                <w:sz w:val="24"/>
                <w:szCs w:val="24"/>
                <w:lang w:eastAsia="en-US"/>
              </w:rPr>
              <w:t>ізноманітності;</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дотримується правил</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безпечного поводження з органічними речовинами.</w:t>
            </w:r>
          </w:p>
          <w:p w:rsidR="00CE78F5" w:rsidRPr="00CE78F5" w:rsidRDefault="00CE78F5" w:rsidP="00CE78F5">
            <w:pPr>
              <w:spacing w:after="0" w:line="240" w:lineRule="auto"/>
              <w:jc w:val="both"/>
              <w:rPr>
                <w:rFonts w:ascii="Times New Roman" w:hAnsi="Times New Roman" w:cs="Times New Roman"/>
                <w:b/>
                <w:bCs/>
                <w:sz w:val="24"/>
                <w:szCs w:val="24"/>
                <w:lang w:eastAsia="en-US"/>
              </w:rPr>
            </w:pPr>
            <w:proofErr w:type="gramStart"/>
            <w:r w:rsidRPr="00CE78F5">
              <w:rPr>
                <w:rFonts w:ascii="Times New Roman" w:hAnsi="Times New Roman" w:cs="Times New Roman"/>
                <w:b/>
                <w:bCs/>
                <w:sz w:val="24"/>
                <w:szCs w:val="24"/>
                <w:lang w:eastAsia="en-US"/>
              </w:rPr>
              <w:t>Ц</w:t>
            </w:r>
            <w:proofErr w:type="gramEnd"/>
            <w:r w:rsidRPr="00CE78F5">
              <w:rPr>
                <w:rFonts w:ascii="Times New Roman" w:hAnsi="Times New Roman" w:cs="Times New Roman"/>
                <w:b/>
                <w:bCs/>
                <w:sz w:val="24"/>
                <w:szCs w:val="24"/>
                <w:lang w:eastAsia="en-US"/>
              </w:rPr>
              <w:t>іннісний компонент</w:t>
            </w:r>
          </w:p>
          <w:p w:rsidR="00CE78F5" w:rsidRPr="00CE78F5" w:rsidRDefault="00CE78F5"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 xml:space="preserve">усвідомлює </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необхідність знання властивостей речовини для встановлення її впливу на власне здоров’я і довкілля; </w:t>
            </w:r>
          </w:p>
          <w:p w:rsidR="00CE78F5" w:rsidRPr="00CE78F5" w:rsidRDefault="00CE78F5" w:rsidP="00CE78F5">
            <w:pPr>
              <w:spacing w:after="0" w:line="240" w:lineRule="auto"/>
              <w:ind w:firstLine="284"/>
              <w:jc w:val="both"/>
              <w:rPr>
                <w:rFonts w:ascii="Times New Roman" w:hAnsi="Times New Roman" w:cs="Times New Roman"/>
                <w:strike/>
                <w:sz w:val="24"/>
                <w:szCs w:val="24"/>
                <w:lang w:eastAsia="en-US"/>
              </w:rPr>
            </w:pPr>
            <w:r w:rsidRPr="00CE78F5">
              <w:rPr>
                <w:rFonts w:ascii="Times New Roman" w:hAnsi="Times New Roman" w:cs="Times New Roman"/>
                <w:sz w:val="24"/>
                <w:szCs w:val="24"/>
                <w:lang w:eastAsia="en-US"/>
              </w:rPr>
              <w:t xml:space="preserve">роль органічної хімії у розв’язуванні сировинної, енергетичної, продовольчої проблем, створенні нових </w:t>
            </w:r>
            <w:proofErr w:type="gramStart"/>
            <w:r w:rsidRPr="00CE78F5">
              <w:rPr>
                <w:rFonts w:ascii="Times New Roman" w:hAnsi="Times New Roman" w:cs="Times New Roman"/>
                <w:sz w:val="24"/>
                <w:szCs w:val="24"/>
                <w:lang w:eastAsia="en-US"/>
              </w:rPr>
              <w:t>матер</w:t>
            </w:r>
            <w:proofErr w:type="gramEnd"/>
            <w:r w:rsidRPr="00CE78F5">
              <w:rPr>
                <w:rFonts w:ascii="Times New Roman" w:hAnsi="Times New Roman" w:cs="Times New Roman"/>
                <w:sz w:val="24"/>
                <w:szCs w:val="24"/>
                <w:lang w:eastAsia="en-US"/>
              </w:rPr>
              <w:t>іалів;</w:t>
            </w:r>
          </w:p>
          <w:p w:rsidR="00CE78F5" w:rsidRPr="00CE78F5" w:rsidRDefault="00CE78F5" w:rsidP="00CE78F5">
            <w:pPr>
              <w:spacing w:after="0" w:line="240" w:lineRule="auto"/>
              <w:ind w:firstLine="284"/>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t>оцінює</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значення біологічно активних речовин </w:t>
            </w:r>
            <w:proofErr w:type="gramStart"/>
            <w:r w:rsidRPr="00CE78F5">
              <w:rPr>
                <w:rFonts w:ascii="Times New Roman" w:hAnsi="Times New Roman" w:cs="Times New Roman"/>
                <w:sz w:val="24"/>
                <w:szCs w:val="24"/>
                <w:lang w:eastAsia="en-US"/>
              </w:rPr>
              <w:t>для</w:t>
            </w:r>
            <w:proofErr w:type="gramEnd"/>
            <w:r w:rsidRPr="00CE78F5">
              <w:rPr>
                <w:rFonts w:ascii="Times New Roman" w:hAnsi="Times New Roman" w:cs="Times New Roman"/>
                <w:sz w:val="24"/>
                <w:szCs w:val="24"/>
                <w:lang w:eastAsia="en-US"/>
              </w:rPr>
              <w:t xml:space="preserve"> організму людини;</w:t>
            </w:r>
          </w:p>
          <w:p w:rsidR="00CE78F5" w:rsidRPr="00CE78F5" w:rsidRDefault="00CE78F5" w:rsidP="00CE78F5">
            <w:pPr>
              <w:autoSpaceDE w:val="0"/>
              <w:autoSpaceDN w:val="0"/>
              <w:adjustRightInd w:val="0"/>
              <w:spacing w:after="0" w:line="240" w:lineRule="auto"/>
              <w:ind w:firstLine="284"/>
              <w:jc w:val="both"/>
              <w:rPr>
                <w:rFonts w:ascii="Times New Roman" w:hAnsi="Times New Roman" w:cs="Times New Roman"/>
                <w:sz w:val="24"/>
                <w:szCs w:val="24"/>
              </w:rPr>
            </w:pPr>
            <w:r w:rsidRPr="00CE78F5">
              <w:rPr>
                <w:rFonts w:ascii="Times New Roman" w:hAnsi="Times New Roman" w:cs="Times New Roman"/>
                <w:b/>
                <w:bCs/>
                <w:i/>
                <w:iCs/>
                <w:sz w:val="24"/>
                <w:szCs w:val="24"/>
              </w:rPr>
              <w:t>популяризує</w:t>
            </w:r>
          </w:p>
          <w:p w:rsidR="00CE78F5" w:rsidRPr="00CE78F5" w:rsidRDefault="00CE78F5" w:rsidP="00CE78F5">
            <w:pPr>
              <w:autoSpaceDE w:val="0"/>
              <w:autoSpaceDN w:val="0"/>
              <w:adjustRightInd w:val="0"/>
              <w:spacing w:after="0" w:line="240" w:lineRule="auto"/>
              <w:ind w:firstLine="284"/>
              <w:jc w:val="both"/>
              <w:rPr>
                <w:rFonts w:ascii="Times New Roman" w:hAnsi="Times New Roman" w:cs="Times New Roman"/>
                <w:sz w:val="24"/>
                <w:szCs w:val="24"/>
              </w:rPr>
            </w:pPr>
            <w:r w:rsidRPr="00CE78F5">
              <w:rPr>
                <w:rFonts w:ascii="Times New Roman" w:hAnsi="Times New Roman" w:cs="Times New Roman"/>
                <w:sz w:val="24"/>
                <w:szCs w:val="24"/>
              </w:rPr>
              <w:t>хі</w:t>
            </w:r>
            <w:proofErr w:type="gramStart"/>
            <w:r w:rsidRPr="00CE78F5">
              <w:rPr>
                <w:rFonts w:ascii="Times New Roman" w:hAnsi="Times New Roman" w:cs="Times New Roman"/>
                <w:sz w:val="24"/>
                <w:szCs w:val="24"/>
              </w:rPr>
              <w:t>м</w:t>
            </w:r>
            <w:proofErr w:type="gramEnd"/>
            <w:r w:rsidRPr="00CE78F5">
              <w:rPr>
                <w:rFonts w:ascii="Times New Roman" w:hAnsi="Times New Roman" w:cs="Times New Roman"/>
                <w:sz w:val="24"/>
                <w:szCs w:val="24"/>
              </w:rPr>
              <w:t>ічні знання;</w:t>
            </w:r>
          </w:p>
          <w:p w:rsidR="00CE78F5" w:rsidRPr="00CE78F5" w:rsidRDefault="00CE78F5" w:rsidP="00CE78F5">
            <w:pPr>
              <w:spacing w:after="0" w:line="240" w:lineRule="auto"/>
              <w:ind w:firstLine="284"/>
              <w:jc w:val="both"/>
              <w:rPr>
                <w:rFonts w:ascii="Times New Roman" w:hAnsi="Times New Roman" w:cs="Times New Roman"/>
                <w:sz w:val="24"/>
                <w:szCs w:val="24"/>
              </w:rPr>
            </w:pPr>
            <w:r w:rsidRPr="00CE78F5">
              <w:rPr>
                <w:rFonts w:ascii="Times New Roman" w:hAnsi="Times New Roman" w:cs="Times New Roman"/>
                <w:b/>
                <w:bCs/>
                <w:i/>
                <w:iCs/>
                <w:sz w:val="24"/>
                <w:szCs w:val="24"/>
              </w:rPr>
              <w:t>усвідомлює</w:t>
            </w:r>
          </w:p>
          <w:p w:rsidR="00CE78F5" w:rsidRPr="00CE78F5" w:rsidRDefault="00CE78F5" w:rsidP="00CE78F5">
            <w:pPr>
              <w:spacing w:after="0" w:line="240" w:lineRule="auto"/>
              <w:ind w:firstLine="284"/>
              <w:jc w:val="both"/>
              <w:rPr>
                <w:rFonts w:ascii="Times New Roman" w:hAnsi="Times New Roman" w:cs="Times New Roman"/>
                <w:sz w:val="24"/>
                <w:szCs w:val="24"/>
              </w:rPr>
            </w:pPr>
            <w:r w:rsidRPr="00CE78F5">
              <w:rPr>
                <w:rFonts w:ascii="Times New Roman" w:hAnsi="Times New Roman" w:cs="Times New Roman"/>
                <w:sz w:val="24"/>
                <w:szCs w:val="24"/>
              </w:rPr>
              <w:t>право на власний вибі</w:t>
            </w:r>
            <w:proofErr w:type="gramStart"/>
            <w:r w:rsidRPr="00CE78F5">
              <w:rPr>
                <w:rFonts w:ascii="Times New Roman" w:hAnsi="Times New Roman" w:cs="Times New Roman"/>
                <w:sz w:val="24"/>
                <w:szCs w:val="24"/>
              </w:rPr>
              <w:t>р</w:t>
            </w:r>
            <w:proofErr w:type="gramEnd"/>
            <w:r w:rsidRPr="00CE78F5">
              <w:rPr>
                <w:rFonts w:ascii="Times New Roman" w:hAnsi="Times New Roman" w:cs="Times New Roman"/>
                <w:sz w:val="24"/>
                <w:szCs w:val="24"/>
              </w:rPr>
              <w:t xml:space="preserve"> і прийняття рішення;</w:t>
            </w:r>
          </w:p>
          <w:p w:rsidR="00CE78F5" w:rsidRPr="00CE78F5" w:rsidRDefault="00CE78F5" w:rsidP="00CE78F5">
            <w:pPr>
              <w:spacing w:after="0" w:line="240" w:lineRule="auto"/>
              <w:ind w:firstLine="284"/>
              <w:jc w:val="both"/>
              <w:rPr>
                <w:rFonts w:ascii="Times New Roman" w:hAnsi="Times New Roman" w:cs="Times New Roman"/>
                <w:sz w:val="24"/>
                <w:szCs w:val="24"/>
              </w:rPr>
            </w:pPr>
            <w:r w:rsidRPr="00CE78F5">
              <w:rPr>
                <w:rFonts w:ascii="Times New Roman" w:hAnsi="Times New Roman" w:cs="Times New Roman"/>
                <w:sz w:val="24"/>
                <w:szCs w:val="24"/>
              </w:rPr>
              <w:t>відповідальність за збереження довкілля від шкідливих викидів;</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висловлює судження</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про можливості використання органічних сполук залежно від їхніх властивостей;</w:t>
            </w:r>
          </w:p>
          <w:p w:rsidR="00CE78F5" w:rsidRPr="00CE78F5" w:rsidRDefault="00CE78F5" w:rsidP="00CE78F5">
            <w:pPr>
              <w:spacing w:after="0" w:line="240" w:lineRule="auto"/>
              <w:ind w:firstLine="284"/>
              <w:jc w:val="both"/>
              <w:rPr>
                <w:rFonts w:ascii="Times New Roman" w:hAnsi="Times New Roman" w:cs="Times New Roman"/>
                <w:b/>
                <w:bCs/>
                <w:sz w:val="24"/>
                <w:szCs w:val="24"/>
                <w:lang w:eastAsia="en-US"/>
              </w:rPr>
            </w:pPr>
            <w:r w:rsidRPr="00CE78F5">
              <w:rPr>
                <w:rFonts w:ascii="Times New Roman" w:hAnsi="Times New Roman" w:cs="Times New Roman"/>
                <w:b/>
                <w:bCs/>
                <w:i/>
                <w:iCs/>
                <w:sz w:val="24"/>
                <w:szCs w:val="24"/>
                <w:lang w:eastAsia="en-US"/>
              </w:rPr>
              <w:t>обґрунтовує</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значення органічних речовин у створенні нових </w:t>
            </w:r>
            <w:proofErr w:type="gramStart"/>
            <w:r w:rsidRPr="00CE78F5">
              <w:rPr>
                <w:rFonts w:ascii="Times New Roman" w:hAnsi="Times New Roman" w:cs="Times New Roman"/>
                <w:sz w:val="24"/>
                <w:szCs w:val="24"/>
                <w:lang w:eastAsia="en-US"/>
              </w:rPr>
              <w:t>матер</w:t>
            </w:r>
            <w:proofErr w:type="gramEnd"/>
            <w:r w:rsidRPr="00CE78F5">
              <w:rPr>
                <w:rFonts w:ascii="Times New Roman" w:hAnsi="Times New Roman" w:cs="Times New Roman"/>
                <w:sz w:val="24"/>
                <w:szCs w:val="24"/>
                <w:lang w:eastAsia="en-US"/>
              </w:rPr>
              <w:t>іалів;</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b/>
                <w:bCs/>
                <w:i/>
                <w:iCs/>
                <w:sz w:val="24"/>
                <w:szCs w:val="24"/>
                <w:lang w:eastAsia="en-US"/>
              </w:rPr>
              <w:t>робить висновки</w:t>
            </w:r>
          </w:p>
          <w:p w:rsidR="00CE78F5" w:rsidRPr="00CE78F5" w:rsidRDefault="00CE78F5" w:rsidP="00CE78F5">
            <w:pPr>
              <w:spacing w:after="0" w:line="240" w:lineRule="auto"/>
              <w:ind w:firstLine="284"/>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про важливість </w:t>
            </w:r>
            <w:proofErr w:type="gramStart"/>
            <w:r w:rsidRPr="00CE78F5">
              <w:rPr>
                <w:rFonts w:ascii="Times New Roman" w:hAnsi="Times New Roman" w:cs="Times New Roman"/>
                <w:sz w:val="24"/>
                <w:szCs w:val="24"/>
                <w:lang w:eastAsia="en-US"/>
              </w:rPr>
              <w:t>знань</w:t>
            </w:r>
            <w:proofErr w:type="gramEnd"/>
            <w:r w:rsidRPr="00CE78F5">
              <w:rPr>
                <w:rFonts w:ascii="Times New Roman" w:hAnsi="Times New Roman" w:cs="Times New Roman"/>
                <w:sz w:val="24"/>
                <w:szCs w:val="24"/>
                <w:lang w:eastAsia="en-US"/>
              </w:rPr>
              <w:t xml:space="preserve"> про органічні сполуки.</w:t>
            </w:r>
          </w:p>
        </w:tc>
        <w:tc>
          <w:tcPr>
            <w:tcW w:w="2977" w:type="dxa"/>
          </w:tcPr>
          <w:p w:rsidR="00CE78F5" w:rsidRPr="00CE78F5" w:rsidRDefault="00CE78F5" w:rsidP="00CE78F5">
            <w:pPr>
              <w:spacing w:after="0" w:line="240" w:lineRule="auto"/>
              <w:ind w:firstLine="317"/>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lastRenderedPageBreak/>
              <w:t xml:space="preserve">Зв’язки </w:t>
            </w:r>
            <w:proofErr w:type="gramStart"/>
            <w:r w:rsidRPr="00CE78F5">
              <w:rPr>
                <w:rFonts w:ascii="Times New Roman" w:hAnsi="Times New Roman" w:cs="Times New Roman"/>
                <w:sz w:val="24"/>
                <w:szCs w:val="24"/>
                <w:lang w:eastAsia="en-US"/>
              </w:rPr>
              <w:t>між</w:t>
            </w:r>
            <w:proofErr w:type="gramEnd"/>
            <w:r w:rsidRPr="00CE78F5">
              <w:rPr>
                <w:rFonts w:ascii="Times New Roman" w:hAnsi="Times New Roman" w:cs="Times New Roman"/>
                <w:sz w:val="24"/>
                <w:szCs w:val="24"/>
                <w:lang w:eastAsia="en-US"/>
              </w:rPr>
              <w:t xml:space="preserve"> класами органічних речовин.</w:t>
            </w:r>
          </w:p>
          <w:p w:rsidR="00CE78F5" w:rsidRPr="00CE78F5" w:rsidRDefault="00CE78F5" w:rsidP="00CE78F5">
            <w:pPr>
              <w:spacing w:after="0" w:line="240" w:lineRule="auto"/>
              <w:ind w:firstLine="317"/>
              <w:jc w:val="both"/>
              <w:rPr>
                <w:rFonts w:ascii="Times New Roman" w:hAnsi="Times New Roman" w:cs="Times New Roman"/>
                <w:sz w:val="24"/>
                <w:szCs w:val="24"/>
              </w:rPr>
            </w:pPr>
            <w:r w:rsidRPr="00CE78F5">
              <w:rPr>
                <w:rFonts w:ascii="Times New Roman" w:hAnsi="Times New Roman" w:cs="Times New Roman"/>
                <w:sz w:val="24"/>
                <w:szCs w:val="24"/>
              </w:rPr>
              <w:t xml:space="preserve">Загальні поняття </w:t>
            </w:r>
            <w:proofErr w:type="gramStart"/>
            <w:r w:rsidRPr="00CE78F5">
              <w:rPr>
                <w:rFonts w:ascii="Times New Roman" w:hAnsi="Times New Roman" w:cs="Times New Roman"/>
                <w:sz w:val="24"/>
                <w:szCs w:val="24"/>
              </w:rPr>
              <w:t>про б</w:t>
            </w:r>
            <w:proofErr w:type="gramEnd"/>
            <w:r w:rsidRPr="00CE78F5">
              <w:rPr>
                <w:rFonts w:ascii="Times New Roman" w:hAnsi="Times New Roman" w:cs="Times New Roman"/>
                <w:sz w:val="24"/>
                <w:szCs w:val="24"/>
              </w:rPr>
              <w:t xml:space="preserve">іологічно активні речовини (вітаміни, ферменти). </w:t>
            </w:r>
          </w:p>
          <w:p w:rsidR="00CE78F5" w:rsidRPr="00CE78F5" w:rsidRDefault="00CE78F5" w:rsidP="00CE78F5">
            <w:pPr>
              <w:spacing w:after="0" w:line="240" w:lineRule="auto"/>
              <w:ind w:firstLine="317"/>
              <w:jc w:val="both"/>
              <w:rPr>
                <w:rFonts w:ascii="Times New Roman" w:hAnsi="Times New Roman" w:cs="Times New Roman"/>
                <w:sz w:val="24"/>
                <w:szCs w:val="24"/>
                <w:lang w:eastAsia="en-US"/>
              </w:rPr>
            </w:pPr>
            <w:r w:rsidRPr="00CE78F5">
              <w:rPr>
                <w:rFonts w:ascii="Times New Roman" w:hAnsi="Times New Roman" w:cs="Times New Roman"/>
                <w:sz w:val="24"/>
                <w:szCs w:val="24"/>
                <w:lang w:eastAsia="en-US"/>
              </w:rPr>
              <w:t xml:space="preserve">Роль органічної хімії у розв’язуванні сировинної, енергетич-ної, продовольчої проблем, створенні нових </w:t>
            </w:r>
            <w:proofErr w:type="gramStart"/>
            <w:r w:rsidRPr="00CE78F5">
              <w:rPr>
                <w:rFonts w:ascii="Times New Roman" w:hAnsi="Times New Roman" w:cs="Times New Roman"/>
                <w:sz w:val="24"/>
                <w:szCs w:val="24"/>
                <w:lang w:eastAsia="en-US"/>
              </w:rPr>
              <w:lastRenderedPageBreak/>
              <w:t>матер</w:t>
            </w:r>
            <w:proofErr w:type="gramEnd"/>
            <w:r w:rsidRPr="00CE78F5">
              <w:rPr>
                <w:rFonts w:ascii="Times New Roman" w:hAnsi="Times New Roman" w:cs="Times New Roman"/>
                <w:sz w:val="24"/>
                <w:szCs w:val="24"/>
                <w:lang w:eastAsia="en-US"/>
              </w:rPr>
              <w:t xml:space="preserve">іалів. </w:t>
            </w:r>
          </w:p>
        </w:tc>
        <w:tc>
          <w:tcPr>
            <w:tcW w:w="1276" w:type="dxa"/>
          </w:tcPr>
          <w:p w:rsidR="00CE78F5" w:rsidRPr="00CE78F5" w:rsidRDefault="00CE78F5" w:rsidP="00CE78F5">
            <w:pPr>
              <w:spacing w:after="0" w:line="240" w:lineRule="auto"/>
              <w:jc w:val="both"/>
              <w:rPr>
                <w:rFonts w:ascii="Times New Roman" w:hAnsi="Times New Roman" w:cs="Times New Roman"/>
                <w:b/>
                <w:bCs/>
                <w:i/>
                <w:iCs/>
                <w:sz w:val="24"/>
                <w:szCs w:val="24"/>
                <w:lang w:eastAsia="en-US"/>
              </w:rPr>
            </w:pPr>
            <w:r w:rsidRPr="00CE78F5">
              <w:rPr>
                <w:rFonts w:ascii="Times New Roman" w:hAnsi="Times New Roman" w:cs="Times New Roman"/>
                <w:b/>
                <w:bCs/>
                <w:i/>
                <w:iCs/>
                <w:sz w:val="24"/>
                <w:szCs w:val="24"/>
                <w:lang w:eastAsia="en-US"/>
              </w:rPr>
              <w:lastRenderedPageBreak/>
              <w:t>Навчальні проекти</w:t>
            </w:r>
          </w:p>
          <w:p w:rsidR="00CE78F5" w:rsidRPr="00CE78F5" w:rsidRDefault="00CE78F5" w:rsidP="00CE78F5">
            <w:pPr>
              <w:spacing w:after="0" w:line="240" w:lineRule="auto"/>
              <w:jc w:val="both"/>
              <w:outlineLvl w:val="0"/>
              <w:rPr>
                <w:rFonts w:ascii="Times New Roman" w:hAnsi="Times New Roman" w:cs="Times New Roman"/>
                <w:caps/>
                <w:kern w:val="36"/>
                <w:sz w:val="24"/>
                <w:szCs w:val="24"/>
              </w:rPr>
            </w:pPr>
            <w:r w:rsidRPr="00CE78F5">
              <w:rPr>
                <w:rFonts w:ascii="Times New Roman" w:hAnsi="Times New Roman" w:cs="Times New Roman"/>
                <w:kern w:val="36"/>
                <w:sz w:val="24"/>
                <w:szCs w:val="24"/>
              </w:rPr>
              <w:t>30. Найважливіші хімічні виробництва органічної хімії в Україні.</w:t>
            </w:r>
          </w:p>
          <w:p w:rsidR="00CE78F5" w:rsidRPr="00CE78F5" w:rsidRDefault="00CE78F5" w:rsidP="00CE78F5">
            <w:pPr>
              <w:spacing w:after="0" w:line="240" w:lineRule="auto"/>
              <w:jc w:val="both"/>
              <w:rPr>
                <w:rFonts w:ascii="Times New Roman" w:hAnsi="Times New Roman" w:cs="Times New Roman"/>
                <w:b/>
                <w:bCs/>
                <w:i/>
                <w:iCs/>
                <w:sz w:val="24"/>
                <w:szCs w:val="24"/>
              </w:rPr>
            </w:pPr>
            <w:r w:rsidRPr="00CE78F5">
              <w:rPr>
                <w:rFonts w:ascii="Times New Roman" w:hAnsi="Times New Roman" w:cs="Times New Roman"/>
                <w:caps/>
                <w:kern w:val="36"/>
                <w:sz w:val="24"/>
                <w:szCs w:val="24"/>
              </w:rPr>
              <w:t xml:space="preserve">31. </w:t>
            </w:r>
            <w:proofErr w:type="gramStart"/>
            <w:r w:rsidRPr="00CE78F5">
              <w:rPr>
                <w:rFonts w:ascii="Times New Roman" w:hAnsi="Times New Roman" w:cs="Times New Roman"/>
                <w:kern w:val="36"/>
                <w:sz w:val="24"/>
                <w:szCs w:val="24"/>
              </w:rPr>
              <w:lastRenderedPageBreak/>
              <w:t>Доц</w:t>
            </w:r>
            <w:proofErr w:type="gramEnd"/>
            <w:r w:rsidRPr="00CE78F5">
              <w:rPr>
                <w:rFonts w:ascii="Times New Roman" w:hAnsi="Times New Roman" w:cs="Times New Roman"/>
                <w:kern w:val="36"/>
                <w:sz w:val="24"/>
                <w:szCs w:val="24"/>
              </w:rPr>
              <w:t>ільність та шкідливість біологічно активних добавок.</w:t>
            </w:r>
          </w:p>
        </w:tc>
      </w:tr>
    </w:tbl>
    <w:p w:rsidR="00822C16" w:rsidRDefault="00822C16">
      <w:pPr>
        <w:spacing w:after="0" w:line="216" w:lineRule="auto"/>
        <w:rPr>
          <w:sz w:val="20"/>
          <w:szCs w:val="20"/>
        </w:rPr>
      </w:pPr>
    </w:p>
    <w:p w:rsidR="00822C16" w:rsidRDefault="00822C16">
      <w:pPr>
        <w:spacing w:after="0" w:line="216" w:lineRule="auto"/>
        <w:rPr>
          <w:sz w:val="20"/>
          <w:szCs w:val="20"/>
        </w:rPr>
        <w:sectPr w:rsidR="00822C16" w:rsidSect="002F1DA7">
          <w:pgSz w:w="11906" w:h="16838"/>
          <w:pgMar w:top="1134" w:right="624" w:bottom="1134" w:left="1701" w:header="709" w:footer="709" w:gutter="0"/>
          <w:pgNumType w:start="1"/>
          <w:cols w:space="720"/>
        </w:sectPr>
      </w:pPr>
    </w:p>
    <w:p w:rsidR="00DF7690" w:rsidRPr="00DF7690" w:rsidRDefault="00DF7690" w:rsidP="00DF7690">
      <w:pPr>
        <w:spacing w:after="0" w:line="216"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lastRenderedPageBreak/>
        <w:t xml:space="preserve">ІІ курс </w:t>
      </w:r>
      <w:r>
        <w:rPr>
          <w:rFonts w:ascii="Times New Roman" w:eastAsia="Times New Roman" w:hAnsi="Times New Roman" w:cs="Times New Roman"/>
          <w:b/>
          <w:sz w:val="28"/>
          <w:szCs w:val="28"/>
          <w:lang w:val="uk-UA"/>
        </w:rPr>
        <w:t xml:space="preserve">- </w:t>
      </w:r>
      <w:r w:rsidR="0077350B">
        <w:rPr>
          <w:rFonts w:ascii="Times New Roman" w:eastAsia="Times New Roman" w:hAnsi="Times New Roman" w:cs="Times New Roman"/>
          <w:b/>
          <w:sz w:val="28"/>
          <w:szCs w:val="28"/>
          <w:lang w:val="uk-UA"/>
        </w:rPr>
        <w:t>35</w:t>
      </w:r>
      <w:r>
        <w:rPr>
          <w:rFonts w:ascii="Times New Roman" w:eastAsia="Times New Roman" w:hAnsi="Times New Roman" w:cs="Times New Roman"/>
          <w:b/>
          <w:sz w:val="28"/>
          <w:szCs w:val="28"/>
        </w:rPr>
        <w:t xml:space="preserve"> год</w:t>
      </w:r>
      <w:r>
        <w:rPr>
          <w:rFonts w:ascii="Times New Roman" w:eastAsia="Times New Roman" w:hAnsi="Times New Roman" w:cs="Times New Roman"/>
          <w:b/>
          <w:sz w:val="28"/>
          <w:szCs w:val="28"/>
          <w:lang w:val="uk-UA"/>
        </w:rPr>
        <w:t>ин</w:t>
      </w:r>
    </w:p>
    <w:p w:rsidR="00822C16" w:rsidRDefault="001E172D">
      <w:pPr>
        <w:spacing w:after="0" w:line="21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Хімія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4394"/>
        <w:gridCol w:w="2977"/>
        <w:gridCol w:w="1701"/>
      </w:tblGrid>
      <w:tr w:rsidR="00873D5A" w:rsidRPr="00873D5A" w:rsidTr="00285F4A">
        <w:tc>
          <w:tcPr>
            <w:tcW w:w="993" w:type="dxa"/>
          </w:tcPr>
          <w:p w:rsidR="00873D5A" w:rsidRPr="00873D5A" w:rsidRDefault="00873D5A" w:rsidP="00873D5A">
            <w:pPr>
              <w:spacing w:after="0" w:line="240" w:lineRule="auto"/>
              <w:jc w:val="center"/>
              <w:rPr>
                <w:rFonts w:ascii="Times New Roman" w:hAnsi="Times New Roman" w:cs="Times New Roman"/>
                <w:b/>
                <w:bCs/>
                <w:sz w:val="24"/>
                <w:szCs w:val="24"/>
                <w:lang w:eastAsia="en-US"/>
              </w:rPr>
            </w:pPr>
          </w:p>
        </w:tc>
        <w:tc>
          <w:tcPr>
            <w:tcW w:w="4394" w:type="dxa"/>
          </w:tcPr>
          <w:p w:rsidR="00873D5A" w:rsidRPr="00873D5A" w:rsidRDefault="00873D5A" w:rsidP="00873D5A">
            <w:pPr>
              <w:spacing w:after="0" w:line="240" w:lineRule="auto"/>
              <w:jc w:val="center"/>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 xml:space="preserve">Очікувані результати </w:t>
            </w:r>
            <w:r w:rsidRPr="00873D5A">
              <w:rPr>
                <w:rFonts w:ascii="Times New Roman" w:hAnsi="Times New Roman" w:cs="Times New Roman"/>
                <w:b/>
                <w:bCs/>
                <w:sz w:val="24"/>
                <w:szCs w:val="24"/>
              </w:rPr>
              <w:t>навчально-пізнавальної діяльності</w:t>
            </w:r>
          </w:p>
        </w:tc>
        <w:tc>
          <w:tcPr>
            <w:tcW w:w="2977" w:type="dxa"/>
          </w:tcPr>
          <w:p w:rsidR="00873D5A" w:rsidRPr="00873D5A" w:rsidRDefault="00873D5A" w:rsidP="00873D5A">
            <w:pPr>
              <w:spacing w:after="0" w:line="240" w:lineRule="auto"/>
              <w:jc w:val="center"/>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Змі</w:t>
            </w:r>
            <w:proofErr w:type="gramStart"/>
            <w:r w:rsidRPr="00873D5A">
              <w:rPr>
                <w:rFonts w:ascii="Times New Roman" w:hAnsi="Times New Roman" w:cs="Times New Roman"/>
                <w:b/>
                <w:bCs/>
                <w:sz w:val="24"/>
                <w:szCs w:val="24"/>
                <w:lang w:eastAsia="en-US"/>
              </w:rPr>
              <w:t>ст</w:t>
            </w:r>
            <w:proofErr w:type="gramEnd"/>
            <w:r w:rsidRPr="00873D5A">
              <w:rPr>
                <w:rFonts w:ascii="Times New Roman" w:hAnsi="Times New Roman" w:cs="Times New Roman"/>
                <w:b/>
                <w:bCs/>
                <w:sz w:val="24"/>
                <w:szCs w:val="24"/>
                <w:lang w:eastAsia="en-US"/>
              </w:rPr>
              <w:t xml:space="preserve"> навчального матеріалу</w:t>
            </w:r>
          </w:p>
        </w:tc>
        <w:tc>
          <w:tcPr>
            <w:tcW w:w="1701" w:type="dxa"/>
          </w:tcPr>
          <w:p w:rsidR="00873D5A" w:rsidRPr="00873D5A" w:rsidRDefault="00873D5A" w:rsidP="00873D5A">
            <w:pPr>
              <w:spacing w:after="0" w:line="240" w:lineRule="auto"/>
              <w:jc w:val="center"/>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Практична частина</w:t>
            </w:r>
          </w:p>
        </w:tc>
      </w:tr>
      <w:tr w:rsidR="00873D5A" w:rsidRPr="00873D5A" w:rsidTr="00285F4A">
        <w:trPr>
          <w:trHeight w:val="285"/>
        </w:trPr>
        <w:tc>
          <w:tcPr>
            <w:tcW w:w="993" w:type="dxa"/>
          </w:tcPr>
          <w:p w:rsidR="00873D5A" w:rsidRPr="00873D5A" w:rsidRDefault="00873D5A" w:rsidP="00873D5A">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 год</w:t>
            </w:r>
          </w:p>
        </w:tc>
        <w:tc>
          <w:tcPr>
            <w:tcW w:w="9072" w:type="dxa"/>
            <w:gridSpan w:val="3"/>
          </w:tcPr>
          <w:p w:rsidR="00873D5A" w:rsidRPr="00873D5A" w:rsidRDefault="00873D5A" w:rsidP="00873D5A">
            <w:pPr>
              <w:spacing w:after="0" w:line="240" w:lineRule="auto"/>
              <w:ind w:firstLine="284"/>
              <w:jc w:val="center"/>
              <w:rPr>
                <w:rFonts w:ascii="Times New Roman" w:hAnsi="Times New Roman" w:cs="Times New Roman"/>
                <w:b/>
                <w:bCs/>
                <w:sz w:val="24"/>
                <w:szCs w:val="24"/>
              </w:rPr>
            </w:pPr>
            <w:r w:rsidRPr="00873D5A">
              <w:rPr>
                <w:rFonts w:ascii="Times New Roman" w:hAnsi="Times New Roman" w:cs="Times New Roman"/>
                <w:b/>
                <w:bCs/>
                <w:sz w:val="24"/>
                <w:szCs w:val="24"/>
              </w:rPr>
              <w:t>Тема 1. Періодичний закон і періодична система хімічних елементі</w:t>
            </w:r>
            <w:proofErr w:type="gramStart"/>
            <w:r w:rsidRPr="00873D5A">
              <w:rPr>
                <w:rFonts w:ascii="Times New Roman" w:hAnsi="Times New Roman" w:cs="Times New Roman"/>
                <w:b/>
                <w:bCs/>
                <w:sz w:val="24"/>
                <w:szCs w:val="24"/>
              </w:rPr>
              <w:t>в</w:t>
            </w:r>
            <w:proofErr w:type="gramEnd"/>
          </w:p>
        </w:tc>
      </w:tr>
      <w:tr w:rsidR="00873D5A" w:rsidRPr="00873D5A" w:rsidTr="00285F4A">
        <w:trPr>
          <w:trHeight w:val="1917"/>
        </w:trPr>
        <w:tc>
          <w:tcPr>
            <w:tcW w:w="993" w:type="dxa"/>
            <w:vMerge w:val="restart"/>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4394" w:type="dxa"/>
            <w:vMerge w:val="restart"/>
          </w:tcPr>
          <w:p w:rsidR="00873D5A" w:rsidRPr="00873D5A" w:rsidRDefault="00873D5A" w:rsidP="00873D5A">
            <w:pPr>
              <w:spacing w:after="0" w:line="240" w:lineRule="auto"/>
              <w:jc w:val="both"/>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Знаннєвий компонент</w:t>
            </w:r>
          </w:p>
          <w:p w:rsidR="00873D5A" w:rsidRPr="00873D5A" w:rsidRDefault="00873D5A" w:rsidP="00873D5A">
            <w:pPr>
              <w:tabs>
                <w:tab w:val="left" w:pos="142"/>
                <w:tab w:val="left" w:pos="284"/>
              </w:tabs>
              <w:spacing w:after="0" w:line="240" w:lineRule="auto"/>
              <w:ind w:firstLine="284"/>
              <w:jc w:val="both"/>
              <w:rPr>
                <w:rFonts w:ascii="Times New Roman" w:hAnsi="Times New Roman" w:cs="Times New Roman"/>
                <w:b/>
                <w:bCs/>
                <w:sz w:val="24"/>
                <w:szCs w:val="24"/>
              </w:rPr>
            </w:pPr>
            <w:r w:rsidRPr="00873D5A">
              <w:rPr>
                <w:rFonts w:ascii="Times New Roman" w:hAnsi="Times New Roman" w:cs="Times New Roman"/>
                <w:b/>
                <w:bCs/>
                <w:i/>
                <w:iCs/>
                <w:sz w:val="24"/>
                <w:szCs w:val="24"/>
              </w:rPr>
              <w:t>називає</w:t>
            </w:r>
          </w:p>
          <w:p w:rsidR="00873D5A" w:rsidRPr="00873D5A" w:rsidRDefault="00873D5A" w:rsidP="00873D5A">
            <w:pPr>
              <w:tabs>
                <w:tab w:val="left" w:pos="142"/>
                <w:tab w:val="left" w:pos="284"/>
              </w:tabs>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 xml:space="preserve">s-, p-, d-елементи за їхнім </w:t>
            </w:r>
            <w:proofErr w:type="gramStart"/>
            <w:r w:rsidRPr="00873D5A">
              <w:rPr>
                <w:rFonts w:ascii="Times New Roman" w:hAnsi="Times New Roman" w:cs="Times New Roman"/>
                <w:sz w:val="24"/>
                <w:szCs w:val="24"/>
              </w:rPr>
              <w:t>м</w:t>
            </w:r>
            <w:proofErr w:type="gramEnd"/>
            <w:r w:rsidRPr="00873D5A">
              <w:rPr>
                <w:rFonts w:ascii="Times New Roman" w:hAnsi="Times New Roman" w:cs="Times New Roman"/>
                <w:sz w:val="24"/>
                <w:szCs w:val="24"/>
              </w:rPr>
              <w:t>ісцем у періодичній системі;</w:t>
            </w:r>
          </w:p>
          <w:p w:rsidR="00873D5A" w:rsidRPr="00873D5A" w:rsidRDefault="00873D5A" w:rsidP="00873D5A">
            <w:pPr>
              <w:tabs>
                <w:tab w:val="left" w:pos="142"/>
                <w:tab w:val="left" w:pos="284"/>
              </w:tabs>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b/>
                <w:bCs/>
                <w:i/>
                <w:iCs/>
                <w:sz w:val="24"/>
                <w:szCs w:val="24"/>
              </w:rPr>
              <w:t>пояснює</w:t>
            </w:r>
          </w:p>
          <w:p w:rsidR="00873D5A" w:rsidRPr="00873D5A" w:rsidRDefault="00873D5A" w:rsidP="00873D5A">
            <w:pPr>
              <w:tabs>
                <w:tab w:val="left" w:pos="142"/>
                <w:tab w:val="left" w:pos="284"/>
              </w:tabs>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 xml:space="preserve">валентність і ступінь окиснення елементів 2 і 3 періодів </w:t>
            </w:r>
            <w:proofErr w:type="gramStart"/>
            <w:r w:rsidRPr="00873D5A">
              <w:rPr>
                <w:rFonts w:ascii="Times New Roman" w:hAnsi="Times New Roman" w:cs="Times New Roman"/>
                <w:sz w:val="24"/>
                <w:szCs w:val="24"/>
              </w:rPr>
              <w:t>у</w:t>
            </w:r>
            <w:proofErr w:type="gramEnd"/>
            <w:r w:rsidRPr="00873D5A">
              <w:rPr>
                <w:rFonts w:ascii="Times New Roman" w:hAnsi="Times New Roman" w:cs="Times New Roman"/>
                <w:sz w:val="24"/>
                <w:szCs w:val="24"/>
              </w:rPr>
              <w:t xml:space="preserve"> основному і збудженому станах атомів;</w:t>
            </w:r>
          </w:p>
          <w:p w:rsidR="00873D5A" w:rsidRPr="00873D5A" w:rsidRDefault="00873D5A" w:rsidP="00873D5A">
            <w:pPr>
              <w:tabs>
                <w:tab w:val="left" w:pos="142"/>
                <w:tab w:val="left" w:pos="284"/>
              </w:tabs>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b/>
                <w:bCs/>
                <w:i/>
                <w:iCs/>
                <w:sz w:val="24"/>
                <w:szCs w:val="24"/>
              </w:rPr>
              <w:t>наводить приклади</w:t>
            </w:r>
          </w:p>
          <w:p w:rsidR="00873D5A" w:rsidRPr="00873D5A" w:rsidRDefault="00873D5A" w:rsidP="00873D5A">
            <w:pPr>
              <w:tabs>
                <w:tab w:val="left" w:pos="142"/>
                <w:tab w:val="left" w:pos="284"/>
              </w:tabs>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s-, p-, d-елементів.</w:t>
            </w:r>
          </w:p>
          <w:p w:rsidR="00873D5A" w:rsidRPr="00873D5A" w:rsidRDefault="00873D5A" w:rsidP="00873D5A">
            <w:pPr>
              <w:spacing w:after="0" w:line="240" w:lineRule="auto"/>
              <w:jc w:val="both"/>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Діяльнісний компонент</w:t>
            </w:r>
          </w:p>
          <w:p w:rsidR="00873D5A" w:rsidRPr="00873D5A" w:rsidRDefault="00873D5A" w:rsidP="00873D5A">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b/>
                <w:bCs/>
                <w:i/>
                <w:iCs/>
                <w:sz w:val="24"/>
                <w:szCs w:val="24"/>
              </w:rPr>
              <w:t>складає</w:t>
            </w:r>
          </w:p>
          <w:p w:rsidR="00873D5A" w:rsidRPr="00873D5A" w:rsidRDefault="00873D5A" w:rsidP="00873D5A">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електронні і графічні електронні формули атомів s-, p-, d-елементів (Ферум) 1-4 періодів з урахуванням принципу «</w:t>
            </w:r>
            <w:proofErr w:type="gramStart"/>
            <w:r w:rsidRPr="00873D5A">
              <w:rPr>
                <w:rFonts w:ascii="Times New Roman" w:hAnsi="Times New Roman" w:cs="Times New Roman"/>
                <w:sz w:val="24"/>
                <w:szCs w:val="24"/>
              </w:rPr>
              <w:t>м</w:t>
            </w:r>
            <w:proofErr w:type="gramEnd"/>
            <w:r w:rsidRPr="00873D5A">
              <w:rPr>
                <w:rFonts w:ascii="Times New Roman" w:hAnsi="Times New Roman" w:cs="Times New Roman"/>
                <w:sz w:val="24"/>
                <w:szCs w:val="24"/>
              </w:rPr>
              <w:t>інімальної енергії»;</w:t>
            </w:r>
          </w:p>
          <w:p w:rsidR="00873D5A" w:rsidRPr="00873D5A" w:rsidRDefault="00873D5A" w:rsidP="00873D5A">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 xml:space="preserve">атомів неметалічних елементів 2 і 3 періодів </w:t>
            </w:r>
            <w:proofErr w:type="gramStart"/>
            <w:r w:rsidRPr="00873D5A">
              <w:rPr>
                <w:rFonts w:ascii="Times New Roman" w:hAnsi="Times New Roman" w:cs="Times New Roman"/>
                <w:sz w:val="24"/>
                <w:szCs w:val="24"/>
              </w:rPr>
              <w:t>у</w:t>
            </w:r>
            <w:proofErr w:type="gramEnd"/>
            <w:r w:rsidRPr="00873D5A">
              <w:rPr>
                <w:rFonts w:ascii="Times New Roman" w:hAnsi="Times New Roman" w:cs="Times New Roman"/>
                <w:sz w:val="24"/>
                <w:szCs w:val="24"/>
              </w:rPr>
              <w:t xml:space="preserve"> основному і збудженому станах;</w:t>
            </w:r>
          </w:p>
          <w:p w:rsidR="00873D5A" w:rsidRPr="00873D5A" w:rsidRDefault="00873D5A" w:rsidP="00873D5A">
            <w:pPr>
              <w:spacing w:after="0" w:line="240" w:lineRule="auto"/>
              <w:ind w:firstLine="284"/>
              <w:jc w:val="both"/>
              <w:rPr>
                <w:rFonts w:ascii="Times New Roman" w:hAnsi="Times New Roman" w:cs="Times New Roman"/>
                <w:b/>
                <w:bCs/>
                <w:i/>
                <w:iCs/>
                <w:sz w:val="24"/>
                <w:szCs w:val="24"/>
              </w:rPr>
            </w:pPr>
            <w:r w:rsidRPr="00873D5A">
              <w:rPr>
                <w:rFonts w:ascii="Times New Roman" w:hAnsi="Times New Roman" w:cs="Times New Roman"/>
                <w:b/>
                <w:bCs/>
                <w:i/>
                <w:iCs/>
                <w:sz w:val="24"/>
                <w:szCs w:val="24"/>
              </w:rPr>
              <w:t xml:space="preserve">аналізує </w:t>
            </w:r>
          </w:p>
          <w:p w:rsidR="00873D5A" w:rsidRPr="00873D5A" w:rsidRDefault="00873D5A" w:rsidP="00873D5A">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відмінності електронних конфігурацій атомів s-, p-, d-елементів (Ферум) 1-4 періоді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w:t>
            </w:r>
          </w:p>
          <w:p w:rsidR="00873D5A" w:rsidRPr="00873D5A" w:rsidRDefault="00873D5A" w:rsidP="00873D5A">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b/>
                <w:bCs/>
                <w:i/>
                <w:iCs/>
                <w:sz w:val="24"/>
                <w:szCs w:val="24"/>
              </w:rPr>
              <w:t>порівнює</w:t>
            </w:r>
          </w:p>
          <w:p w:rsidR="00873D5A" w:rsidRPr="00873D5A" w:rsidRDefault="00873D5A" w:rsidP="00873D5A">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можливі ступені окиснення неметалічних елементів 2 і 3 періодів, що знаходяться в одній групі, на основі електронної будови їхніх атомі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w:t>
            </w:r>
          </w:p>
          <w:p w:rsidR="00873D5A" w:rsidRPr="00873D5A" w:rsidRDefault="00873D5A" w:rsidP="00873D5A">
            <w:pPr>
              <w:spacing w:after="0" w:line="240" w:lineRule="auto"/>
              <w:jc w:val="both"/>
              <w:rPr>
                <w:rFonts w:ascii="Times New Roman" w:hAnsi="Times New Roman" w:cs="Times New Roman"/>
                <w:b/>
                <w:bCs/>
                <w:sz w:val="24"/>
                <w:szCs w:val="24"/>
                <w:lang w:eastAsia="en-US"/>
              </w:rPr>
            </w:pPr>
            <w:proofErr w:type="gramStart"/>
            <w:r w:rsidRPr="00873D5A">
              <w:rPr>
                <w:rFonts w:ascii="Times New Roman" w:hAnsi="Times New Roman" w:cs="Times New Roman"/>
                <w:b/>
                <w:bCs/>
                <w:sz w:val="24"/>
                <w:szCs w:val="24"/>
                <w:lang w:eastAsia="en-US"/>
              </w:rPr>
              <w:t>Ц</w:t>
            </w:r>
            <w:proofErr w:type="gramEnd"/>
            <w:r w:rsidRPr="00873D5A">
              <w:rPr>
                <w:rFonts w:ascii="Times New Roman" w:hAnsi="Times New Roman" w:cs="Times New Roman"/>
                <w:b/>
                <w:bCs/>
                <w:sz w:val="24"/>
                <w:szCs w:val="24"/>
                <w:lang w:eastAsia="en-US"/>
              </w:rPr>
              <w:t>іннісний компонент</w:t>
            </w:r>
          </w:p>
          <w:p w:rsidR="00873D5A" w:rsidRPr="00873D5A" w:rsidRDefault="00873D5A" w:rsidP="00873D5A">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b/>
                <w:bCs/>
                <w:i/>
                <w:iCs/>
                <w:sz w:val="24"/>
                <w:szCs w:val="24"/>
              </w:rPr>
              <w:t>обґрунтовує</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rPr>
              <w:t>періодичну зміну властивостей елементів і їхніх простих речовин</w:t>
            </w:r>
            <w:r w:rsidRPr="00873D5A">
              <w:rPr>
                <w:rFonts w:ascii="Times New Roman" w:hAnsi="Times New Roman" w:cs="Times New Roman"/>
                <w:sz w:val="24"/>
                <w:szCs w:val="24"/>
                <w:lang w:eastAsia="en-US"/>
              </w:rPr>
              <w:t xml:space="preserve"> на основі електронної будови їхніх атомі</w:t>
            </w:r>
            <w:proofErr w:type="gramStart"/>
            <w:r w:rsidRPr="00873D5A">
              <w:rPr>
                <w:rFonts w:ascii="Times New Roman" w:hAnsi="Times New Roman" w:cs="Times New Roman"/>
                <w:sz w:val="24"/>
                <w:szCs w:val="24"/>
                <w:lang w:eastAsia="en-US"/>
              </w:rPr>
              <w:t>в</w:t>
            </w:r>
            <w:proofErr w:type="gramEnd"/>
            <w:r w:rsidRPr="00873D5A">
              <w:rPr>
                <w:rFonts w:ascii="Times New Roman" w:hAnsi="Times New Roman" w:cs="Times New Roman"/>
                <w:sz w:val="24"/>
                <w:szCs w:val="24"/>
                <w:lang w:eastAsia="en-US"/>
              </w:rPr>
              <w:t>;</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b/>
                <w:bCs/>
                <w:i/>
                <w:iCs/>
                <w:sz w:val="24"/>
                <w:szCs w:val="24"/>
                <w:lang w:eastAsia="en-US"/>
              </w:rPr>
              <w:t>висловлює судження</w:t>
            </w:r>
          </w:p>
          <w:p w:rsidR="00873D5A" w:rsidRPr="00873D5A" w:rsidRDefault="00873D5A" w:rsidP="00873D5A">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lang w:eastAsia="en-US"/>
              </w:rPr>
              <w:t>щодо застосування періодичного закону для передбачення властивостей іще не відкритих елементі</w:t>
            </w:r>
            <w:proofErr w:type="gramStart"/>
            <w:r w:rsidRPr="00873D5A">
              <w:rPr>
                <w:rFonts w:ascii="Times New Roman" w:hAnsi="Times New Roman" w:cs="Times New Roman"/>
                <w:sz w:val="24"/>
                <w:szCs w:val="24"/>
                <w:lang w:eastAsia="en-US"/>
              </w:rPr>
              <w:t>в</w:t>
            </w:r>
            <w:proofErr w:type="gramEnd"/>
            <w:r w:rsidRPr="00873D5A">
              <w:rPr>
                <w:rFonts w:ascii="Times New Roman" w:hAnsi="Times New Roman" w:cs="Times New Roman"/>
                <w:sz w:val="24"/>
                <w:szCs w:val="24"/>
                <w:lang w:eastAsia="en-US"/>
              </w:rPr>
              <w:t>.</w:t>
            </w:r>
          </w:p>
        </w:tc>
        <w:tc>
          <w:tcPr>
            <w:tcW w:w="2977" w:type="dxa"/>
            <w:vMerge w:val="restart"/>
          </w:tcPr>
          <w:p w:rsidR="00873D5A" w:rsidRPr="00873D5A" w:rsidRDefault="00873D5A" w:rsidP="00873D5A">
            <w:pPr>
              <w:spacing w:after="0" w:line="240" w:lineRule="auto"/>
              <w:ind w:firstLine="349"/>
              <w:jc w:val="both"/>
              <w:rPr>
                <w:rFonts w:ascii="Times New Roman" w:hAnsi="Times New Roman" w:cs="Times New Roman"/>
                <w:sz w:val="24"/>
                <w:szCs w:val="24"/>
              </w:rPr>
            </w:pPr>
            <w:r w:rsidRPr="00873D5A">
              <w:rPr>
                <w:rFonts w:ascii="Times New Roman" w:hAnsi="Times New Roman" w:cs="Times New Roman"/>
                <w:sz w:val="24"/>
                <w:szCs w:val="24"/>
              </w:rPr>
              <w:t>Явище періодичної зміни властивостей елементів і їхніх сполук на основі уявлень про електронну будову атомі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 xml:space="preserve">. </w:t>
            </w:r>
          </w:p>
          <w:p w:rsidR="00873D5A" w:rsidRPr="00873D5A" w:rsidRDefault="00873D5A" w:rsidP="00873D5A">
            <w:pPr>
              <w:spacing w:after="0" w:line="240" w:lineRule="auto"/>
              <w:ind w:firstLine="349"/>
              <w:jc w:val="both"/>
              <w:rPr>
                <w:rFonts w:ascii="Times New Roman" w:hAnsi="Times New Roman" w:cs="Times New Roman"/>
                <w:sz w:val="24"/>
                <w:szCs w:val="24"/>
              </w:rPr>
            </w:pPr>
            <w:r w:rsidRPr="00873D5A">
              <w:rPr>
                <w:rFonts w:ascii="Times New Roman" w:hAnsi="Times New Roman" w:cs="Times New Roman"/>
                <w:sz w:val="24"/>
                <w:szCs w:val="24"/>
              </w:rPr>
              <w:t>Електронні і графічні електронні формули атомів s-, p-, d-елементів. Принцип «</w:t>
            </w:r>
            <w:proofErr w:type="gramStart"/>
            <w:r w:rsidRPr="00873D5A">
              <w:rPr>
                <w:rFonts w:ascii="Times New Roman" w:hAnsi="Times New Roman" w:cs="Times New Roman"/>
                <w:sz w:val="24"/>
                <w:szCs w:val="24"/>
              </w:rPr>
              <w:t>м</w:t>
            </w:r>
            <w:proofErr w:type="gramEnd"/>
            <w:r w:rsidRPr="00873D5A">
              <w:rPr>
                <w:rFonts w:ascii="Times New Roman" w:hAnsi="Times New Roman" w:cs="Times New Roman"/>
                <w:sz w:val="24"/>
                <w:szCs w:val="24"/>
              </w:rPr>
              <w:t xml:space="preserve">інімальної енергії». </w:t>
            </w:r>
          </w:p>
          <w:p w:rsidR="00873D5A" w:rsidRPr="00873D5A" w:rsidRDefault="00873D5A" w:rsidP="00873D5A">
            <w:pPr>
              <w:spacing w:after="0" w:line="240" w:lineRule="auto"/>
              <w:ind w:firstLine="349"/>
              <w:jc w:val="both"/>
              <w:rPr>
                <w:rFonts w:ascii="Times New Roman" w:hAnsi="Times New Roman" w:cs="Times New Roman"/>
                <w:sz w:val="24"/>
                <w:szCs w:val="24"/>
              </w:rPr>
            </w:pPr>
            <w:r w:rsidRPr="00873D5A">
              <w:rPr>
                <w:rFonts w:ascii="Times New Roman" w:hAnsi="Times New Roman" w:cs="Times New Roman"/>
                <w:sz w:val="24"/>
                <w:szCs w:val="24"/>
              </w:rPr>
              <w:t>Збуджений стан атома. Валентні стани елементів. Можливі ступені окиснення неметалічних елементів 2 і 3 періоді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 xml:space="preserve">. </w:t>
            </w:r>
          </w:p>
        </w:tc>
        <w:tc>
          <w:tcPr>
            <w:tcW w:w="1701" w:type="dxa"/>
          </w:tcPr>
          <w:p w:rsidR="00873D5A" w:rsidRPr="00873D5A" w:rsidRDefault="00873D5A" w:rsidP="00873D5A">
            <w:pPr>
              <w:tabs>
                <w:tab w:val="left" w:pos="142"/>
                <w:tab w:val="left" w:pos="284"/>
              </w:tabs>
              <w:spacing w:after="0" w:line="240" w:lineRule="auto"/>
              <w:jc w:val="both"/>
              <w:rPr>
                <w:rFonts w:ascii="Times New Roman" w:hAnsi="Times New Roman" w:cs="Times New Roman"/>
                <w:b/>
                <w:bCs/>
                <w:i/>
                <w:iCs/>
                <w:sz w:val="24"/>
                <w:szCs w:val="24"/>
              </w:rPr>
            </w:pPr>
            <w:r w:rsidRPr="00873D5A">
              <w:rPr>
                <w:rFonts w:ascii="Times New Roman" w:hAnsi="Times New Roman" w:cs="Times New Roman"/>
                <w:b/>
                <w:bCs/>
                <w:i/>
                <w:iCs/>
                <w:sz w:val="24"/>
                <w:szCs w:val="24"/>
              </w:rPr>
              <w:t>Демонстрації</w:t>
            </w:r>
          </w:p>
          <w:p w:rsidR="00873D5A" w:rsidRPr="00873D5A" w:rsidRDefault="00873D5A" w:rsidP="00873D5A">
            <w:pPr>
              <w:tabs>
                <w:tab w:val="left" w:pos="206"/>
              </w:tabs>
              <w:spacing w:after="0" w:line="240" w:lineRule="auto"/>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1. </w:t>
            </w:r>
            <w:proofErr w:type="gramStart"/>
            <w:r w:rsidRPr="00873D5A">
              <w:rPr>
                <w:rFonts w:ascii="Times New Roman" w:hAnsi="Times New Roman" w:cs="Times New Roman"/>
                <w:sz w:val="24"/>
                <w:szCs w:val="24"/>
                <w:lang w:eastAsia="en-US"/>
              </w:rPr>
              <w:t>Р</w:t>
            </w:r>
            <w:proofErr w:type="gramEnd"/>
            <w:r w:rsidRPr="00873D5A">
              <w:rPr>
                <w:rFonts w:ascii="Times New Roman" w:hAnsi="Times New Roman" w:cs="Times New Roman"/>
                <w:sz w:val="24"/>
                <w:szCs w:val="24"/>
                <w:lang w:eastAsia="en-US"/>
              </w:rPr>
              <w:t>ізні варіанти періодичної системи хімічних елементів (довга і коротка форми, віртуальні 3D).</w:t>
            </w:r>
          </w:p>
          <w:p w:rsidR="00873D5A" w:rsidRPr="00873D5A" w:rsidRDefault="00873D5A" w:rsidP="00873D5A">
            <w:pPr>
              <w:spacing w:after="0" w:line="240" w:lineRule="auto"/>
              <w:ind w:firstLine="26"/>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2. Форми електронних орбіталей (</w:t>
            </w:r>
            <w:proofErr w:type="gramStart"/>
            <w:r w:rsidRPr="00873D5A">
              <w:rPr>
                <w:rFonts w:ascii="Times New Roman" w:hAnsi="Times New Roman" w:cs="Times New Roman"/>
                <w:sz w:val="24"/>
                <w:szCs w:val="24"/>
                <w:lang w:eastAsia="en-US"/>
              </w:rPr>
              <w:t>у</w:t>
            </w:r>
            <w:proofErr w:type="gramEnd"/>
            <w:r w:rsidRPr="00873D5A">
              <w:rPr>
                <w:rFonts w:ascii="Times New Roman" w:hAnsi="Times New Roman" w:cs="Times New Roman"/>
                <w:sz w:val="24"/>
                <w:szCs w:val="24"/>
                <w:lang w:eastAsia="en-US"/>
              </w:rPr>
              <w:t xml:space="preserve"> тому числі 3D-проектування).</w:t>
            </w:r>
          </w:p>
          <w:p w:rsidR="00873D5A" w:rsidRPr="00873D5A" w:rsidRDefault="00873D5A" w:rsidP="00873D5A">
            <w:pPr>
              <w:spacing w:after="0" w:line="240" w:lineRule="auto"/>
              <w:ind w:firstLine="26"/>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3. Моделі атомів</w:t>
            </w:r>
            <w:r w:rsidRPr="00873D5A">
              <w:rPr>
                <w:rFonts w:ascii="Times New Roman" w:hAnsi="Times New Roman" w:cs="Times New Roman"/>
                <w:sz w:val="24"/>
                <w:szCs w:val="24"/>
              </w:rPr>
              <w:t xml:space="preserve"> s-, p-, d-елементі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 xml:space="preserve"> (</w:t>
            </w:r>
            <w:r w:rsidRPr="00873D5A">
              <w:rPr>
                <w:rFonts w:ascii="Times New Roman" w:hAnsi="Times New Roman" w:cs="Times New Roman"/>
                <w:sz w:val="24"/>
                <w:szCs w:val="24"/>
                <w:lang w:eastAsia="en-US"/>
              </w:rPr>
              <w:t>у тому числі 3D-проектування</w:t>
            </w:r>
            <w:r w:rsidRPr="00873D5A">
              <w:rPr>
                <w:rFonts w:ascii="Times New Roman" w:hAnsi="Times New Roman" w:cs="Times New Roman"/>
                <w:sz w:val="24"/>
                <w:szCs w:val="24"/>
              </w:rPr>
              <w:t>).</w:t>
            </w:r>
          </w:p>
        </w:tc>
      </w:tr>
      <w:tr w:rsidR="00873D5A" w:rsidRPr="00873D5A" w:rsidTr="00285F4A">
        <w:trPr>
          <w:trHeight w:val="1404"/>
        </w:trPr>
        <w:tc>
          <w:tcPr>
            <w:tcW w:w="993" w:type="dxa"/>
            <w:vMerge/>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4394" w:type="dxa"/>
            <w:vMerge/>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2977" w:type="dxa"/>
            <w:vMerge/>
          </w:tcPr>
          <w:p w:rsidR="00873D5A" w:rsidRPr="00873D5A" w:rsidRDefault="00873D5A" w:rsidP="00873D5A">
            <w:pPr>
              <w:spacing w:after="0" w:line="240" w:lineRule="auto"/>
              <w:ind w:firstLine="349"/>
              <w:jc w:val="both"/>
              <w:rPr>
                <w:rFonts w:ascii="Times New Roman" w:hAnsi="Times New Roman" w:cs="Times New Roman"/>
                <w:sz w:val="24"/>
                <w:szCs w:val="24"/>
              </w:rPr>
            </w:pPr>
          </w:p>
        </w:tc>
        <w:tc>
          <w:tcPr>
            <w:tcW w:w="1701" w:type="dxa"/>
          </w:tcPr>
          <w:p w:rsidR="00873D5A" w:rsidRPr="00873D5A" w:rsidRDefault="00873D5A" w:rsidP="00873D5A">
            <w:pPr>
              <w:spacing w:after="0" w:line="240" w:lineRule="auto"/>
              <w:jc w:val="both"/>
              <w:rPr>
                <w:rFonts w:ascii="Times New Roman" w:hAnsi="Times New Roman" w:cs="Times New Roman"/>
                <w:b/>
                <w:bCs/>
                <w:i/>
                <w:iCs/>
                <w:sz w:val="24"/>
                <w:szCs w:val="24"/>
              </w:rPr>
            </w:pPr>
            <w:r w:rsidRPr="00873D5A">
              <w:rPr>
                <w:rFonts w:ascii="Times New Roman" w:hAnsi="Times New Roman" w:cs="Times New Roman"/>
                <w:b/>
                <w:bCs/>
                <w:i/>
                <w:iCs/>
                <w:sz w:val="24"/>
                <w:szCs w:val="24"/>
              </w:rPr>
              <w:t>Навчальні проекти</w:t>
            </w:r>
          </w:p>
          <w:p w:rsidR="00873D5A" w:rsidRPr="00873D5A" w:rsidRDefault="00873D5A" w:rsidP="00873D5A">
            <w:pPr>
              <w:spacing w:after="0" w:line="240" w:lineRule="auto"/>
              <w:jc w:val="both"/>
              <w:rPr>
                <w:rFonts w:ascii="Times New Roman" w:hAnsi="Times New Roman" w:cs="Times New Roman"/>
                <w:sz w:val="24"/>
                <w:szCs w:val="24"/>
              </w:rPr>
            </w:pPr>
            <w:r w:rsidRPr="00873D5A">
              <w:rPr>
                <w:rFonts w:ascii="Times New Roman" w:hAnsi="Times New Roman" w:cs="Times New Roman"/>
                <w:sz w:val="24"/>
                <w:szCs w:val="24"/>
              </w:rPr>
              <w:t>1. Створення 3D-моделей атомів елементі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w:t>
            </w:r>
          </w:p>
          <w:p w:rsidR="00873D5A" w:rsidRPr="00873D5A" w:rsidRDefault="00873D5A" w:rsidP="00873D5A">
            <w:pPr>
              <w:spacing w:after="0" w:line="240" w:lineRule="auto"/>
              <w:jc w:val="both"/>
              <w:outlineLvl w:val="0"/>
              <w:rPr>
                <w:rFonts w:ascii="Times New Roman" w:hAnsi="Times New Roman" w:cs="Times New Roman"/>
                <w:kern w:val="36"/>
                <w:sz w:val="24"/>
                <w:szCs w:val="24"/>
              </w:rPr>
            </w:pPr>
            <w:r w:rsidRPr="00873D5A">
              <w:rPr>
                <w:rFonts w:ascii="Times New Roman" w:hAnsi="Times New Roman" w:cs="Times New Roman"/>
                <w:kern w:val="36"/>
                <w:sz w:val="24"/>
                <w:szCs w:val="24"/>
              </w:rPr>
              <w:t>2. Застосування радіонукліді</w:t>
            </w:r>
            <w:proofErr w:type="gramStart"/>
            <w:r w:rsidRPr="00873D5A">
              <w:rPr>
                <w:rFonts w:ascii="Times New Roman" w:hAnsi="Times New Roman" w:cs="Times New Roman"/>
                <w:kern w:val="36"/>
                <w:sz w:val="24"/>
                <w:szCs w:val="24"/>
              </w:rPr>
              <w:t>в</w:t>
            </w:r>
            <w:proofErr w:type="gramEnd"/>
            <w:r w:rsidRPr="00873D5A">
              <w:rPr>
                <w:rFonts w:ascii="Times New Roman" w:hAnsi="Times New Roman" w:cs="Times New Roman"/>
                <w:kern w:val="36"/>
                <w:sz w:val="24"/>
                <w:szCs w:val="24"/>
              </w:rPr>
              <w:t xml:space="preserve"> у медицині.</w:t>
            </w:r>
          </w:p>
          <w:p w:rsidR="00873D5A" w:rsidRPr="00873D5A" w:rsidRDefault="00873D5A" w:rsidP="00873D5A">
            <w:pPr>
              <w:spacing w:after="0" w:line="240" w:lineRule="auto"/>
              <w:jc w:val="both"/>
              <w:outlineLvl w:val="0"/>
              <w:rPr>
                <w:rFonts w:ascii="Times New Roman" w:hAnsi="Times New Roman" w:cs="Times New Roman"/>
                <w:kern w:val="36"/>
                <w:sz w:val="24"/>
                <w:szCs w:val="24"/>
              </w:rPr>
            </w:pPr>
            <w:r w:rsidRPr="00873D5A">
              <w:rPr>
                <w:rFonts w:ascii="Times New Roman" w:hAnsi="Times New Roman" w:cs="Times New Roman"/>
                <w:kern w:val="36"/>
                <w:sz w:val="24"/>
                <w:szCs w:val="24"/>
              </w:rPr>
              <w:t>3. Використання радіоактивних ізотопі</w:t>
            </w:r>
            <w:proofErr w:type="gramStart"/>
            <w:r w:rsidRPr="00873D5A">
              <w:rPr>
                <w:rFonts w:ascii="Times New Roman" w:hAnsi="Times New Roman" w:cs="Times New Roman"/>
                <w:kern w:val="36"/>
                <w:sz w:val="24"/>
                <w:szCs w:val="24"/>
              </w:rPr>
              <w:t>в</w:t>
            </w:r>
            <w:proofErr w:type="gramEnd"/>
            <w:r w:rsidRPr="00873D5A">
              <w:rPr>
                <w:rFonts w:ascii="Times New Roman" w:hAnsi="Times New Roman" w:cs="Times New Roman"/>
                <w:kern w:val="36"/>
                <w:sz w:val="24"/>
                <w:szCs w:val="24"/>
              </w:rPr>
              <w:t xml:space="preserve"> як індикаторів у тваринництві, </w:t>
            </w:r>
            <w:r w:rsidRPr="00873D5A">
              <w:rPr>
                <w:rFonts w:ascii="Times New Roman" w:hAnsi="Times New Roman" w:cs="Times New Roman"/>
                <w:sz w:val="24"/>
                <w:szCs w:val="24"/>
              </w:rPr>
              <w:t>археології.</w:t>
            </w:r>
          </w:p>
        </w:tc>
      </w:tr>
      <w:tr w:rsidR="00873D5A" w:rsidRPr="00873D5A" w:rsidTr="00285F4A">
        <w:trPr>
          <w:trHeight w:val="193"/>
        </w:trPr>
        <w:tc>
          <w:tcPr>
            <w:tcW w:w="993" w:type="dxa"/>
          </w:tcPr>
          <w:p w:rsidR="00873D5A" w:rsidRPr="00873D5A" w:rsidRDefault="00873D5A" w:rsidP="00873D5A">
            <w:pPr>
              <w:tabs>
                <w:tab w:val="left" w:pos="357"/>
              </w:tabs>
              <w:spacing w:after="0" w:line="240" w:lineRule="auto"/>
              <w:ind w:firstLine="33"/>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 год</w:t>
            </w:r>
          </w:p>
        </w:tc>
        <w:tc>
          <w:tcPr>
            <w:tcW w:w="9072" w:type="dxa"/>
            <w:gridSpan w:val="3"/>
          </w:tcPr>
          <w:p w:rsidR="00873D5A" w:rsidRPr="00873D5A" w:rsidRDefault="00873D5A" w:rsidP="00873D5A">
            <w:pPr>
              <w:tabs>
                <w:tab w:val="left" w:pos="357"/>
              </w:tabs>
              <w:spacing w:after="0" w:line="240" w:lineRule="auto"/>
              <w:ind w:firstLine="284"/>
              <w:jc w:val="center"/>
              <w:rPr>
                <w:rFonts w:ascii="Times New Roman" w:hAnsi="Times New Roman" w:cs="Times New Roman"/>
                <w:b/>
                <w:bCs/>
                <w:sz w:val="24"/>
                <w:szCs w:val="24"/>
              </w:rPr>
            </w:pPr>
            <w:r w:rsidRPr="00873D5A">
              <w:rPr>
                <w:rFonts w:ascii="Times New Roman" w:hAnsi="Times New Roman" w:cs="Times New Roman"/>
                <w:b/>
                <w:bCs/>
                <w:sz w:val="24"/>
                <w:szCs w:val="24"/>
              </w:rPr>
              <w:t xml:space="preserve">Тема 2. Хімічний зв’язок і будова речовини </w:t>
            </w:r>
          </w:p>
        </w:tc>
      </w:tr>
      <w:tr w:rsidR="00873D5A" w:rsidRPr="00873D5A" w:rsidTr="00285F4A">
        <w:trPr>
          <w:trHeight w:val="507"/>
        </w:trPr>
        <w:tc>
          <w:tcPr>
            <w:tcW w:w="993" w:type="dxa"/>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4394" w:type="dxa"/>
            <w:vMerge w:val="restart"/>
          </w:tcPr>
          <w:p w:rsidR="00873D5A" w:rsidRPr="00873D5A" w:rsidRDefault="00873D5A" w:rsidP="00873D5A">
            <w:pPr>
              <w:spacing w:after="0" w:line="240" w:lineRule="auto"/>
              <w:jc w:val="both"/>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Знаннєвий компонент</w:t>
            </w:r>
          </w:p>
          <w:p w:rsidR="00873D5A" w:rsidRPr="00873D5A" w:rsidRDefault="00873D5A" w:rsidP="00873D5A">
            <w:pPr>
              <w:spacing w:after="0" w:line="240" w:lineRule="auto"/>
              <w:ind w:firstLine="284"/>
              <w:jc w:val="both"/>
              <w:rPr>
                <w:rFonts w:ascii="Times New Roman" w:hAnsi="Times New Roman" w:cs="Times New Roman"/>
                <w:i/>
                <w:iCs/>
                <w:sz w:val="24"/>
                <w:szCs w:val="24"/>
                <w:lang w:eastAsia="en-US"/>
              </w:rPr>
            </w:pPr>
            <w:r w:rsidRPr="00873D5A">
              <w:rPr>
                <w:rFonts w:ascii="Times New Roman" w:hAnsi="Times New Roman" w:cs="Times New Roman"/>
                <w:b/>
                <w:bCs/>
                <w:i/>
                <w:iCs/>
                <w:sz w:val="24"/>
                <w:szCs w:val="24"/>
                <w:lang w:eastAsia="en-US"/>
              </w:rPr>
              <w:t>установлює</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lastRenderedPageBreak/>
              <w:t xml:space="preserve">види хімічного зв’язку в речовинах за їхніми формулами; </w:t>
            </w:r>
          </w:p>
          <w:p w:rsidR="00873D5A" w:rsidRPr="00873D5A" w:rsidRDefault="00873D5A" w:rsidP="00873D5A">
            <w:pPr>
              <w:spacing w:after="0" w:line="240" w:lineRule="auto"/>
              <w:ind w:firstLine="284"/>
              <w:jc w:val="both"/>
              <w:rPr>
                <w:rFonts w:ascii="Times New Roman" w:hAnsi="Times New Roman" w:cs="Times New Roman"/>
                <w:b/>
                <w:bCs/>
                <w:sz w:val="24"/>
                <w:szCs w:val="24"/>
                <w:lang w:eastAsia="en-US"/>
              </w:rPr>
            </w:pPr>
            <w:r w:rsidRPr="00873D5A">
              <w:rPr>
                <w:rFonts w:ascii="Times New Roman" w:hAnsi="Times New Roman" w:cs="Times New Roman"/>
                <w:b/>
                <w:bCs/>
                <w:i/>
                <w:iCs/>
                <w:sz w:val="24"/>
                <w:szCs w:val="24"/>
                <w:lang w:eastAsia="en-US"/>
              </w:rPr>
              <w:t>наводить приклади</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речовин із </w:t>
            </w:r>
            <w:proofErr w:type="gramStart"/>
            <w:r w:rsidRPr="00873D5A">
              <w:rPr>
                <w:rFonts w:ascii="Times New Roman" w:hAnsi="Times New Roman" w:cs="Times New Roman"/>
                <w:sz w:val="24"/>
                <w:szCs w:val="24"/>
                <w:lang w:eastAsia="en-US"/>
              </w:rPr>
              <w:t>р</w:t>
            </w:r>
            <w:proofErr w:type="gramEnd"/>
            <w:r w:rsidRPr="00873D5A">
              <w:rPr>
                <w:rFonts w:ascii="Times New Roman" w:hAnsi="Times New Roman" w:cs="Times New Roman"/>
                <w:sz w:val="24"/>
                <w:szCs w:val="24"/>
                <w:lang w:eastAsia="en-US"/>
              </w:rPr>
              <w:t>ізними видами хімічного зв</w:t>
            </w:r>
            <w:r w:rsidRPr="00873D5A">
              <w:rPr>
                <w:rFonts w:ascii="Times New Roman" w:hAnsi="Times New Roman" w:cs="Times New Roman"/>
                <w:sz w:val="24"/>
                <w:szCs w:val="24"/>
                <w:lang w:eastAsia="en-US"/>
              </w:rPr>
              <w:br w:type="column"/>
              <w:t>’язку;</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аморфних і кристалічних речовин.</w:t>
            </w:r>
          </w:p>
          <w:p w:rsidR="00873D5A" w:rsidRPr="00873D5A" w:rsidRDefault="00873D5A" w:rsidP="00873D5A">
            <w:pPr>
              <w:spacing w:after="0" w:line="240" w:lineRule="auto"/>
              <w:jc w:val="both"/>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Діяльнісний компонент</w:t>
            </w:r>
          </w:p>
          <w:p w:rsidR="00873D5A" w:rsidRPr="00873D5A" w:rsidRDefault="00873D5A" w:rsidP="00873D5A">
            <w:pPr>
              <w:spacing w:after="0" w:line="240" w:lineRule="auto"/>
              <w:ind w:firstLine="284"/>
              <w:jc w:val="both"/>
              <w:rPr>
                <w:rFonts w:ascii="Times New Roman" w:hAnsi="Times New Roman" w:cs="Times New Roman"/>
                <w:b/>
                <w:bCs/>
                <w:sz w:val="24"/>
                <w:szCs w:val="24"/>
                <w:lang w:eastAsia="en-US"/>
              </w:rPr>
            </w:pPr>
            <w:r w:rsidRPr="00873D5A">
              <w:rPr>
                <w:rFonts w:ascii="Times New Roman" w:hAnsi="Times New Roman" w:cs="Times New Roman"/>
                <w:b/>
                <w:bCs/>
                <w:i/>
                <w:iCs/>
                <w:sz w:val="24"/>
                <w:szCs w:val="24"/>
                <w:lang w:eastAsia="en-US"/>
              </w:rPr>
              <w:t>пояснює відмінності</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вмеханізмах утворенняковалентних зв’язків у молекулі амоні</w:t>
            </w:r>
            <w:proofErr w:type="gramStart"/>
            <w:r w:rsidRPr="00873D5A">
              <w:rPr>
                <w:rFonts w:ascii="Times New Roman" w:hAnsi="Times New Roman" w:cs="Times New Roman"/>
                <w:sz w:val="24"/>
                <w:szCs w:val="24"/>
                <w:lang w:eastAsia="en-US"/>
              </w:rPr>
              <w:t>аку та</w:t>
            </w:r>
            <w:proofErr w:type="gramEnd"/>
            <w:r w:rsidRPr="00873D5A">
              <w:rPr>
                <w:rFonts w:ascii="Times New Roman" w:hAnsi="Times New Roman" w:cs="Times New Roman"/>
                <w:sz w:val="24"/>
                <w:szCs w:val="24"/>
                <w:lang w:eastAsia="en-US"/>
              </w:rPr>
              <w:t xml:space="preserve"> йоні амонію; </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proofErr w:type="gramStart"/>
            <w:r w:rsidRPr="00873D5A">
              <w:rPr>
                <w:rFonts w:ascii="Times New Roman" w:hAnsi="Times New Roman" w:cs="Times New Roman"/>
                <w:sz w:val="24"/>
                <w:szCs w:val="24"/>
                <w:lang w:eastAsia="en-US"/>
              </w:rPr>
              <w:t>м</w:t>
            </w:r>
            <w:proofErr w:type="gramEnd"/>
            <w:r w:rsidRPr="00873D5A">
              <w:rPr>
                <w:rFonts w:ascii="Times New Roman" w:hAnsi="Times New Roman" w:cs="Times New Roman"/>
                <w:sz w:val="24"/>
                <w:szCs w:val="24"/>
                <w:lang w:eastAsia="en-US"/>
              </w:rPr>
              <w:t>іж аморфними і кристалічними речовинами;</w:t>
            </w:r>
          </w:p>
          <w:p w:rsidR="00873D5A" w:rsidRPr="00873D5A" w:rsidRDefault="00873D5A" w:rsidP="00873D5A">
            <w:pPr>
              <w:spacing w:after="0" w:line="240" w:lineRule="auto"/>
              <w:ind w:firstLine="284"/>
              <w:jc w:val="both"/>
              <w:rPr>
                <w:rFonts w:ascii="Times New Roman" w:hAnsi="Times New Roman" w:cs="Times New Roman"/>
                <w:b/>
                <w:bCs/>
                <w:i/>
                <w:iCs/>
                <w:sz w:val="24"/>
                <w:szCs w:val="24"/>
                <w:lang w:eastAsia="en-US"/>
              </w:rPr>
            </w:pPr>
            <w:r w:rsidRPr="00873D5A">
              <w:rPr>
                <w:rFonts w:ascii="Times New Roman" w:hAnsi="Times New Roman" w:cs="Times New Roman"/>
                <w:b/>
                <w:bCs/>
                <w:i/>
                <w:iCs/>
                <w:sz w:val="24"/>
                <w:szCs w:val="24"/>
                <w:lang w:eastAsia="en-US"/>
              </w:rPr>
              <w:t xml:space="preserve">прогнозує </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фізичні властивості речовин </w:t>
            </w:r>
            <w:proofErr w:type="gramStart"/>
            <w:r w:rsidRPr="00873D5A">
              <w:rPr>
                <w:rFonts w:ascii="Times New Roman" w:hAnsi="Times New Roman" w:cs="Times New Roman"/>
                <w:sz w:val="24"/>
                <w:szCs w:val="24"/>
                <w:lang w:eastAsia="en-US"/>
              </w:rPr>
              <w:t>на</w:t>
            </w:r>
            <w:proofErr w:type="gramEnd"/>
            <w:r w:rsidRPr="00873D5A">
              <w:rPr>
                <w:rFonts w:ascii="Times New Roman" w:hAnsi="Times New Roman" w:cs="Times New Roman"/>
                <w:sz w:val="24"/>
                <w:szCs w:val="24"/>
                <w:lang w:eastAsia="en-US"/>
              </w:rPr>
              <w:t xml:space="preserve"> основі їхньої будови та будову речовин на основі їхніх фізичних властивостей.</w:t>
            </w:r>
          </w:p>
          <w:p w:rsidR="00873D5A" w:rsidRPr="00873D5A" w:rsidRDefault="00873D5A" w:rsidP="00873D5A">
            <w:pPr>
              <w:spacing w:after="0" w:line="240" w:lineRule="auto"/>
              <w:jc w:val="both"/>
              <w:rPr>
                <w:rFonts w:ascii="Times New Roman" w:hAnsi="Times New Roman" w:cs="Times New Roman"/>
                <w:b/>
                <w:bCs/>
                <w:sz w:val="24"/>
                <w:szCs w:val="24"/>
                <w:lang w:eastAsia="en-US"/>
              </w:rPr>
            </w:pPr>
            <w:proofErr w:type="gramStart"/>
            <w:r w:rsidRPr="00873D5A">
              <w:rPr>
                <w:rFonts w:ascii="Times New Roman" w:hAnsi="Times New Roman" w:cs="Times New Roman"/>
                <w:b/>
                <w:bCs/>
                <w:sz w:val="24"/>
                <w:szCs w:val="24"/>
                <w:lang w:eastAsia="en-US"/>
              </w:rPr>
              <w:t>Ц</w:t>
            </w:r>
            <w:proofErr w:type="gramEnd"/>
            <w:r w:rsidRPr="00873D5A">
              <w:rPr>
                <w:rFonts w:ascii="Times New Roman" w:hAnsi="Times New Roman" w:cs="Times New Roman"/>
                <w:b/>
                <w:bCs/>
                <w:sz w:val="24"/>
                <w:szCs w:val="24"/>
                <w:lang w:eastAsia="en-US"/>
              </w:rPr>
              <w:t>іннісний компонент</w:t>
            </w:r>
          </w:p>
          <w:p w:rsidR="00873D5A" w:rsidRPr="00873D5A" w:rsidRDefault="00873D5A" w:rsidP="00873D5A">
            <w:pPr>
              <w:spacing w:after="0" w:line="240" w:lineRule="auto"/>
              <w:ind w:firstLine="284"/>
              <w:jc w:val="both"/>
              <w:rPr>
                <w:rFonts w:ascii="Times New Roman" w:hAnsi="Times New Roman" w:cs="Times New Roman"/>
                <w:b/>
                <w:bCs/>
                <w:sz w:val="24"/>
                <w:szCs w:val="24"/>
                <w:lang w:eastAsia="en-US"/>
              </w:rPr>
            </w:pPr>
            <w:r w:rsidRPr="00873D5A">
              <w:rPr>
                <w:rFonts w:ascii="Times New Roman" w:hAnsi="Times New Roman" w:cs="Times New Roman"/>
                <w:b/>
                <w:bCs/>
                <w:i/>
                <w:iCs/>
                <w:sz w:val="24"/>
                <w:szCs w:val="24"/>
                <w:lang w:eastAsia="en-US"/>
              </w:rPr>
              <w:t>оцінює</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на основі будови молекул води і спиртів можливість утворення водневого зв’язку між молекулами води, спиртів, води і спирті</w:t>
            </w:r>
            <w:proofErr w:type="gramStart"/>
            <w:r w:rsidRPr="00873D5A">
              <w:rPr>
                <w:rFonts w:ascii="Times New Roman" w:hAnsi="Times New Roman" w:cs="Times New Roman"/>
                <w:sz w:val="24"/>
                <w:szCs w:val="24"/>
                <w:lang w:eastAsia="en-US"/>
              </w:rPr>
              <w:t>в</w:t>
            </w:r>
            <w:proofErr w:type="gramEnd"/>
            <w:r w:rsidRPr="00873D5A">
              <w:rPr>
                <w:rFonts w:ascii="Times New Roman" w:hAnsi="Times New Roman" w:cs="Times New Roman"/>
                <w:sz w:val="24"/>
                <w:szCs w:val="24"/>
                <w:lang w:eastAsia="en-US"/>
              </w:rPr>
              <w:t>;</w:t>
            </w:r>
          </w:p>
          <w:p w:rsidR="00873D5A" w:rsidRPr="00873D5A" w:rsidRDefault="00873D5A" w:rsidP="00873D5A">
            <w:pPr>
              <w:spacing w:after="0" w:line="240" w:lineRule="auto"/>
              <w:ind w:firstLine="284"/>
              <w:jc w:val="both"/>
              <w:rPr>
                <w:rFonts w:ascii="Times New Roman" w:hAnsi="Times New Roman" w:cs="Times New Roman"/>
                <w:b/>
                <w:bCs/>
                <w:sz w:val="24"/>
                <w:szCs w:val="24"/>
                <w:lang w:eastAsia="en-US"/>
              </w:rPr>
            </w:pPr>
            <w:r w:rsidRPr="00873D5A">
              <w:rPr>
                <w:rFonts w:ascii="Times New Roman" w:hAnsi="Times New Roman" w:cs="Times New Roman"/>
                <w:b/>
                <w:bCs/>
                <w:i/>
                <w:iCs/>
                <w:sz w:val="24"/>
                <w:szCs w:val="24"/>
                <w:lang w:eastAsia="en-US"/>
              </w:rPr>
              <w:t>висловлює судження</w:t>
            </w:r>
          </w:p>
          <w:p w:rsidR="00873D5A" w:rsidRPr="00873D5A" w:rsidRDefault="00873D5A" w:rsidP="00873D5A">
            <w:pPr>
              <w:spacing w:after="0" w:line="240" w:lineRule="auto"/>
              <w:ind w:firstLine="284"/>
              <w:jc w:val="both"/>
              <w:rPr>
                <w:rFonts w:ascii="Times New Roman" w:hAnsi="Times New Roman" w:cs="Times New Roman"/>
                <w:b/>
                <w:bCs/>
                <w:sz w:val="24"/>
                <w:szCs w:val="24"/>
                <w:lang w:eastAsia="en-US"/>
              </w:rPr>
            </w:pPr>
            <w:r w:rsidRPr="00873D5A">
              <w:rPr>
                <w:rFonts w:ascii="Times New Roman" w:hAnsi="Times New Roman" w:cs="Times New Roman"/>
                <w:sz w:val="24"/>
                <w:szCs w:val="24"/>
                <w:lang w:eastAsia="en-US"/>
              </w:rPr>
              <w:t xml:space="preserve">щодо залежності </w:t>
            </w:r>
            <w:proofErr w:type="gramStart"/>
            <w:r w:rsidRPr="00873D5A">
              <w:rPr>
                <w:rFonts w:ascii="Times New Roman" w:hAnsi="Times New Roman" w:cs="Times New Roman"/>
                <w:sz w:val="24"/>
                <w:szCs w:val="24"/>
                <w:lang w:eastAsia="en-US"/>
              </w:rPr>
              <w:t>між</w:t>
            </w:r>
            <w:proofErr w:type="gramEnd"/>
            <w:r w:rsidRPr="00873D5A">
              <w:rPr>
                <w:rFonts w:ascii="Times New Roman" w:hAnsi="Times New Roman" w:cs="Times New Roman"/>
                <w:sz w:val="24"/>
                <w:szCs w:val="24"/>
                <w:lang w:eastAsia="en-US"/>
              </w:rPr>
              <w:t xml:space="preserve"> використанням речовин та їхньою будовою і властивостями.</w:t>
            </w:r>
          </w:p>
        </w:tc>
        <w:tc>
          <w:tcPr>
            <w:tcW w:w="2977" w:type="dxa"/>
            <w:vMerge w:val="restart"/>
          </w:tcPr>
          <w:p w:rsidR="00873D5A" w:rsidRPr="00873D5A" w:rsidRDefault="00873D5A" w:rsidP="00873D5A">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lastRenderedPageBreak/>
              <w:t xml:space="preserve">Йонний, ковалентний, металічний, водневий </w:t>
            </w:r>
            <w:r w:rsidRPr="00873D5A">
              <w:rPr>
                <w:rFonts w:ascii="Times New Roman" w:hAnsi="Times New Roman" w:cs="Times New Roman"/>
                <w:sz w:val="24"/>
                <w:szCs w:val="24"/>
              </w:rPr>
              <w:lastRenderedPageBreak/>
              <w:t xml:space="preserve">хімічні зв’язки. Донорно-акцепторний механізм утворення </w:t>
            </w:r>
            <w:proofErr w:type="gramStart"/>
            <w:r w:rsidRPr="00873D5A">
              <w:rPr>
                <w:rFonts w:ascii="Times New Roman" w:hAnsi="Times New Roman" w:cs="Times New Roman"/>
                <w:sz w:val="24"/>
                <w:szCs w:val="24"/>
              </w:rPr>
              <w:t>ковалентного</w:t>
            </w:r>
            <w:proofErr w:type="gramEnd"/>
            <w:r w:rsidRPr="00873D5A">
              <w:rPr>
                <w:rFonts w:ascii="Times New Roman" w:hAnsi="Times New Roman" w:cs="Times New Roman"/>
                <w:sz w:val="24"/>
                <w:szCs w:val="24"/>
              </w:rPr>
              <w:t xml:space="preserve"> зв’язку (на прикладі катіону амонію). </w:t>
            </w:r>
          </w:p>
          <w:p w:rsidR="00873D5A" w:rsidRPr="00873D5A" w:rsidRDefault="00873D5A" w:rsidP="00873D5A">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 xml:space="preserve">Кристалічний і аморфний стани твердих речовин. Залежність фізичних властивостей речовин від їхньої будови. </w:t>
            </w:r>
          </w:p>
        </w:tc>
        <w:tc>
          <w:tcPr>
            <w:tcW w:w="1701" w:type="dxa"/>
          </w:tcPr>
          <w:p w:rsidR="00873D5A" w:rsidRPr="00873D5A" w:rsidRDefault="00873D5A" w:rsidP="00873D5A">
            <w:pPr>
              <w:tabs>
                <w:tab w:val="left" w:pos="142"/>
                <w:tab w:val="left" w:pos="284"/>
              </w:tabs>
              <w:spacing w:after="0" w:line="240" w:lineRule="auto"/>
              <w:jc w:val="both"/>
              <w:rPr>
                <w:rFonts w:ascii="Times New Roman" w:hAnsi="Times New Roman" w:cs="Times New Roman"/>
                <w:b/>
                <w:bCs/>
                <w:i/>
                <w:iCs/>
                <w:sz w:val="24"/>
                <w:szCs w:val="24"/>
              </w:rPr>
            </w:pPr>
            <w:r w:rsidRPr="00873D5A">
              <w:rPr>
                <w:rFonts w:ascii="Times New Roman" w:hAnsi="Times New Roman" w:cs="Times New Roman"/>
                <w:b/>
                <w:bCs/>
                <w:i/>
                <w:iCs/>
                <w:sz w:val="24"/>
                <w:szCs w:val="24"/>
              </w:rPr>
              <w:lastRenderedPageBreak/>
              <w:t>Демонстрації</w:t>
            </w:r>
          </w:p>
          <w:p w:rsidR="00873D5A" w:rsidRPr="00873D5A" w:rsidRDefault="00873D5A" w:rsidP="00873D5A">
            <w:pPr>
              <w:spacing w:after="0" w:line="240" w:lineRule="auto"/>
              <w:jc w:val="both"/>
              <w:rPr>
                <w:rFonts w:ascii="Times New Roman" w:hAnsi="Times New Roman" w:cs="Times New Roman"/>
                <w:sz w:val="24"/>
                <w:szCs w:val="24"/>
              </w:rPr>
            </w:pPr>
            <w:r w:rsidRPr="00873D5A">
              <w:rPr>
                <w:rFonts w:ascii="Times New Roman" w:hAnsi="Times New Roman" w:cs="Times New Roman"/>
                <w:sz w:val="24"/>
                <w:szCs w:val="24"/>
              </w:rPr>
              <w:lastRenderedPageBreak/>
              <w:t xml:space="preserve">4. Моделі </w:t>
            </w:r>
            <w:proofErr w:type="gramStart"/>
            <w:r w:rsidRPr="00873D5A">
              <w:rPr>
                <w:rFonts w:ascii="Times New Roman" w:hAnsi="Times New Roman" w:cs="Times New Roman"/>
                <w:sz w:val="24"/>
                <w:szCs w:val="24"/>
              </w:rPr>
              <w:t>р</w:t>
            </w:r>
            <w:proofErr w:type="gramEnd"/>
            <w:r w:rsidRPr="00873D5A">
              <w:rPr>
                <w:rFonts w:ascii="Times New Roman" w:hAnsi="Times New Roman" w:cs="Times New Roman"/>
                <w:sz w:val="24"/>
                <w:szCs w:val="24"/>
              </w:rPr>
              <w:t>ізних типів кристалічних ґраток (</w:t>
            </w:r>
            <w:r w:rsidRPr="00873D5A">
              <w:rPr>
                <w:rFonts w:ascii="Times New Roman" w:hAnsi="Times New Roman" w:cs="Times New Roman"/>
                <w:sz w:val="24"/>
                <w:szCs w:val="24"/>
                <w:lang w:eastAsia="en-US"/>
              </w:rPr>
              <w:t>у тому числі 3D-проектування</w:t>
            </w:r>
            <w:r w:rsidRPr="00873D5A">
              <w:rPr>
                <w:rFonts w:ascii="Times New Roman" w:hAnsi="Times New Roman" w:cs="Times New Roman"/>
                <w:sz w:val="24"/>
                <w:szCs w:val="24"/>
              </w:rPr>
              <w:t>).</w:t>
            </w:r>
          </w:p>
          <w:p w:rsidR="00873D5A" w:rsidRPr="00873D5A" w:rsidRDefault="00873D5A" w:rsidP="00873D5A">
            <w:pPr>
              <w:spacing w:after="0" w:line="240" w:lineRule="auto"/>
              <w:jc w:val="both"/>
              <w:rPr>
                <w:rFonts w:ascii="Times New Roman" w:hAnsi="Times New Roman" w:cs="Times New Roman"/>
                <w:sz w:val="24"/>
                <w:szCs w:val="24"/>
              </w:rPr>
            </w:pPr>
            <w:r w:rsidRPr="00873D5A">
              <w:rPr>
                <w:rFonts w:ascii="Times New Roman" w:hAnsi="Times New Roman" w:cs="Times New Roman"/>
                <w:sz w:val="24"/>
                <w:szCs w:val="24"/>
              </w:rPr>
              <w:t>5. Утворення амоній хлориду з амоніаку і гідроген хлориду.</w:t>
            </w:r>
          </w:p>
          <w:p w:rsidR="00873D5A" w:rsidRPr="00873D5A" w:rsidRDefault="00873D5A" w:rsidP="00873D5A">
            <w:pPr>
              <w:spacing w:after="0" w:line="240" w:lineRule="auto"/>
              <w:jc w:val="both"/>
              <w:rPr>
                <w:rFonts w:ascii="Times New Roman" w:hAnsi="Times New Roman" w:cs="Times New Roman"/>
                <w:sz w:val="24"/>
                <w:szCs w:val="24"/>
              </w:rPr>
            </w:pPr>
            <w:r w:rsidRPr="00873D5A">
              <w:rPr>
                <w:rFonts w:ascii="Times New Roman" w:hAnsi="Times New Roman" w:cs="Times New Roman"/>
                <w:sz w:val="24"/>
                <w:szCs w:val="24"/>
              </w:rPr>
              <w:t>6. Зразки кристалічних і аморфних речовин.</w:t>
            </w:r>
          </w:p>
        </w:tc>
      </w:tr>
      <w:tr w:rsidR="00873D5A" w:rsidRPr="00873D5A" w:rsidTr="00285F4A">
        <w:trPr>
          <w:trHeight w:val="507"/>
        </w:trPr>
        <w:tc>
          <w:tcPr>
            <w:tcW w:w="993" w:type="dxa"/>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4394" w:type="dxa"/>
            <w:vMerge/>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2977" w:type="dxa"/>
            <w:vMerge/>
          </w:tcPr>
          <w:p w:rsidR="00873D5A" w:rsidRPr="00873D5A" w:rsidRDefault="00873D5A" w:rsidP="00873D5A">
            <w:pPr>
              <w:spacing w:after="0" w:line="240" w:lineRule="auto"/>
              <w:ind w:firstLine="284"/>
              <w:jc w:val="both"/>
              <w:rPr>
                <w:rFonts w:ascii="Times New Roman" w:hAnsi="Times New Roman" w:cs="Times New Roman"/>
                <w:sz w:val="24"/>
                <w:szCs w:val="24"/>
              </w:rPr>
            </w:pPr>
          </w:p>
        </w:tc>
        <w:tc>
          <w:tcPr>
            <w:tcW w:w="1701" w:type="dxa"/>
          </w:tcPr>
          <w:p w:rsidR="00873D5A" w:rsidRPr="00873D5A" w:rsidRDefault="00873D5A" w:rsidP="00873D5A">
            <w:pPr>
              <w:spacing w:after="0" w:line="240" w:lineRule="auto"/>
              <w:jc w:val="both"/>
              <w:rPr>
                <w:rFonts w:ascii="Times New Roman" w:hAnsi="Times New Roman" w:cs="Times New Roman"/>
                <w:b/>
                <w:bCs/>
                <w:i/>
                <w:iCs/>
                <w:sz w:val="24"/>
                <w:szCs w:val="24"/>
              </w:rPr>
            </w:pPr>
            <w:r w:rsidRPr="00873D5A">
              <w:rPr>
                <w:rFonts w:ascii="Times New Roman" w:hAnsi="Times New Roman" w:cs="Times New Roman"/>
                <w:b/>
                <w:bCs/>
                <w:i/>
                <w:iCs/>
                <w:sz w:val="24"/>
                <w:szCs w:val="24"/>
              </w:rPr>
              <w:t>Навчальні проекти</w:t>
            </w:r>
          </w:p>
          <w:p w:rsidR="00873D5A" w:rsidRPr="00873D5A" w:rsidRDefault="00873D5A" w:rsidP="00873D5A">
            <w:pPr>
              <w:spacing w:after="0" w:line="240" w:lineRule="auto"/>
              <w:jc w:val="both"/>
              <w:rPr>
                <w:rFonts w:ascii="Times New Roman" w:hAnsi="Times New Roman" w:cs="Times New Roman"/>
                <w:sz w:val="24"/>
                <w:szCs w:val="24"/>
              </w:rPr>
            </w:pPr>
            <w:r w:rsidRPr="00873D5A">
              <w:rPr>
                <w:rFonts w:ascii="Times New Roman" w:hAnsi="Times New Roman" w:cs="Times New Roman"/>
                <w:sz w:val="24"/>
                <w:szCs w:val="24"/>
              </w:rPr>
              <w:t xml:space="preserve">4. Застосування </w:t>
            </w:r>
            <w:proofErr w:type="gramStart"/>
            <w:r w:rsidRPr="00873D5A">
              <w:rPr>
                <w:rFonts w:ascii="Times New Roman" w:hAnsi="Times New Roman" w:cs="Times New Roman"/>
                <w:sz w:val="24"/>
                <w:szCs w:val="24"/>
              </w:rPr>
              <w:t>р</w:t>
            </w:r>
            <w:proofErr w:type="gramEnd"/>
            <w:r w:rsidRPr="00873D5A">
              <w:rPr>
                <w:rFonts w:ascii="Times New Roman" w:hAnsi="Times New Roman" w:cs="Times New Roman"/>
                <w:sz w:val="24"/>
                <w:szCs w:val="24"/>
              </w:rPr>
              <w:t>ідких кристалів.</w:t>
            </w:r>
          </w:p>
          <w:p w:rsidR="00873D5A" w:rsidRPr="00873D5A" w:rsidRDefault="00873D5A" w:rsidP="00873D5A">
            <w:pPr>
              <w:spacing w:after="0" w:line="240" w:lineRule="auto"/>
              <w:jc w:val="both"/>
              <w:rPr>
                <w:rFonts w:ascii="Times New Roman" w:hAnsi="Times New Roman" w:cs="Times New Roman"/>
                <w:sz w:val="24"/>
                <w:szCs w:val="24"/>
              </w:rPr>
            </w:pPr>
            <w:r w:rsidRPr="00873D5A">
              <w:rPr>
                <w:rFonts w:ascii="Times New Roman" w:hAnsi="Times New Roman" w:cs="Times New Roman"/>
                <w:sz w:val="24"/>
                <w:szCs w:val="24"/>
              </w:rPr>
              <w:t xml:space="preserve">5. Використання речовин із </w:t>
            </w:r>
            <w:proofErr w:type="gramStart"/>
            <w:r w:rsidRPr="00873D5A">
              <w:rPr>
                <w:rFonts w:ascii="Times New Roman" w:hAnsi="Times New Roman" w:cs="Times New Roman"/>
                <w:sz w:val="24"/>
                <w:szCs w:val="24"/>
              </w:rPr>
              <w:t>р</w:t>
            </w:r>
            <w:proofErr w:type="gramEnd"/>
            <w:r w:rsidRPr="00873D5A">
              <w:rPr>
                <w:rFonts w:ascii="Times New Roman" w:hAnsi="Times New Roman" w:cs="Times New Roman"/>
                <w:sz w:val="24"/>
                <w:szCs w:val="24"/>
              </w:rPr>
              <w:t>ізними видами хімічних зв’язків у техніці.</w:t>
            </w:r>
          </w:p>
          <w:p w:rsidR="00873D5A" w:rsidRPr="00873D5A" w:rsidRDefault="00873D5A" w:rsidP="00873D5A">
            <w:pPr>
              <w:tabs>
                <w:tab w:val="left" w:pos="142"/>
                <w:tab w:val="left" w:pos="284"/>
              </w:tabs>
              <w:spacing w:after="0" w:line="240" w:lineRule="auto"/>
              <w:jc w:val="both"/>
              <w:rPr>
                <w:rFonts w:ascii="Times New Roman" w:hAnsi="Times New Roman" w:cs="Times New Roman"/>
                <w:b/>
                <w:bCs/>
                <w:sz w:val="24"/>
                <w:szCs w:val="24"/>
              </w:rPr>
            </w:pPr>
            <w:r w:rsidRPr="00873D5A">
              <w:rPr>
                <w:rFonts w:ascii="Times New Roman" w:hAnsi="Times New Roman" w:cs="Times New Roman"/>
                <w:sz w:val="24"/>
                <w:szCs w:val="24"/>
              </w:rPr>
              <w:t>6. Значення водневого зв’язку для організації структур біополімері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w:t>
            </w:r>
          </w:p>
        </w:tc>
      </w:tr>
      <w:tr w:rsidR="00873D5A" w:rsidRPr="00873D5A" w:rsidTr="00285F4A">
        <w:trPr>
          <w:trHeight w:val="194"/>
        </w:trPr>
        <w:tc>
          <w:tcPr>
            <w:tcW w:w="993" w:type="dxa"/>
          </w:tcPr>
          <w:p w:rsidR="00873D5A" w:rsidRPr="00873D5A" w:rsidRDefault="0077350B" w:rsidP="00873D5A">
            <w:pPr>
              <w:spacing w:after="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6</w:t>
            </w:r>
            <w:r w:rsidR="00873D5A">
              <w:rPr>
                <w:rFonts w:ascii="Times New Roman" w:hAnsi="Times New Roman" w:cs="Times New Roman"/>
                <w:b/>
                <w:bCs/>
                <w:sz w:val="24"/>
                <w:szCs w:val="24"/>
                <w:lang w:val="uk-UA" w:eastAsia="en-US"/>
              </w:rPr>
              <w:t xml:space="preserve"> год</w:t>
            </w:r>
          </w:p>
        </w:tc>
        <w:tc>
          <w:tcPr>
            <w:tcW w:w="9072" w:type="dxa"/>
            <w:gridSpan w:val="3"/>
          </w:tcPr>
          <w:p w:rsidR="00873D5A" w:rsidRPr="00873D5A" w:rsidRDefault="00873D5A" w:rsidP="00873D5A">
            <w:pPr>
              <w:spacing w:after="0" w:line="240" w:lineRule="auto"/>
              <w:jc w:val="center"/>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 xml:space="preserve">Тема 3. Хімічні реакції  </w:t>
            </w:r>
          </w:p>
        </w:tc>
      </w:tr>
      <w:tr w:rsidR="00873D5A" w:rsidRPr="00873D5A" w:rsidTr="00285F4A">
        <w:trPr>
          <w:trHeight w:val="62"/>
        </w:trPr>
        <w:tc>
          <w:tcPr>
            <w:tcW w:w="993" w:type="dxa"/>
            <w:vMerge w:val="restart"/>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4394" w:type="dxa"/>
            <w:vMerge w:val="restart"/>
          </w:tcPr>
          <w:p w:rsidR="00873D5A" w:rsidRPr="00873D5A" w:rsidRDefault="00873D5A" w:rsidP="00873D5A">
            <w:pPr>
              <w:spacing w:after="0" w:line="240" w:lineRule="auto"/>
              <w:jc w:val="both"/>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Знаннєвий компонент</w:t>
            </w:r>
          </w:p>
          <w:p w:rsidR="00873D5A" w:rsidRPr="00873D5A" w:rsidRDefault="00873D5A" w:rsidP="00873D5A">
            <w:pPr>
              <w:spacing w:after="0" w:line="240" w:lineRule="auto"/>
              <w:ind w:firstLine="284"/>
              <w:jc w:val="both"/>
              <w:rPr>
                <w:rFonts w:ascii="Times New Roman" w:hAnsi="Times New Roman" w:cs="Times New Roman"/>
                <w:b/>
                <w:bCs/>
                <w:i/>
                <w:iCs/>
                <w:sz w:val="24"/>
                <w:szCs w:val="24"/>
                <w:lang w:eastAsia="en-US"/>
              </w:rPr>
            </w:pPr>
            <w:r w:rsidRPr="00873D5A">
              <w:rPr>
                <w:rFonts w:ascii="Times New Roman" w:hAnsi="Times New Roman" w:cs="Times New Roman"/>
                <w:b/>
                <w:bCs/>
                <w:i/>
                <w:iCs/>
                <w:sz w:val="24"/>
                <w:szCs w:val="24"/>
                <w:lang w:eastAsia="en-US"/>
              </w:rPr>
              <w:t xml:space="preserve">пояснює </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вплив </w:t>
            </w:r>
            <w:proofErr w:type="gramStart"/>
            <w:r w:rsidRPr="00873D5A">
              <w:rPr>
                <w:rFonts w:ascii="Times New Roman" w:hAnsi="Times New Roman" w:cs="Times New Roman"/>
                <w:sz w:val="24"/>
                <w:szCs w:val="24"/>
                <w:lang w:eastAsia="en-US"/>
              </w:rPr>
              <w:t>р</w:t>
            </w:r>
            <w:proofErr w:type="gramEnd"/>
            <w:r w:rsidRPr="00873D5A">
              <w:rPr>
                <w:rFonts w:ascii="Times New Roman" w:hAnsi="Times New Roman" w:cs="Times New Roman"/>
                <w:sz w:val="24"/>
                <w:szCs w:val="24"/>
                <w:lang w:eastAsia="en-US"/>
              </w:rPr>
              <w:t xml:space="preserve">ізних чинників на зміщення хімічної рівноваги, на гідроліз солей; </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принцип дії гальванічного елемента;</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b/>
                <w:bCs/>
                <w:i/>
                <w:iCs/>
                <w:sz w:val="24"/>
                <w:szCs w:val="24"/>
                <w:lang w:eastAsia="en-US"/>
              </w:rPr>
              <w:t>наводить приклади</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rPr>
              <w:t>необоротних і оборотних хімічних реакцій.</w:t>
            </w:r>
          </w:p>
          <w:p w:rsidR="00873D5A" w:rsidRPr="00873D5A" w:rsidRDefault="00873D5A" w:rsidP="00873D5A">
            <w:pPr>
              <w:spacing w:after="0" w:line="240" w:lineRule="auto"/>
              <w:jc w:val="both"/>
              <w:rPr>
                <w:rFonts w:ascii="Times New Roman" w:hAnsi="Times New Roman" w:cs="Times New Roman"/>
                <w:sz w:val="24"/>
                <w:szCs w:val="24"/>
                <w:lang w:eastAsia="en-US"/>
              </w:rPr>
            </w:pPr>
            <w:r w:rsidRPr="00873D5A">
              <w:rPr>
                <w:rFonts w:ascii="Times New Roman" w:hAnsi="Times New Roman" w:cs="Times New Roman"/>
                <w:b/>
                <w:bCs/>
                <w:sz w:val="24"/>
                <w:szCs w:val="24"/>
                <w:lang w:eastAsia="en-US"/>
              </w:rPr>
              <w:t>Діяльнісний компонент</w:t>
            </w:r>
          </w:p>
          <w:p w:rsidR="00873D5A" w:rsidRPr="00873D5A" w:rsidRDefault="00873D5A" w:rsidP="00873D5A">
            <w:pPr>
              <w:spacing w:after="0" w:line="240" w:lineRule="auto"/>
              <w:ind w:firstLine="284"/>
              <w:jc w:val="both"/>
              <w:rPr>
                <w:rFonts w:ascii="Times New Roman" w:hAnsi="Times New Roman" w:cs="Times New Roman"/>
                <w:b/>
                <w:bCs/>
                <w:i/>
                <w:iCs/>
                <w:sz w:val="24"/>
                <w:szCs w:val="24"/>
                <w:lang w:eastAsia="en-US"/>
              </w:rPr>
            </w:pPr>
            <w:r w:rsidRPr="00873D5A">
              <w:rPr>
                <w:rFonts w:ascii="Times New Roman" w:hAnsi="Times New Roman" w:cs="Times New Roman"/>
                <w:b/>
                <w:bCs/>
                <w:i/>
                <w:iCs/>
                <w:sz w:val="24"/>
                <w:szCs w:val="24"/>
                <w:lang w:eastAsia="en-US"/>
              </w:rPr>
              <w:t xml:space="preserve">складає </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proofErr w:type="gramStart"/>
            <w:r w:rsidRPr="00873D5A">
              <w:rPr>
                <w:rFonts w:ascii="Times New Roman" w:hAnsi="Times New Roman" w:cs="Times New Roman"/>
                <w:sz w:val="24"/>
                <w:szCs w:val="24"/>
                <w:lang w:eastAsia="en-US"/>
              </w:rPr>
              <w:t>р</w:t>
            </w:r>
            <w:proofErr w:type="gramEnd"/>
            <w:r w:rsidRPr="00873D5A">
              <w:rPr>
                <w:rFonts w:ascii="Times New Roman" w:hAnsi="Times New Roman" w:cs="Times New Roman"/>
                <w:sz w:val="24"/>
                <w:szCs w:val="24"/>
                <w:lang w:eastAsia="en-US"/>
              </w:rPr>
              <w:t>івняння реакцій гідролізу солей;</w:t>
            </w:r>
          </w:p>
          <w:p w:rsidR="00873D5A" w:rsidRPr="00873D5A" w:rsidRDefault="00873D5A" w:rsidP="00873D5A">
            <w:pPr>
              <w:spacing w:after="0" w:line="240" w:lineRule="auto"/>
              <w:ind w:firstLine="284"/>
              <w:jc w:val="both"/>
              <w:rPr>
                <w:rFonts w:ascii="Times New Roman" w:hAnsi="Times New Roman" w:cs="Times New Roman"/>
                <w:b/>
                <w:bCs/>
                <w:i/>
                <w:iCs/>
                <w:sz w:val="24"/>
                <w:szCs w:val="24"/>
                <w:lang w:eastAsia="en-US"/>
              </w:rPr>
            </w:pPr>
            <w:r w:rsidRPr="00873D5A">
              <w:rPr>
                <w:rFonts w:ascii="Times New Roman" w:hAnsi="Times New Roman" w:cs="Times New Roman"/>
                <w:b/>
                <w:bCs/>
                <w:i/>
                <w:iCs/>
                <w:sz w:val="24"/>
                <w:szCs w:val="24"/>
                <w:lang w:eastAsia="en-US"/>
              </w:rPr>
              <w:t xml:space="preserve">розрізняє </w:t>
            </w:r>
          </w:p>
          <w:p w:rsidR="00873D5A" w:rsidRPr="00873D5A" w:rsidRDefault="00873D5A" w:rsidP="00873D5A">
            <w:pPr>
              <w:spacing w:after="0" w:line="240" w:lineRule="auto"/>
              <w:ind w:firstLine="284"/>
              <w:jc w:val="both"/>
              <w:rPr>
                <w:rFonts w:ascii="Times New Roman" w:hAnsi="Times New Roman" w:cs="Times New Roman"/>
                <w:b/>
                <w:bCs/>
                <w:i/>
                <w:iCs/>
                <w:sz w:val="24"/>
                <w:szCs w:val="24"/>
                <w:lang w:eastAsia="en-US"/>
              </w:rPr>
            </w:pPr>
            <w:r w:rsidRPr="00873D5A">
              <w:rPr>
                <w:rFonts w:ascii="Times New Roman" w:hAnsi="Times New Roman" w:cs="Times New Roman"/>
                <w:sz w:val="24"/>
                <w:szCs w:val="24"/>
              </w:rPr>
              <w:t>необоротні і оборотні хімічні реакції;</w:t>
            </w:r>
          </w:p>
          <w:p w:rsidR="00873D5A" w:rsidRPr="00873D5A" w:rsidRDefault="00873D5A" w:rsidP="00873D5A">
            <w:pPr>
              <w:spacing w:after="0" w:line="240" w:lineRule="auto"/>
              <w:ind w:firstLine="284"/>
              <w:jc w:val="both"/>
              <w:rPr>
                <w:rFonts w:ascii="Times New Roman" w:hAnsi="Times New Roman" w:cs="Times New Roman"/>
                <w:b/>
                <w:bCs/>
                <w:i/>
                <w:iCs/>
                <w:sz w:val="24"/>
                <w:szCs w:val="24"/>
                <w:lang w:eastAsia="en-US"/>
              </w:rPr>
            </w:pPr>
            <w:r w:rsidRPr="00873D5A">
              <w:rPr>
                <w:rFonts w:ascii="Times New Roman" w:hAnsi="Times New Roman" w:cs="Times New Roman"/>
                <w:b/>
                <w:bCs/>
                <w:i/>
                <w:iCs/>
                <w:sz w:val="24"/>
                <w:szCs w:val="24"/>
                <w:lang w:eastAsia="en-US"/>
              </w:rPr>
              <w:t>характеризує</w:t>
            </w:r>
          </w:p>
          <w:p w:rsidR="00873D5A" w:rsidRPr="00873D5A" w:rsidRDefault="00873D5A" w:rsidP="00873D5A">
            <w:pPr>
              <w:spacing w:after="0" w:line="240" w:lineRule="auto"/>
              <w:ind w:firstLine="284"/>
              <w:jc w:val="both"/>
              <w:rPr>
                <w:rFonts w:ascii="Times New Roman" w:hAnsi="Times New Roman" w:cs="Times New Roman"/>
                <w:b/>
                <w:bCs/>
                <w:i/>
                <w:iCs/>
                <w:sz w:val="24"/>
                <w:szCs w:val="24"/>
                <w:lang w:eastAsia="en-US"/>
              </w:rPr>
            </w:pPr>
            <w:r w:rsidRPr="00873D5A">
              <w:rPr>
                <w:rFonts w:ascii="Times New Roman" w:hAnsi="Times New Roman" w:cs="Times New Roman"/>
                <w:sz w:val="24"/>
                <w:szCs w:val="24"/>
                <w:lang w:eastAsia="en-US"/>
              </w:rPr>
              <w:t xml:space="preserve">сутьхімічної </w:t>
            </w:r>
            <w:proofErr w:type="gramStart"/>
            <w:r w:rsidRPr="00873D5A">
              <w:rPr>
                <w:rFonts w:ascii="Times New Roman" w:hAnsi="Times New Roman" w:cs="Times New Roman"/>
                <w:sz w:val="24"/>
                <w:szCs w:val="24"/>
                <w:lang w:eastAsia="en-US"/>
              </w:rPr>
              <w:t>р</w:t>
            </w:r>
            <w:proofErr w:type="gramEnd"/>
            <w:r w:rsidRPr="00873D5A">
              <w:rPr>
                <w:rFonts w:ascii="Times New Roman" w:hAnsi="Times New Roman" w:cs="Times New Roman"/>
                <w:sz w:val="24"/>
                <w:szCs w:val="24"/>
                <w:lang w:eastAsia="en-US"/>
              </w:rPr>
              <w:t>івноваги, гідролізу солей;</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b/>
                <w:bCs/>
                <w:i/>
                <w:iCs/>
                <w:sz w:val="24"/>
                <w:szCs w:val="24"/>
                <w:lang w:eastAsia="en-US"/>
              </w:rPr>
              <w:lastRenderedPageBreak/>
              <w:t>прогнозує</w:t>
            </w:r>
          </w:p>
          <w:p w:rsidR="00873D5A" w:rsidRPr="00873D5A" w:rsidRDefault="00873D5A" w:rsidP="00873D5A">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lang w:eastAsia="en-US"/>
              </w:rPr>
              <w:t>можливість реакції гідролізу солей</w:t>
            </w:r>
            <w:r w:rsidRPr="00873D5A">
              <w:rPr>
                <w:rFonts w:ascii="Times New Roman" w:hAnsi="Times New Roman" w:cs="Times New Roman"/>
                <w:sz w:val="24"/>
                <w:szCs w:val="24"/>
              </w:rPr>
              <w:t xml:space="preserve">; </w:t>
            </w:r>
          </w:p>
          <w:p w:rsidR="00873D5A" w:rsidRPr="00873D5A" w:rsidRDefault="00873D5A" w:rsidP="00873D5A">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рН середовища водних розчині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 xml:space="preserve"> солей; </w:t>
            </w:r>
          </w:p>
          <w:p w:rsidR="00873D5A" w:rsidRPr="00873D5A" w:rsidRDefault="00873D5A" w:rsidP="00873D5A">
            <w:pPr>
              <w:spacing w:after="0" w:line="240" w:lineRule="auto"/>
              <w:ind w:firstLine="284"/>
              <w:jc w:val="both"/>
              <w:rPr>
                <w:rFonts w:ascii="Times New Roman" w:hAnsi="Times New Roman" w:cs="Times New Roman"/>
                <w:i/>
                <w:iCs/>
                <w:sz w:val="24"/>
                <w:szCs w:val="24"/>
              </w:rPr>
            </w:pPr>
            <w:r w:rsidRPr="00873D5A">
              <w:rPr>
                <w:rFonts w:ascii="Times New Roman" w:hAnsi="Times New Roman" w:cs="Times New Roman"/>
                <w:b/>
                <w:bCs/>
                <w:i/>
                <w:iCs/>
                <w:sz w:val="24"/>
                <w:szCs w:val="24"/>
              </w:rPr>
              <w:t>добирає</w:t>
            </w:r>
          </w:p>
          <w:p w:rsidR="00873D5A" w:rsidRPr="00873D5A" w:rsidRDefault="00873D5A" w:rsidP="00873D5A">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 xml:space="preserve">умови зміщення хімічної </w:t>
            </w:r>
            <w:proofErr w:type="gramStart"/>
            <w:r w:rsidRPr="00873D5A">
              <w:rPr>
                <w:rFonts w:ascii="Times New Roman" w:hAnsi="Times New Roman" w:cs="Times New Roman"/>
                <w:sz w:val="24"/>
                <w:szCs w:val="24"/>
              </w:rPr>
              <w:t>р</w:t>
            </w:r>
            <w:proofErr w:type="gramEnd"/>
            <w:r w:rsidRPr="00873D5A">
              <w:rPr>
                <w:rFonts w:ascii="Times New Roman" w:hAnsi="Times New Roman" w:cs="Times New Roman"/>
                <w:sz w:val="24"/>
                <w:szCs w:val="24"/>
              </w:rPr>
              <w:t>івноваги оборотних процесів на основі принципу Ле Шательє;</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b/>
                <w:bCs/>
                <w:i/>
                <w:iCs/>
                <w:sz w:val="24"/>
                <w:szCs w:val="24"/>
                <w:lang w:eastAsia="en-US"/>
              </w:rPr>
              <w:t>дотримується</w:t>
            </w:r>
            <w:r w:rsidRPr="00873D5A">
              <w:rPr>
                <w:rFonts w:ascii="Times New Roman" w:hAnsi="Times New Roman" w:cs="Times New Roman"/>
                <w:sz w:val="24"/>
                <w:szCs w:val="24"/>
                <w:lang w:eastAsia="en-US"/>
              </w:rPr>
              <w:t xml:space="preserve"> правил безпеки </w:t>
            </w:r>
            <w:proofErr w:type="gramStart"/>
            <w:r w:rsidRPr="00873D5A">
              <w:rPr>
                <w:rFonts w:ascii="Times New Roman" w:hAnsi="Times New Roman" w:cs="Times New Roman"/>
                <w:sz w:val="24"/>
                <w:szCs w:val="24"/>
                <w:lang w:eastAsia="en-US"/>
              </w:rPr>
              <w:t>п</w:t>
            </w:r>
            <w:proofErr w:type="gramEnd"/>
            <w:r w:rsidRPr="00873D5A">
              <w:rPr>
                <w:rFonts w:ascii="Times New Roman" w:hAnsi="Times New Roman" w:cs="Times New Roman"/>
                <w:sz w:val="24"/>
                <w:szCs w:val="24"/>
                <w:lang w:eastAsia="en-US"/>
              </w:rPr>
              <w:t>ід час виконання хімічних дослідів;</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b/>
                <w:bCs/>
                <w:i/>
                <w:iCs/>
                <w:sz w:val="24"/>
                <w:szCs w:val="24"/>
                <w:lang w:eastAsia="en-US"/>
              </w:rPr>
              <w:t>експериментально</w:t>
            </w:r>
            <w:r w:rsidRPr="00873D5A">
              <w:rPr>
                <w:rFonts w:ascii="Times New Roman" w:hAnsi="Times New Roman" w:cs="Times New Roman"/>
                <w:sz w:val="24"/>
                <w:szCs w:val="24"/>
                <w:lang w:eastAsia="en-US"/>
              </w:rPr>
              <w:t>визначає рН середовища водних розчині</w:t>
            </w:r>
            <w:proofErr w:type="gramStart"/>
            <w:r w:rsidRPr="00873D5A">
              <w:rPr>
                <w:rFonts w:ascii="Times New Roman" w:hAnsi="Times New Roman" w:cs="Times New Roman"/>
                <w:sz w:val="24"/>
                <w:szCs w:val="24"/>
                <w:lang w:eastAsia="en-US"/>
              </w:rPr>
              <w:t>в</w:t>
            </w:r>
            <w:proofErr w:type="gramEnd"/>
            <w:r w:rsidRPr="00873D5A">
              <w:rPr>
                <w:rFonts w:ascii="Times New Roman" w:hAnsi="Times New Roman" w:cs="Times New Roman"/>
                <w:sz w:val="24"/>
                <w:szCs w:val="24"/>
                <w:lang w:eastAsia="en-US"/>
              </w:rPr>
              <w:t xml:space="preserve"> солей за допомогою індикаторів;</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b/>
                <w:bCs/>
                <w:i/>
                <w:iCs/>
                <w:sz w:val="24"/>
                <w:szCs w:val="24"/>
                <w:lang w:eastAsia="en-US"/>
              </w:rPr>
              <w:t>обчислює</w:t>
            </w:r>
            <w:r w:rsidRPr="00873D5A">
              <w:rPr>
                <w:rFonts w:ascii="Times New Roman" w:hAnsi="Times New Roman" w:cs="Times New Roman"/>
                <w:sz w:val="24"/>
                <w:szCs w:val="24"/>
                <w:lang w:eastAsia="en-US"/>
              </w:rPr>
              <w:t xml:space="preserve">за хімічними </w:t>
            </w:r>
            <w:proofErr w:type="gramStart"/>
            <w:r w:rsidRPr="00873D5A">
              <w:rPr>
                <w:rFonts w:ascii="Times New Roman" w:hAnsi="Times New Roman" w:cs="Times New Roman"/>
                <w:sz w:val="24"/>
                <w:szCs w:val="24"/>
                <w:lang w:eastAsia="en-US"/>
              </w:rPr>
              <w:t>р</w:t>
            </w:r>
            <w:proofErr w:type="gramEnd"/>
            <w:r w:rsidRPr="00873D5A">
              <w:rPr>
                <w:rFonts w:ascii="Times New Roman" w:hAnsi="Times New Roman" w:cs="Times New Roman"/>
                <w:sz w:val="24"/>
                <w:szCs w:val="24"/>
                <w:lang w:eastAsia="en-US"/>
              </w:rPr>
              <w:t xml:space="preserve">івняннями </w:t>
            </w:r>
            <w:r w:rsidRPr="00873D5A">
              <w:rPr>
                <w:rFonts w:ascii="Times New Roman" w:hAnsi="Times New Roman" w:cs="Times New Roman"/>
                <w:sz w:val="24"/>
                <w:szCs w:val="24"/>
              </w:rPr>
              <w:t>відносний</w:t>
            </w:r>
            <w:r w:rsidRPr="00873D5A">
              <w:rPr>
                <w:rFonts w:ascii="Times New Roman" w:hAnsi="Times New Roman" w:cs="Times New Roman"/>
                <w:sz w:val="24"/>
                <w:szCs w:val="24"/>
                <w:lang w:eastAsia="en-US"/>
              </w:rPr>
              <w:t xml:space="preserve"> вихід продукту реакції, обґрунтовуючи обраний спосіб розв’язання.</w:t>
            </w:r>
          </w:p>
          <w:p w:rsidR="00873D5A" w:rsidRPr="00873D5A" w:rsidRDefault="00873D5A" w:rsidP="00873D5A">
            <w:pPr>
              <w:spacing w:after="0" w:line="240" w:lineRule="auto"/>
              <w:jc w:val="both"/>
              <w:rPr>
                <w:rFonts w:ascii="Times New Roman" w:hAnsi="Times New Roman" w:cs="Times New Roman"/>
                <w:b/>
                <w:bCs/>
                <w:sz w:val="24"/>
                <w:szCs w:val="24"/>
                <w:lang w:eastAsia="en-US"/>
              </w:rPr>
            </w:pPr>
            <w:proofErr w:type="gramStart"/>
            <w:r w:rsidRPr="00873D5A">
              <w:rPr>
                <w:rFonts w:ascii="Times New Roman" w:hAnsi="Times New Roman" w:cs="Times New Roman"/>
                <w:b/>
                <w:bCs/>
                <w:sz w:val="24"/>
                <w:szCs w:val="24"/>
                <w:lang w:eastAsia="en-US"/>
              </w:rPr>
              <w:t>Ц</w:t>
            </w:r>
            <w:proofErr w:type="gramEnd"/>
            <w:r w:rsidRPr="00873D5A">
              <w:rPr>
                <w:rFonts w:ascii="Times New Roman" w:hAnsi="Times New Roman" w:cs="Times New Roman"/>
                <w:b/>
                <w:bCs/>
                <w:sz w:val="24"/>
                <w:szCs w:val="24"/>
                <w:lang w:eastAsia="en-US"/>
              </w:rPr>
              <w:t>іннісний компонент</w:t>
            </w:r>
          </w:p>
          <w:p w:rsidR="00873D5A" w:rsidRPr="00873D5A" w:rsidRDefault="00873D5A" w:rsidP="00873D5A">
            <w:pPr>
              <w:spacing w:after="0" w:line="240" w:lineRule="auto"/>
              <w:ind w:firstLine="284"/>
              <w:jc w:val="both"/>
              <w:rPr>
                <w:rFonts w:ascii="Times New Roman" w:hAnsi="Times New Roman" w:cs="Times New Roman"/>
                <w:b/>
                <w:bCs/>
                <w:i/>
                <w:iCs/>
                <w:sz w:val="24"/>
                <w:szCs w:val="24"/>
                <w:lang w:eastAsia="en-US"/>
              </w:rPr>
            </w:pPr>
            <w:r w:rsidRPr="00873D5A">
              <w:rPr>
                <w:rFonts w:ascii="Times New Roman" w:hAnsi="Times New Roman" w:cs="Times New Roman"/>
                <w:b/>
                <w:bCs/>
                <w:i/>
                <w:iCs/>
                <w:sz w:val="24"/>
                <w:szCs w:val="24"/>
                <w:lang w:eastAsia="en-US"/>
              </w:rPr>
              <w:t xml:space="preserve">висловлює судження </w:t>
            </w:r>
            <w:r w:rsidRPr="00873D5A">
              <w:rPr>
                <w:rFonts w:ascii="Times New Roman" w:hAnsi="Times New Roman" w:cs="Times New Roman"/>
                <w:sz w:val="24"/>
                <w:szCs w:val="24"/>
                <w:lang w:eastAsia="en-US"/>
              </w:rPr>
              <w:t xml:space="preserve">про значення принципу </w:t>
            </w:r>
            <w:r w:rsidRPr="00873D5A">
              <w:rPr>
                <w:rFonts w:ascii="Times New Roman" w:hAnsi="Times New Roman" w:cs="Times New Roman"/>
                <w:sz w:val="24"/>
                <w:szCs w:val="24"/>
              </w:rPr>
              <w:t>Ле Шательє в керуванні хімічними процесами;</w:t>
            </w:r>
          </w:p>
          <w:p w:rsidR="00873D5A" w:rsidRPr="00873D5A" w:rsidRDefault="00873D5A" w:rsidP="00873D5A">
            <w:pPr>
              <w:spacing w:after="0" w:line="240" w:lineRule="auto"/>
              <w:ind w:firstLine="284"/>
              <w:jc w:val="both"/>
              <w:rPr>
                <w:rFonts w:ascii="Times New Roman" w:hAnsi="Times New Roman" w:cs="Times New Roman"/>
                <w:i/>
                <w:iCs/>
                <w:sz w:val="24"/>
                <w:szCs w:val="24"/>
                <w:lang w:eastAsia="en-US"/>
              </w:rPr>
            </w:pPr>
            <w:r w:rsidRPr="00873D5A">
              <w:rPr>
                <w:rFonts w:ascii="Times New Roman" w:hAnsi="Times New Roman" w:cs="Times New Roman"/>
                <w:b/>
                <w:bCs/>
                <w:i/>
                <w:iCs/>
                <w:sz w:val="24"/>
                <w:szCs w:val="24"/>
                <w:lang w:eastAsia="en-US"/>
              </w:rPr>
              <w:t>обґрунтовує</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значення оборотних процесів у довкіллі, промислових виробництвах;</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вплив </w:t>
            </w:r>
            <w:r w:rsidRPr="00873D5A">
              <w:rPr>
                <w:rFonts w:ascii="Times New Roman" w:hAnsi="Times New Roman" w:cs="Times New Roman"/>
                <w:sz w:val="24"/>
                <w:szCs w:val="24"/>
              </w:rPr>
              <w:t>гідролізу солей на рН грунті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w:t>
            </w:r>
          </w:p>
          <w:p w:rsidR="00873D5A" w:rsidRPr="00873D5A" w:rsidRDefault="00873D5A" w:rsidP="00873D5A">
            <w:pPr>
              <w:spacing w:after="0" w:line="240" w:lineRule="auto"/>
              <w:ind w:firstLine="284"/>
              <w:jc w:val="both"/>
              <w:rPr>
                <w:rFonts w:ascii="Times New Roman" w:hAnsi="Times New Roman" w:cs="Times New Roman"/>
                <w:b/>
                <w:bCs/>
                <w:sz w:val="24"/>
                <w:szCs w:val="24"/>
                <w:lang w:eastAsia="en-US"/>
              </w:rPr>
            </w:pPr>
            <w:r w:rsidRPr="00873D5A">
              <w:rPr>
                <w:rFonts w:ascii="Times New Roman" w:hAnsi="Times New Roman" w:cs="Times New Roman"/>
                <w:b/>
                <w:bCs/>
                <w:i/>
                <w:iCs/>
                <w:sz w:val="24"/>
                <w:szCs w:val="24"/>
                <w:lang w:eastAsia="en-US"/>
              </w:rPr>
              <w:t>оцінює</w:t>
            </w:r>
            <w:r w:rsidRPr="00873D5A">
              <w:rPr>
                <w:rFonts w:ascii="Times New Roman" w:hAnsi="Times New Roman" w:cs="Times New Roman"/>
                <w:sz w:val="24"/>
                <w:szCs w:val="24"/>
                <w:lang w:eastAsia="en-US"/>
              </w:rPr>
              <w:t xml:space="preserve">негативний вплив на екологію відпрацьованих гальванічних елементів і </w:t>
            </w:r>
            <w:r w:rsidRPr="00873D5A">
              <w:rPr>
                <w:rFonts w:ascii="Times New Roman" w:hAnsi="Times New Roman" w:cs="Times New Roman"/>
                <w:b/>
                <w:bCs/>
                <w:i/>
                <w:iCs/>
                <w:sz w:val="24"/>
                <w:szCs w:val="24"/>
                <w:lang w:eastAsia="en-US"/>
              </w:rPr>
              <w:t>дотримується</w:t>
            </w:r>
            <w:r w:rsidRPr="00873D5A">
              <w:rPr>
                <w:rFonts w:ascii="Times New Roman" w:hAnsi="Times New Roman" w:cs="Times New Roman"/>
                <w:sz w:val="24"/>
                <w:szCs w:val="24"/>
                <w:lang w:eastAsia="en-US"/>
              </w:rPr>
              <w:t xml:space="preserve"> правил їхньої утилізації.</w:t>
            </w:r>
          </w:p>
        </w:tc>
        <w:tc>
          <w:tcPr>
            <w:tcW w:w="2977" w:type="dxa"/>
            <w:vMerge w:val="restart"/>
          </w:tcPr>
          <w:p w:rsidR="00873D5A" w:rsidRPr="00873D5A" w:rsidRDefault="00873D5A" w:rsidP="00873D5A">
            <w:pPr>
              <w:spacing w:after="0" w:line="240" w:lineRule="auto"/>
              <w:ind w:firstLine="207"/>
              <w:jc w:val="both"/>
              <w:rPr>
                <w:rFonts w:ascii="Times New Roman" w:hAnsi="Times New Roman" w:cs="Times New Roman"/>
                <w:sz w:val="24"/>
                <w:szCs w:val="24"/>
              </w:rPr>
            </w:pPr>
            <w:r w:rsidRPr="00873D5A">
              <w:rPr>
                <w:rFonts w:ascii="Times New Roman" w:hAnsi="Times New Roman" w:cs="Times New Roman"/>
                <w:sz w:val="24"/>
                <w:szCs w:val="24"/>
              </w:rPr>
              <w:lastRenderedPageBreak/>
              <w:t xml:space="preserve">Необоротні і оборотні хімічні процеси. Хімічна </w:t>
            </w:r>
            <w:proofErr w:type="gramStart"/>
            <w:r w:rsidRPr="00873D5A">
              <w:rPr>
                <w:rFonts w:ascii="Times New Roman" w:hAnsi="Times New Roman" w:cs="Times New Roman"/>
                <w:sz w:val="24"/>
                <w:szCs w:val="24"/>
              </w:rPr>
              <w:t>р</w:t>
            </w:r>
            <w:proofErr w:type="gramEnd"/>
            <w:r w:rsidRPr="00873D5A">
              <w:rPr>
                <w:rFonts w:ascii="Times New Roman" w:hAnsi="Times New Roman" w:cs="Times New Roman"/>
                <w:sz w:val="24"/>
                <w:szCs w:val="24"/>
              </w:rPr>
              <w:t>івновага. Принцип Ле Шатель</w:t>
            </w:r>
            <w:proofErr w:type="gramStart"/>
            <w:r w:rsidRPr="00873D5A">
              <w:rPr>
                <w:rFonts w:ascii="Times New Roman" w:hAnsi="Times New Roman" w:cs="Times New Roman"/>
                <w:sz w:val="24"/>
                <w:szCs w:val="24"/>
              </w:rPr>
              <w:t>є.</w:t>
            </w:r>
            <w:proofErr w:type="gramEnd"/>
          </w:p>
          <w:p w:rsidR="00873D5A" w:rsidRPr="00873D5A" w:rsidRDefault="00873D5A" w:rsidP="00873D5A">
            <w:pPr>
              <w:spacing w:after="0" w:line="240" w:lineRule="auto"/>
              <w:ind w:firstLine="207"/>
              <w:jc w:val="both"/>
              <w:rPr>
                <w:rFonts w:ascii="Times New Roman" w:hAnsi="Times New Roman" w:cs="Times New Roman"/>
                <w:sz w:val="24"/>
                <w:szCs w:val="24"/>
                <w:lang w:eastAsia="en-US"/>
              </w:rPr>
            </w:pPr>
            <w:r w:rsidRPr="00873D5A">
              <w:rPr>
                <w:rFonts w:ascii="Times New Roman" w:hAnsi="Times New Roman" w:cs="Times New Roman"/>
                <w:sz w:val="24"/>
                <w:szCs w:val="24"/>
              </w:rPr>
              <w:t xml:space="preserve">Гідроліз солей. </w:t>
            </w:r>
          </w:p>
          <w:p w:rsidR="00873D5A" w:rsidRPr="00873D5A" w:rsidRDefault="00873D5A" w:rsidP="00873D5A">
            <w:pPr>
              <w:spacing w:after="0" w:line="240" w:lineRule="auto"/>
              <w:ind w:firstLine="207"/>
              <w:jc w:val="both"/>
              <w:rPr>
                <w:rFonts w:ascii="Times New Roman" w:hAnsi="Times New Roman" w:cs="Times New Roman"/>
                <w:sz w:val="24"/>
                <w:szCs w:val="24"/>
                <w:lang w:eastAsia="en-US"/>
              </w:rPr>
            </w:pPr>
            <w:r w:rsidRPr="00873D5A">
              <w:rPr>
                <w:rFonts w:ascii="Times New Roman" w:hAnsi="Times New Roman" w:cs="Times New Roman"/>
                <w:sz w:val="24"/>
                <w:szCs w:val="24"/>
              </w:rPr>
              <w:t xml:space="preserve">Поняття про гальванічний елемент як хімічне джерело електричного струму. </w:t>
            </w:r>
          </w:p>
        </w:tc>
        <w:tc>
          <w:tcPr>
            <w:tcW w:w="1701" w:type="dxa"/>
          </w:tcPr>
          <w:p w:rsidR="00873D5A" w:rsidRPr="00873D5A" w:rsidRDefault="00873D5A" w:rsidP="00873D5A">
            <w:pPr>
              <w:tabs>
                <w:tab w:val="left" w:pos="142"/>
                <w:tab w:val="left" w:pos="284"/>
              </w:tabs>
              <w:spacing w:after="0" w:line="240" w:lineRule="auto"/>
              <w:jc w:val="both"/>
              <w:rPr>
                <w:rFonts w:ascii="Times New Roman" w:hAnsi="Times New Roman" w:cs="Times New Roman"/>
                <w:b/>
                <w:bCs/>
                <w:sz w:val="24"/>
                <w:szCs w:val="24"/>
              </w:rPr>
            </w:pPr>
            <w:r w:rsidRPr="00873D5A">
              <w:rPr>
                <w:rFonts w:ascii="Times New Roman" w:hAnsi="Times New Roman" w:cs="Times New Roman"/>
                <w:b/>
                <w:bCs/>
                <w:sz w:val="24"/>
                <w:szCs w:val="24"/>
              </w:rPr>
              <w:t>Розрахункові задачі</w:t>
            </w:r>
          </w:p>
          <w:p w:rsidR="00873D5A" w:rsidRPr="00873D5A" w:rsidRDefault="00873D5A" w:rsidP="00873D5A">
            <w:pPr>
              <w:tabs>
                <w:tab w:val="left" w:pos="142"/>
                <w:tab w:val="left" w:pos="284"/>
              </w:tabs>
              <w:spacing w:after="0" w:line="240" w:lineRule="auto"/>
              <w:jc w:val="both"/>
              <w:rPr>
                <w:rFonts w:ascii="Times New Roman" w:hAnsi="Times New Roman" w:cs="Times New Roman"/>
                <w:sz w:val="24"/>
                <w:szCs w:val="24"/>
              </w:rPr>
            </w:pPr>
            <w:r w:rsidRPr="00873D5A">
              <w:rPr>
                <w:rFonts w:ascii="Times New Roman" w:hAnsi="Times New Roman" w:cs="Times New Roman"/>
                <w:sz w:val="24"/>
                <w:szCs w:val="24"/>
              </w:rPr>
              <w:t xml:space="preserve">1. Обчислення за хімічними </w:t>
            </w:r>
            <w:proofErr w:type="gramStart"/>
            <w:r w:rsidRPr="00873D5A">
              <w:rPr>
                <w:rFonts w:ascii="Times New Roman" w:hAnsi="Times New Roman" w:cs="Times New Roman"/>
                <w:sz w:val="24"/>
                <w:szCs w:val="24"/>
              </w:rPr>
              <w:t>р</w:t>
            </w:r>
            <w:proofErr w:type="gramEnd"/>
            <w:r w:rsidRPr="00873D5A">
              <w:rPr>
                <w:rFonts w:ascii="Times New Roman" w:hAnsi="Times New Roman" w:cs="Times New Roman"/>
                <w:sz w:val="24"/>
                <w:szCs w:val="24"/>
              </w:rPr>
              <w:t>івняннями відносного виходу продукту реакції.</w:t>
            </w:r>
          </w:p>
        </w:tc>
      </w:tr>
      <w:tr w:rsidR="00873D5A" w:rsidRPr="00873D5A" w:rsidTr="00285F4A">
        <w:trPr>
          <w:trHeight w:val="507"/>
        </w:trPr>
        <w:tc>
          <w:tcPr>
            <w:tcW w:w="993" w:type="dxa"/>
            <w:vMerge/>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4394" w:type="dxa"/>
            <w:vMerge/>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2977" w:type="dxa"/>
            <w:vMerge/>
          </w:tcPr>
          <w:p w:rsidR="00873D5A" w:rsidRPr="00873D5A" w:rsidRDefault="00873D5A" w:rsidP="00873D5A">
            <w:pPr>
              <w:spacing w:after="0" w:line="240" w:lineRule="auto"/>
              <w:ind w:firstLine="207"/>
              <w:jc w:val="both"/>
              <w:rPr>
                <w:rFonts w:ascii="Times New Roman" w:hAnsi="Times New Roman" w:cs="Times New Roman"/>
                <w:sz w:val="24"/>
                <w:szCs w:val="24"/>
                <w:lang w:eastAsia="en-US"/>
              </w:rPr>
            </w:pPr>
          </w:p>
        </w:tc>
        <w:tc>
          <w:tcPr>
            <w:tcW w:w="1701" w:type="dxa"/>
          </w:tcPr>
          <w:p w:rsidR="00873D5A" w:rsidRPr="00873D5A" w:rsidRDefault="00873D5A" w:rsidP="00873D5A">
            <w:pPr>
              <w:spacing w:after="0" w:line="240" w:lineRule="auto"/>
              <w:jc w:val="both"/>
              <w:rPr>
                <w:rFonts w:ascii="Times New Roman" w:hAnsi="Times New Roman" w:cs="Times New Roman"/>
                <w:sz w:val="24"/>
                <w:szCs w:val="24"/>
              </w:rPr>
            </w:pPr>
            <w:r w:rsidRPr="00873D5A">
              <w:rPr>
                <w:rFonts w:ascii="Times New Roman" w:hAnsi="Times New Roman" w:cs="Times New Roman"/>
                <w:b/>
                <w:bCs/>
                <w:spacing w:val="-10"/>
                <w:sz w:val="24"/>
                <w:szCs w:val="24"/>
              </w:rPr>
              <w:t xml:space="preserve">Лабораторні </w:t>
            </w:r>
            <w:proofErr w:type="gramStart"/>
            <w:r w:rsidRPr="00873D5A">
              <w:rPr>
                <w:rFonts w:ascii="Times New Roman" w:hAnsi="Times New Roman" w:cs="Times New Roman"/>
                <w:b/>
                <w:bCs/>
                <w:spacing w:val="-10"/>
                <w:sz w:val="24"/>
                <w:szCs w:val="24"/>
              </w:rPr>
              <w:t>досл</w:t>
            </w:r>
            <w:proofErr w:type="gramEnd"/>
            <w:r w:rsidRPr="00873D5A">
              <w:rPr>
                <w:rFonts w:ascii="Times New Roman" w:hAnsi="Times New Roman" w:cs="Times New Roman"/>
                <w:b/>
                <w:bCs/>
                <w:spacing w:val="-10"/>
                <w:sz w:val="24"/>
                <w:szCs w:val="24"/>
              </w:rPr>
              <w:t>іди</w:t>
            </w:r>
          </w:p>
          <w:p w:rsidR="00873D5A" w:rsidRPr="00873D5A" w:rsidRDefault="00873D5A" w:rsidP="00873D5A">
            <w:pPr>
              <w:spacing w:after="0" w:line="240" w:lineRule="auto"/>
              <w:jc w:val="both"/>
              <w:rPr>
                <w:rFonts w:ascii="Times New Roman" w:hAnsi="Times New Roman" w:cs="Times New Roman"/>
                <w:spacing w:val="-10"/>
                <w:sz w:val="24"/>
                <w:szCs w:val="24"/>
              </w:rPr>
            </w:pPr>
            <w:r w:rsidRPr="00873D5A">
              <w:rPr>
                <w:rFonts w:ascii="Times New Roman" w:hAnsi="Times New Roman" w:cs="Times New Roman"/>
                <w:sz w:val="24"/>
                <w:szCs w:val="24"/>
              </w:rPr>
              <w:t xml:space="preserve">1. Визначення рН середовища водних розчинівсолей </w:t>
            </w:r>
            <w:r w:rsidRPr="00873D5A">
              <w:rPr>
                <w:rFonts w:ascii="Times New Roman" w:hAnsi="Times New Roman" w:cs="Times New Roman"/>
                <w:sz w:val="24"/>
                <w:szCs w:val="24"/>
              </w:rPr>
              <w:lastRenderedPageBreak/>
              <w:t>за допомогою індикаторів.</w:t>
            </w:r>
          </w:p>
        </w:tc>
      </w:tr>
      <w:tr w:rsidR="00873D5A" w:rsidRPr="00873D5A" w:rsidTr="00285F4A">
        <w:trPr>
          <w:trHeight w:val="507"/>
        </w:trPr>
        <w:tc>
          <w:tcPr>
            <w:tcW w:w="993" w:type="dxa"/>
            <w:vMerge/>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4394" w:type="dxa"/>
            <w:vMerge/>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2977" w:type="dxa"/>
            <w:vMerge/>
          </w:tcPr>
          <w:p w:rsidR="00873D5A" w:rsidRPr="00873D5A" w:rsidRDefault="00873D5A" w:rsidP="00873D5A">
            <w:pPr>
              <w:spacing w:after="0" w:line="240" w:lineRule="auto"/>
              <w:ind w:firstLine="207"/>
              <w:jc w:val="both"/>
              <w:rPr>
                <w:rFonts w:ascii="Times New Roman" w:hAnsi="Times New Roman" w:cs="Times New Roman"/>
                <w:sz w:val="24"/>
                <w:szCs w:val="24"/>
                <w:lang w:eastAsia="en-US"/>
              </w:rPr>
            </w:pPr>
          </w:p>
        </w:tc>
        <w:tc>
          <w:tcPr>
            <w:tcW w:w="1701" w:type="dxa"/>
          </w:tcPr>
          <w:p w:rsidR="00873D5A" w:rsidRPr="00873D5A" w:rsidRDefault="00873D5A" w:rsidP="00873D5A">
            <w:pPr>
              <w:spacing w:after="0" w:line="240" w:lineRule="auto"/>
              <w:jc w:val="both"/>
              <w:rPr>
                <w:rFonts w:ascii="Times New Roman" w:hAnsi="Times New Roman" w:cs="Times New Roman"/>
                <w:b/>
                <w:bCs/>
                <w:sz w:val="24"/>
                <w:szCs w:val="24"/>
              </w:rPr>
            </w:pPr>
            <w:r w:rsidRPr="00873D5A">
              <w:rPr>
                <w:rFonts w:ascii="Times New Roman" w:hAnsi="Times New Roman" w:cs="Times New Roman"/>
                <w:b/>
                <w:bCs/>
                <w:sz w:val="24"/>
                <w:szCs w:val="24"/>
              </w:rPr>
              <w:t>Навчальні проекти</w:t>
            </w:r>
          </w:p>
          <w:p w:rsidR="00873D5A" w:rsidRPr="00873D5A" w:rsidRDefault="00873D5A" w:rsidP="00873D5A">
            <w:pPr>
              <w:spacing w:after="0" w:line="240" w:lineRule="auto"/>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7. Гальванічний елемент з картоплі, лимону.</w:t>
            </w:r>
          </w:p>
          <w:p w:rsidR="00873D5A" w:rsidRPr="00873D5A" w:rsidRDefault="00873D5A" w:rsidP="00873D5A">
            <w:pPr>
              <w:tabs>
                <w:tab w:val="left" w:pos="142"/>
                <w:tab w:val="left" w:pos="284"/>
              </w:tabs>
              <w:spacing w:after="0" w:line="240" w:lineRule="auto"/>
              <w:jc w:val="both"/>
              <w:rPr>
                <w:rFonts w:ascii="Times New Roman" w:hAnsi="Times New Roman" w:cs="Times New Roman"/>
                <w:b/>
                <w:bCs/>
                <w:sz w:val="24"/>
                <w:szCs w:val="24"/>
              </w:rPr>
            </w:pPr>
            <w:r w:rsidRPr="00873D5A">
              <w:rPr>
                <w:rFonts w:ascii="Times New Roman" w:hAnsi="Times New Roman" w:cs="Times New Roman"/>
                <w:sz w:val="24"/>
                <w:szCs w:val="24"/>
              </w:rPr>
              <w:t>8. Види і принципи роботи малих джерел</w:t>
            </w:r>
            <w:r w:rsidRPr="00873D5A">
              <w:rPr>
                <w:rFonts w:ascii="Times New Roman" w:hAnsi="Times New Roman" w:cs="Times New Roman"/>
                <w:sz w:val="24"/>
                <w:szCs w:val="24"/>
                <w:lang w:eastAsia="en-US"/>
              </w:rPr>
              <w:t xml:space="preserve"> електричного струму, утилізація їх.</w:t>
            </w:r>
          </w:p>
        </w:tc>
      </w:tr>
      <w:tr w:rsidR="00873D5A" w:rsidRPr="00873D5A" w:rsidTr="00285F4A">
        <w:trPr>
          <w:trHeight w:val="252"/>
        </w:trPr>
        <w:tc>
          <w:tcPr>
            <w:tcW w:w="993" w:type="dxa"/>
          </w:tcPr>
          <w:p w:rsidR="00873D5A" w:rsidRPr="00873D5A" w:rsidRDefault="00B918BB" w:rsidP="00873D5A">
            <w:pPr>
              <w:spacing w:after="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16</w:t>
            </w:r>
            <w:r w:rsidR="00873D5A">
              <w:rPr>
                <w:rFonts w:ascii="Times New Roman" w:hAnsi="Times New Roman" w:cs="Times New Roman"/>
                <w:b/>
                <w:bCs/>
                <w:sz w:val="24"/>
                <w:szCs w:val="24"/>
                <w:lang w:val="uk-UA" w:eastAsia="en-US"/>
              </w:rPr>
              <w:t xml:space="preserve"> год</w:t>
            </w:r>
          </w:p>
        </w:tc>
        <w:tc>
          <w:tcPr>
            <w:tcW w:w="9072" w:type="dxa"/>
            <w:gridSpan w:val="3"/>
          </w:tcPr>
          <w:p w:rsidR="00873D5A" w:rsidRPr="00873D5A" w:rsidRDefault="00873D5A" w:rsidP="00873D5A">
            <w:pPr>
              <w:spacing w:after="0" w:line="240" w:lineRule="auto"/>
              <w:jc w:val="center"/>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 xml:space="preserve">Тема 4. Неорганічні речовини і їхні властивості </w:t>
            </w:r>
          </w:p>
        </w:tc>
      </w:tr>
      <w:tr w:rsidR="00873D5A" w:rsidRPr="00873D5A" w:rsidTr="00285F4A">
        <w:trPr>
          <w:trHeight w:val="62"/>
        </w:trPr>
        <w:tc>
          <w:tcPr>
            <w:tcW w:w="993" w:type="dxa"/>
            <w:vMerge w:val="restart"/>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4394" w:type="dxa"/>
            <w:vMerge w:val="restart"/>
          </w:tcPr>
          <w:p w:rsidR="00873D5A" w:rsidRPr="00873D5A" w:rsidRDefault="00873D5A" w:rsidP="00873D5A">
            <w:pPr>
              <w:spacing w:after="0" w:line="240" w:lineRule="auto"/>
              <w:jc w:val="both"/>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Учень/учениця:</w:t>
            </w:r>
          </w:p>
          <w:p w:rsidR="00873D5A" w:rsidRPr="00873D5A" w:rsidRDefault="00873D5A" w:rsidP="00873D5A">
            <w:pPr>
              <w:spacing w:after="0" w:line="240" w:lineRule="auto"/>
              <w:jc w:val="both"/>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Знаннєвий компонент</w:t>
            </w:r>
          </w:p>
          <w:p w:rsidR="00873D5A" w:rsidRPr="00873D5A" w:rsidRDefault="00873D5A" w:rsidP="00873D5A">
            <w:pPr>
              <w:spacing w:after="0" w:line="240" w:lineRule="auto"/>
              <w:ind w:firstLine="284"/>
              <w:jc w:val="both"/>
              <w:rPr>
                <w:rFonts w:ascii="Times New Roman" w:hAnsi="Times New Roman" w:cs="Times New Roman"/>
                <w:b/>
                <w:bCs/>
                <w:sz w:val="24"/>
                <w:szCs w:val="24"/>
              </w:rPr>
            </w:pPr>
            <w:r w:rsidRPr="00873D5A">
              <w:rPr>
                <w:rFonts w:ascii="Times New Roman" w:hAnsi="Times New Roman" w:cs="Times New Roman"/>
                <w:b/>
                <w:bCs/>
                <w:i/>
                <w:iCs/>
                <w:sz w:val="24"/>
                <w:szCs w:val="24"/>
              </w:rPr>
              <w:t>називає</w:t>
            </w:r>
          </w:p>
          <w:p w:rsidR="00873D5A" w:rsidRPr="00873D5A" w:rsidRDefault="00873D5A" w:rsidP="00873D5A">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найпоширеніші у природі неметалічні елементи;</w:t>
            </w:r>
          </w:p>
          <w:p w:rsidR="00873D5A" w:rsidRPr="00873D5A" w:rsidRDefault="00873D5A" w:rsidP="00873D5A">
            <w:pPr>
              <w:spacing w:after="0" w:line="240" w:lineRule="auto"/>
              <w:ind w:firstLine="284"/>
              <w:jc w:val="both"/>
              <w:rPr>
                <w:rFonts w:ascii="Times New Roman" w:hAnsi="Times New Roman" w:cs="Times New Roman"/>
                <w:strike/>
                <w:sz w:val="24"/>
                <w:szCs w:val="24"/>
                <w:lang w:eastAsia="en-US"/>
              </w:rPr>
            </w:pPr>
            <w:r w:rsidRPr="00873D5A">
              <w:rPr>
                <w:rFonts w:ascii="Times New Roman" w:hAnsi="Times New Roman" w:cs="Times New Roman"/>
                <w:sz w:val="24"/>
                <w:szCs w:val="24"/>
              </w:rPr>
              <w:t>представників класів неорганічних сполук за систематичною номенклатурою;</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b/>
                <w:bCs/>
                <w:i/>
                <w:iCs/>
                <w:sz w:val="24"/>
                <w:szCs w:val="24"/>
                <w:lang w:eastAsia="en-US"/>
              </w:rPr>
              <w:t>пояснює</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суть явища алотропії; </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відмінності властивостей алотропних модифікацій Оксигену, Сульфуру, Карбону, Фосфору їхнім </w:t>
            </w:r>
            <w:r w:rsidRPr="00873D5A">
              <w:rPr>
                <w:rFonts w:ascii="Times New Roman" w:hAnsi="Times New Roman" w:cs="Times New Roman"/>
                <w:sz w:val="24"/>
                <w:szCs w:val="24"/>
              </w:rPr>
              <w:t>кількісним</w:t>
            </w:r>
            <w:r w:rsidRPr="00873D5A">
              <w:rPr>
                <w:rFonts w:ascii="Times New Roman" w:hAnsi="Times New Roman" w:cs="Times New Roman"/>
                <w:sz w:val="24"/>
                <w:szCs w:val="24"/>
                <w:lang w:eastAsia="en-US"/>
              </w:rPr>
              <w:t xml:space="preserve"> складом або будовою; </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суть явища адсорбції; антропогенні і природні причини появи в атмосфері оксидів неметалічних елементі</w:t>
            </w:r>
            <w:proofErr w:type="gramStart"/>
            <w:r w:rsidRPr="00873D5A">
              <w:rPr>
                <w:rFonts w:ascii="Times New Roman" w:hAnsi="Times New Roman" w:cs="Times New Roman"/>
                <w:sz w:val="24"/>
                <w:szCs w:val="24"/>
                <w:lang w:eastAsia="en-US"/>
              </w:rPr>
              <w:t>в</w:t>
            </w:r>
            <w:proofErr w:type="gramEnd"/>
            <w:r w:rsidRPr="00873D5A">
              <w:rPr>
                <w:rFonts w:ascii="Times New Roman" w:hAnsi="Times New Roman" w:cs="Times New Roman"/>
                <w:sz w:val="24"/>
                <w:szCs w:val="24"/>
                <w:lang w:eastAsia="en-US"/>
              </w:rPr>
              <w:t>;</w:t>
            </w:r>
          </w:p>
          <w:p w:rsidR="00873D5A" w:rsidRPr="00873D5A" w:rsidRDefault="00873D5A" w:rsidP="00873D5A">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b/>
                <w:bCs/>
                <w:i/>
                <w:iCs/>
                <w:sz w:val="24"/>
                <w:szCs w:val="24"/>
                <w:lang w:eastAsia="en-US"/>
              </w:rPr>
              <w:t>наводить приклади</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алотропних модифікацій Оксигену, Сульфуру, Карбону, Фосфору; сполук неметалічних елементів з Гідрогеном (гідроген хлорид, гідроген сульфід, </w:t>
            </w:r>
            <w:r w:rsidRPr="00873D5A">
              <w:rPr>
                <w:rFonts w:ascii="Times New Roman" w:hAnsi="Times New Roman" w:cs="Times New Roman"/>
                <w:sz w:val="24"/>
                <w:szCs w:val="24"/>
                <w:lang w:eastAsia="en-US"/>
              </w:rPr>
              <w:lastRenderedPageBreak/>
              <w:t xml:space="preserve">амоніак); </w:t>
            </w:r>
          </w:p>
          <w:p w:rsidR="00873D5A" w:rsidRPr="00873D5A" w:rsidRDefault="00873D5A" w:rsidP="00873D5A">
            <w:pPr>
              <w:spacing w:after="0" w:line="240" w:lineRule="auto"/>
              <w:ind w:firstLine="284"/>
              <w:jc w:val="both"/>
              <w:rPr>
                <w:rFonts w:ascii="Times New Roman" w:hAnsi="Times New Roman" w:cs="Times New Roman"/>
                <w:b/>
                <w:bCs/>
                <w:sz w:val="24"/>
                <w:szCs w:val="24"/>
              </w:rPr>
            </w:pPr>
            <w:r w:rsidRPr="00873D5A">
              <w:rPr>
                <w:rFonts w:ascii="Times New Roman" w:hAnsi="Times New Roman" w:cs="Times New Roman"/>
                <w:sz w:val="24"/>
                <w:szCs w:val="24"/>
              </w:rPr>
              <w:t xml:space="preserve">взаємозв’язків </w:t>
            </w:r>
            <w:proofErr w:type="gramStart"/>
            <w:r w:rsidRPr="00873D5A">
              <w:rPr>
                <w:rFonts w:ascii="Times New Roman" w:hAnsi="Times New Roman" w:cs="Times New Roman"/>
                <w:sz w:val="24"/>
                <w:szCs w:val="24"/>
              </w:rPr>
              <w:t>м</w:t>
            </w:r>
            <w:proofErr w:type="gramEnd"/>
            <w:r w:rsidRPr="00873D5A">
              <w:rPr>
                <w:rFonts w:ascii="Times New Roman" w:hAnsi="Times New Roman" w:cs="Times New Roman"/>
                <w:sz w:val="24"/>
                <w:szCs w:val="24"/>
              </w:rPr>
              <w:t>іж речовинами.</w:t>
            </w:r>
          </w:p>
          <w:p w:rsidR="00873D5A" w:rsidRPr="00873D5A" w:rsidRDefault="00873D5A" w:rsidP="00873D5A">
            <w:pPr>
              <w:spacing w:after="0" w:line="240" w:lineRule="auto"/>
              <w:ind w:firstLine="284"/>
              <w:jc w:val="both"/>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Діяльнісний компонент</w:t>
            </w:r>
          </w:p>
          <w:p w:rsidR="00873D5A" w:rsidRPr="00873D5A" w:rsidRDefault="00873D5A" w:rsidP="00873D5A">
            <w:pPr>
              <w:spacing w:after="0" w:line="240" w:lineRule="auto"/>
              <w:ind w:firstLine="284"/>
              <w:jc w:val="both"/>
              <w:rPr>
                <w:rFonts w:ascii="Times New Roman" w:hAnsi="Times New Roman" w:cs="Times New Roman"/>
                <w:b/>
                <w:bCs/>
                <w:i/>
                <w:iCs/>
                <w:sz w:val="24"/>
                <w:szCs w:val="24"/>
                <w:lang w:eastAsia="en-US"/>
              </w:rPr>
            </w:pPr>
            <w:r w:rsidRPr="00873D5A">
              <w:rPr>
                <w:rFonts w:ascii="Times New Roman" w:hAnsi="Times New Roman" w:cs="Times New Roman"/>
                <w:b/>
                <w:bCs/>
                <w:i/>
                <w:iCs/>
                <w:sz w:val="24"/>
                <w:szCs w:val="24"/>
                <w:lang w:eastAsia="en-US"/>
              </w:rPr>
              <w:t xml:space="preserve">складає </w:t>
            </w:r>
          </w:p>
          <w:p w:rsidR="00873D5A" w:rsidRPr="00873D5A" w:rsidRDefault="00873D5A" w:rsidP="00873D5A">
            <w:pPr>
              <w:spacing w:after="0" w:line="240" w:lineRule="auto"/>
              <w:ind w:firstLine="284"/>
              <w:jc w:val="both"/>
              <w:rPr>
                <w:rFonts w:ascii="Times New Roman" w:hAnsi="Times New Roman" w:cs="Times New Roman"/>
                <w:sz w:val="24"/>
                <w:szCs w:val="24"/>
              </w:rPr>
            </w:pPr>
            <w:proofErr w:type="gramStart"/>
            <w:r w:rsidRPr="00873D5A">
              <w:rPr>
                <w:rFonts w:ascii="Times New Roman" w:hAnsi="Times New Roman" w:cs="Times New Roman"/>
                <w:sz w:val="24"/>
                <w:szCs w:val="24"/>
                <w:lang w:eastAsia="en-US"/>
              </w:rPr>
              <w:t>р</w:t>
            </w:r>
            <w:proofErr w:type="gramEnd"/>
            <w:r w:rsidRPr="00873D5A">
              <w:rPr>
                <w:rFonts w:ascii="Times New Roman" w:hAnsi="Times New Roman" w:cs="Times New Roman"/>
                <w:sz w:val="24"/>
                <w:szCs w:val="24"/>
                <w:lang w:eastAsia="en-US"/>
              </w:rPr>
              <w:t>івняння, що підтверджують відновні властивості металів</w:t>
            </w:r>
            <w:r w:rsidRPr="00873D5A">
              <w:rPr>
                <w:rFonts w:ascii="Times New Roman" w:hAnsi="Times New Roman" w:cs="Times New Roman"/>
                <w:sz w:val="24"/>
                <w:szCs w:val="24"/>
              </w:rPr>
              <w:t xml:space="preserve">); </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rPr>
              <w:t xml:space="preserve">окисні </w:t>
            </w:r>
            <w:r w:rsidRPr="00873D5A">
              <w:rPr>
                <w:rFonts w:ascii="Times New Roman" w:hAnsi="Times New Roman" w:cs="Times New Roman"/>
                <w:sz w:val="24"/>
                <w:szCs w:val="24"/>
                <w:lang w:eastAsia="en-US"/>
              </w:rPr>
              <w:t xml:space="preserve">властивості неметалів (кисень, сірка, вуглець, хлор) в реакціях з воднем і металами; </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відновні </w:t>
            </w:r>
            <w:r w:rsidRPr="00873D5A">
              <w:rPr>
                <w:rFonts w:ascii="Times New Roman" w:hAnsi="Times New Roman" w:cs="Times New Roman"/>
                <w:sz w:val="24"/>
                <w:szCs w:val="24"/>
              </w:rPr>
              <w:t xml:space="preserve">властивості водню й вуглецю </w:t>
            </w:r>
            <w:r w:rsidRPr="00873D5A">
              <w:rPr>
                <w:rFonts w:ascii="Times New Roman" w:hAnsi="Times New Roman" w:cs="Times New Roman"/>
                <w:sz w:val="24"/>
                <w:szCs w:val="24"/>
                <w:lang w:eastAsia="en-US"/>
              </w:rPr>
              <w:t xml:space="preserve">в реакціях </w:t>
            </w:r>
            <w:r w:rsidRPr="00873D5A">
              <w:rPr>
                <w:rFonts w:ascii="Times New Roman" w:hAnsi="Times New Roman" w:cs="Times New Roman"/>
                <w:sz w:val="24"/>
                <w:szCs w:val="24"/>
              </w:rPr>
              <w:t>з оксидами металічних елементі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lang w:eastAsia="en-US"/>
              </w:rPr>
              <w:t xml:space="preserve">; </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реакцій, які характеризують особливості водних розчинів </w:t>
            </w:r>
            <w:proofErr w:type="gramStart"/>
            <w:r w:rsidRPr="00873D5A">
              <w:rPr>
                <w:rFonts w:ascii="Times New Roman" w:hAnsi="Times New Roman" w:cs="Times New Roman"/>
                <w:sz w:val="24"/>
                <w:szCs w:val="24"/>
                <w:lang w:eastAsia="en-US"/>
              </w:rPr>
              <w:t>г</w:t>
            </w:r>
            <w:proofErr w:type="gramEnd"/>
            <w:r w:rsidRPr="00873D5A">
              <w:rPr>
                <w:rFonts w:ascii="Times New Roman" w:hAnsi="Times New Roman" w:cs="Times New Roman"/>
                <w:sz w:val="24"/>
                <w:szCs w:val="24"/>
                <w:lang w:eastAsia="en-US"/>
              </w:rPr>
              <w:t>ідроген хлориду (з основами), гідроген сульфіду (з лугами), амоніаку (з кислотами);</w:t>
            </w:r>
          </w:p>
          <w:p w:rsidR="00873D5A" w:rsidRPr="00873D5A" w:rsidRDefault="00873D5A" w:rsidP="00873D5A">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реакцій, які характеризують хімічні властивості та одержання оснόвних, кислотних та амфотерних оксиді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 xml:space="preserve">; </w:t>
            </w:r>
          </w:p>
          <w:p w:rsidR="00873D5A" w:rsidRPr="00873D5A" w:rsidRDefault="00873D5A" w:rsidP="00873D5A">
            <w:pPr>
              <w:tabs>
                <w:tab w:val="left" w:pos="142"/>
                <w:tab w:val="left" w:pos="284"/>
              </w:tabs>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b/>
                <w:bCs/>
                <w:i/>
                <w:iCs/>
                <w:sz w:val="24"/>
                <w:szCs w:val="24"/>
              </w:rPr>
              <w:t>характеризує</w:t>
            </w:r>
          </w:p>
          <w:p w:rsidR="00873D5A" w:rsidRPr="00873D5A" w:rsidRDefault="00873D5A" w:rsidP="00873D5A">
            <w:pPr>
              <w:tabs>
                <w:tab w:val="left" w:pos="142"/>
                <w:tab w:val="left" w:pos="284"/>
              </w:tabs>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неметали, їхні фізичні властивості та застосування (</w:t>
            </w:r>
            <w:proofErr w:type="gramStart"/>
            <w:r w:rsidRPr="00873D5A">
              <w:rPr>
                <w:rFonts w:ascii="Times New Roman" w:hAnsi="Times New Roman" w:cs="Times New Roman"/>
                <w:sz w:val="24"/>
                <w:szCs w:val="24"/>
              </w:rPr>
              <w:t>у</w:t>
            </w:r>
            <w:proofErr w:type="gramEnd"/>
            <w:r w:rsidRPr="00873D5A">
              <w:rPr>
                <w:rFonts w:ascii="Times New Roman" w:hAnsi="Times New Roman" w:cs="Times New Roman"/>
                <w:sz w:val="24"/>
                <w:szCs w:val="24"/>
              </w:rPr>
              <w:t xml:space="preserve"> тому числі сплавів металів); </w:t>
            </w:r>
          </w:p>
          <w:p w:rsidR="00873D5A" w:rsidRPr="00873D5A" w:rsidRDefault="00873D5A" w:rsidP="00873D5A">
            <w:pPr>
              <w:tabs>
                <w:tab w:val="left" w:pos="142"/>
                <w:tab w:val="left" w:pos="284"/>
              </w:tabs>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 xml:space="preserve">застосування гідроген хлориду, гідроген сульфіду, амоніаку; </w:t>
            </w:r>
          </w:p>
          <w:p w:rsidR="00873D5A" w:rsidRPr="00873D5A" w:rsidRDefault="00873D5A" w:rsidP="00873D5A">
            <w:pPr>
              <w:spacing w:after="0" w:line="240" w:lineRule="auto"/>
              <w:ind w:firstLine="284"/>
              <w:jc w:val="both"/>
              <w:rPr>
                <w:rFonts w:ascii="Times New Roman" w:hAnsi="Times New Roman" w:cs="Times New Roman"/>
                <w:sz w:val="24"/>
                <w:szCs w:val="24"/>
                <w:lang w:eastAsia="en-US"/>
              </w:rPr>
            </w:pPr>
          </w:p>
        </w:tc>
        <w:tc>
          <w:tcPr>
            <w:tcW w:w="2977" w:type="dxa"/>
            <w:vMerge w:val="restart"/>
          </w:tcPr>
          <w:p w:rsidR="00873D5A" w:rsidRPr="00873D5A" w:rsidRDefault="00873D5A" w:rsidP="00873D5A">
            <w:pPr>
              <w:spacing w:after="0" w:line="240" w:lineRule="auto"/>
              <w:ind w:firstLine="349"/>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lastRenderedPageBreak/>
              <w:t xml:space="preserve">Неметали. </w:t>
            </w:r>
            <w:r w:rsidRPr="00873D5A">
              <w:rPr>
                <w:rFonts w:ascii="Times New Roman" w:hAnsi="Times New Roman" w:cs="Times New Roman"/>
                <w:sz w:val="24"/>
                <w:szCs w:val="24"/>
              </w:rPr>
              <w:t xml:space="preserve">Загальна характеристика неметалів. </w:t>
            </w:r>
            <w:r w:rsidRPr="00873D5A">
              <w:rPr>
                <w:rFonts w:ascii="Times New Roman" w:hAnsi="Times New Roman" w:cs="Times New Roman"/>
                <w:sz w:val="24"/>
                <w:szCs w:val="24"/>
                <w:lang w:eastAsia="en-US"/>
              </w:rPr>
              <w:t xml:space="preserve">Фізичні властивості. </w:t>
            </w:r>
          </w:p>
          <w:p w:rsidR="00873D5A" w:rsidRPr="00873D5A" w:rsidRDefault="00873D5A" w:rsidP="00873D5A">
            <w:pPr>
              <w:spacing w:after="0" w:line="240" w:lineRule="auto"/>
              <w:ind w:firstLine="349"/>
              <w:jc w:val="both"/>
              <w:rPr>
                <w:rFonts w:ascii="Times New Roman" w:hAnsi="Times New Roman" w:cs="Times New Roman"/>
                <w:sz w:val="24"/>
                <w:szCs w:val="24"/>
              </w:rPr>
            </w:pPr>
            <w:r w:rsidRPr="00873D5A">
              <w:rPr>
                <w:rFonts w:ascii="Times New Roman" w:hAnsi="Times New Roman" w:cs="Times New Roman"/>
                <w:sz w:val="24"/>
                <w:szCs w:val="24"/>
                <w:lang w:eastAsia="en-US"/>
              </w:rPr>
              <w:t>Алотропія. Алотропні модифікації речовин неметалічних елементі</w:t>
            </w:r>
            <w:proofErr w:type="gramStart"/>
            <w:r w:rsidRPr="00873D5A">
              <w:rPr>
                <w:rFonts w:ascii="Times New Roman" w:hAnsi="Times New Roman" w:cs="Times New Roman"/>
                <w:sz w:val="24"/>
                <w:szCs w:val="24"/>
                <w:lang w:eastAsia="en-US"/>
              </w:rPr>
              <w:t>в</w:t>
            </w:r>
            <w:proofErr w:type="gramEnd"/>
            <w:r w:rsidRPr="00873D5A">
              <w:rPr>
                <w:rFonts w:ascii="Times New Roman" w:hAnsi="Times New Roman" w:cs="Times New Roman"/>
                <w:sz w:val="24"/>
                <w:szCs w:val="24"/>
                <w:lang w:eastAsia="en-US"/>
              </w:rPr>
              <w:t>.</w:t>
            </w:r>
          </w:p>
          <w:p w:rsidR="00873D5A" w:rsidRPr="00873D5A" w:rsidRDefault="00873D5A" w:rsidP="00873D5A">
            <w:pPr>
              <w:spacing w:after="0" w:line="240" w:lineRule="auto"/>
              <w:ind w:firstLine="349"/>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Явище адсорбції. </w:t>
            </w:r>
          </w:p>
          <w:p w:rsidR="00873D5A" w:rsidRPr="00873D5A" w:rsidRDefault="00873D5A" w:rsidP="00873D5A">
            <w:pPr>
              <w:spacing w:after="0" w:line="240" w:lineRule="auto"/>
              <w:ind w:firstLine="349"/>
              <w:jc w:val="both"/>
              <w:rPr>
                <w:rFonts w:ascii="Times New Roman" w:hAnsi="Times New Roman" w:cs="Times New Roman"/>
                <w:sz w:val="24"/>
                <w:szCs w:val="24"/>
              </w:rPr>
            </w:pPr>
            <w:r w:rsidRPr="00873D5A">
              <w:rPr>
                <w:rFonts w:ascii="Times New Roman" w:hAnsi="Times New Roman" w:cs="Times New Roman"/>
                <w:sz w:val="24"/>
                <w:szCs w:val="24"/>
                <w:lang w:eastAsia="en-US"/>
              </w:rPr>
              <w:t xml:space="preserve">Окисні та відновні властивості неметалів. </w:t>
            </w:r>
            <w:r w:rsidRPr="00873D5A">
              <w:rPr>
                <w:rFonts w:ascii="Times New Roman" w:hAnsi="Times New Roman" w:cs="Times New Roman"/>
                <w:sz w:val="24"/>
                <w:szCs w:val="24"/>
              </w:rPr>
              <w:t>Застосування неметалі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w:t>
            </w:r>
          </w:p>
          <w:p w:rsidR="00873D5A" w:rsidRPr="00873D5A" w:rsidRDefault="00873D5A" w:rsidP="00873D5A">
            <w:pPr>
              <w:spacing w:after="0" w:line="240" w:lineRule="auto"/>
              <w:ind w:firstLine="349"/>
              <w:jc w:val="both"/>
              <w:rPr>
                <w:rFonts w:ascii="Times New Roman" w:hAnsi="Times New Roman" w:cs="Times New Roman"/>
                <w:sz w:val="24"/>
                <w:szCs w:val="24"/>
              </w:rPr>
            </w:pPr>
            <w:r w:rsidRPr="00873D5A">
              <w:rPr>
                <w:rFonts w:ascii="Times New Roman" w:hAnsi="Times New Roman" w:cs="Times New Roman"/>
                <w:sz w:val="24"/>
                <w:szCs w:val="24"/>
                <w:lang w:eastAsia="en-US"/>
              </w:rPr>
              <w:t>Сполуки неметалічних елементів з Гідрогеном. Особливості водних розчинів цих сполук, їх застосування.</w:t>
            </w:r>
          </w:p>
          <w:p w:rsidR="00873D5A" w:rsidRPr="00873D5A" w:rsidRDefault="00873D5A" w:rsidP="00873D5A">
            <w:pPr>
              <w:spacing w:after="0" w:line="240" w:lineRule="auto"/>
              <w:ind w:firstLine="349"/>
              <w:jc w:val="both"/>
              <w:rPr>
                <w:rFonts w:ascii="Times New Roman" w:hAnsi="Times New Roman" w:cs="Times New Roman"/>
                <w:sz w:val="24"/>
                <w:szCs w:val="24"/>
              </w:rPr>
            </w:pPr>
            <w:r w:rsidRPr="00873D5A">
              <w:rPr>
                <w:rFonts w:ascii="Times New Roman" w:hAnsi="Times New Roman" w:cs="Times New Roman"/>
                <w:sz w:val="24"/>
                <w:szCs w:val="24"/>
              </w:rPr>
              <w:t>Оксиди неметалічних елементів, їх умі</w:t>
            </w:r>
            <w:proofErr w:type="gramStart"/>
            <w:r w:rsidRPr="00873D5A">
              <w:rPr>
                <w:rFonts w:ascii="Times New Roman" w:hAnsi="Times New Roman" w:cs="Times New Roman"/>
                <w:sz w:val="24"/>
                <w:szCs w:val="24"/>
              </w:rPr>
              <w:t>ст</w:t>
            </w:r>
            <w:proofErr w:type="gramEnd"/>
            <w:r w:rsidRPr="00873D5A">
              <w:rPr>
                <w:rFonts w:ascii="Times New Roman" w:hAnsi="Times New Roman" w:cs="Times New Roman"/>
                <w:sz w:val="24"/>
                <w:szCs w:val="24"/>
              </w:rPr>
              <w:t xml:space="preserve"> в атмосфері.</w:t>
            </w:r>
          </w:p>
          <w:p w:rsidR="00B918BB" w:rsidRPr="00873D5A" w:rsidRDefault="00873D5A" w:rsidP="00B918BB">
            <w:pPr>
              <w:spacing w:after="0" w:line="240" w:lineRule="auto"/>
              <w:ind w:firstLine="349"/>
              <w:jc w:val="both"/>
              <w:rPr>
                <w:rFonts w:ascii="Times New Roman" w:hAnsi="Times New Roman" w:cs="Times New Roman"/>
                <w:sz w:val="24"/>
                <w:szCs w:val="24"/>
              </w:rPr>
            </w:pPr>
            <w:r w:rsidRPr="00873D5A">
              <w:rPr>
                <w:rFonts w:ascii="Times New Roman" w:hAnsi="Times New Roman" w:cs="Times New Roman"/>
                <w:sz w:val="24"/>
                <w:szCs w:val="24"/>
              </w:rPr>
              <w:t xml:space="preserve">Кислоти. </w:t>
            </w:r>
            <w:r w:rsidRPr="00873D5A">
              <w:rPr>
                <w:rFonts w:ascii="Times New Roman" w:hAnsi="Times New Roman" w:cs="Times New Roman"/>
                <w:sz w:val="24"/>
                <w:szCs w:val="24"/>
                <w:lang w:eastAsia="en-US"/>
              </w:rPr>
              <w:t xml:space="preserve">Кислотні дощі. </w:t>
            </w:r>
          </w:p>
          <w:p w:rsidR="00873D5A" w:rsidRPr="00873D5A" w:rsidRDefault="00873D5A" w:rsidP="00873D5A">
            <w:pPr>
              <w:spacing w:after="0" w:line="240" w:lineRule="auto"/>
              <w:ind w:firstLine="349"/>
              <w:jc w:val="both"/>
              <w:rPr>
                <w:rFonts w:ascii="Times New Roman" w:hAnsi="Times New Roman" w:cs="Times New Roman"/>
                <w:sz w:val="24"/>
                <w:szCs w:val="24"/>
              </w:rPr>
            </w:pPr>
          </w:p>
        </w:tc>
        <w:tc>
          <w:tcPr>
            <w:tcW w:w="1701" w:type="dxa"/>
          </w:tcPr>
          <w:p w:rsidR="00873D5A" w:rsidRPr="00873D5A" w:rsidRDefault="00873D5A" w:rsidP="00873D5A">
            <w:pPr>
              <w:tabs>
                <w:tab w:val="left" w:pos="142"/>
                <w:tab w:val="left" w:pos="284"/>
              </w:tabs>
              <w:spacing w:after="0" w:line="240" w:lineRule="auto"/>
              <w:jc w:val="both"/>
              <w:rPr>
                <w:rFonts w:ascii="Times New Roman" w:hAnsi="Times New Roman" w:cs="Times New Roman"/>
                <w:b/>
                <w:bCs/>
                <w:sz w:val="24"/>
                <w:szCs w:val="24"/>
              </w:rPr>
            </w:pPr>
            <w:r w:rsidRPr="00873D5A">
              <w:rPr>
                <w:rFonts w:ascii="Times New Roman" w:hAnsi="Times New Roman" w:cs="Times New Roman"/>
                <w:b/>
                <w:bCs/>
                <w:sz w:val="24"/>
                <w:szCs w:val="24"/>
              </w:rPr>
              <w:t>Розрахункові задачі</w:t>
            </w:r>
          </w:p>
          <w:p w:rsidR="00873D5A" w:rsidRPr="00873D5A" w:rsidRDefault="00873D5A" w:rsidP="00873D5A">
            <w:pPr>
              <w:tabs>
                <w:tab w:val="left" w:pos="142"/>
                <w:tab w:val="left" w:pos="284"/>
              </w:tabs>
              <w:spacing w:after="0" w:line="240" w:lineRule="auto"/>
              <w:jc w:val="both"/>
              <w:rPr>
                <w:rFonts w:ascii="Times New Roman" w:hAnsi="Times New Roman" w:cs="Times New Roman"/>
                <w:sz w:val="24"/>
                <w:szCs w:val="24"/>
              </w:rPr>
            </w:pPr>
            <w:r w:rsidRPr="00873D5A">
              <w:rPr>
                <w:rFonts w:ascii="Times New Roman" w:hAnsi="Times New Roman" w:cs="Times New Roman"/>
                <w:sz w:val="24"/>
                <w:szCs w:val="24"/>
                <w:lang w:eastAsia="en-US"/>
              </w:rPr>
              <w:t>2. </w:t>
            </w:r>
            <w:r w:rsidRPr="00873D5A">
              <w:rPr>
                <w:rFonts w:ascii="Times New Roman" w:hAnsi="Times New Roman" w:cs="Times New Roman"/>
                <w:sz w:val="24"/>
                <w:szCs w:val="24"/>
              </w:rPr>
              <w:t xml:space="preserve">Обчислення кількості речовини, маси або об’єму продукту за </w:t>
            </w:r>
            <w:proofErr w:type="gramStart"/>
            <w:r w:rsidRPr="00873D5A">
              <w:rPr>
                <w:rFonts w:ascii="Times New Roman" w:hAnsi="Times New Roman" w:cs="Times New Roman"/>
                <w:sz w:val="24"/>
                <w:szCs w:val="24"/>
              </w:rPr>
              <w:t>р</w:t>
            </w:r>
            <w:proofErr w:type="gramEnd"/>
            <w:r w:rsidRPr="00873D5A">
              <w:rPr>
                <w:rFonts w:ascii="Times New Roman" w:hAnsi="Times New Roman" w:cs="Times New Roman"/>
                <w:sz w:val="24"/>
                <w:szCs w:val="24"/>
              </w:rPr>
              <w:t>івнянням хімічної реакції, якщо один із реагентів взято в надлишку</w:t>
            </w:r>
            <w:r w:rsidRPr="00873D5A">
              <w:rPr>
                <w:rFonts w:ascii="Times New Roman" w:hAnsi="Times New Roman" w:cs="Times New Roman"/>
                <w:sz w:val="24"/>
                <w:szCs w:val="24"/>
                <w:lang w:eastAsia="en-US"/>
              </w:rPr>
              <w:t>.</w:t>
            </w:r>
          </w:p>
        </w:tc>
      </w:tr>
      <w:tr w:rsidR="00873D5A" w:rsidRPr="00873D5A" w:rsidTr="00285F4A">
        <w:trPr>
          <w:trHeight w:val="507"/>
        </w:trPr>
        <w:tc>
          <w:tcPr>
            <w:tcW w:w="993" w:type="dxa"/>
            <w:vMerge/>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4394" w:type="dxa"/>
            <w:vMerge/>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2977" w:type="dxa"/>
            <w:vMerge/>
          </w:tcPr>
          <w:p w:rsidR="00873D5A" w:rsidRPr="00873D5A" w:rsidRDefault="00873D5A" w:rsidP="00873D5A">
            <w:pPr>
              <w:spacing w:after="0" w:line="240" w:lineRule="auto"/>
              <w:ind w:firstLine="349"/>
              <w:jc w:val="both"/>
              <w:rPr>
                <w:rFonts w:ascii="Times New Roman" w:hAnsi="Times New Roman" w:cs="Times New Roman"/>
                <w:sz w:val="24"/>
                <w:szCs w:val="24"/>
              </w:rPr>
            </w:pPr>
          </w:p>
        </w:tc>
        <w:tc>
          <w:tcPr>
            <w:tcW w:w="1701" w:type="dxa"/>
          </w:tcPr>
          <w:p w:rsidR="00873D5A" w:rsidRPr="00873D5A" w:rsidRDefault="00873D5A" w:rsidP="00873D5A">
            <w:pPr>
              <w:tabs>
                <w:tab w:val="left" w:pos="142"/>
                <w:tab w:val="left" w:pos="284"/>
              </w:tabs>
              <w:spacing w:after="0" w:line="240" w:lineRule="auto"/>
              <w:jc w:val="both"/>
              <w:rPr>
                <w:rFonts w:ascii="Times New Roman" w:hAnsi="Times New Roman" w:cs="Times New Roman"/>
                <w:b/>
                <w:bCs/>
                <w:sz w:val="24"/>
                <w:szCs w:val="24"/>
              </w:rPr>
            </w:pPr>
            <w:r w:rsidRPr="00873D5A">
              <w:rPr>
                <w:rFonts w:ascii="Times New Roman" w:hAnsi="Times New Roman" w:cs="Times New Roman"/>
                <w:b/>
                <w:bCs/>
                <w:sz w:val="24"/>
                <w:szCs w:val="24"/>
              </w:rPr>
              <w:t>Демонстрації</w:t>
            </w:r>
          </w:p>
          <w:p w:rsidR="00873D5A" w:rsidRPr="00873D5A" w:rsidRDefault="00873D5A" w:rsidP="00873D5A">
            <w:pPr>
              <w:spacing w:after="0" w:line="240" w:lineRule="auto"/>
              <w:jc w:val="both"/>
              <w:rPr>
                <w:rFonts w:ascii="Times New Roman" w:hAnsi="Times New Roman" w:cs="Times New Roman"/>
                <w:sz w:val="24"/>
                <w:szCs w:val="24"/>
              </w:rPr>
            </w:pPr>
            <w:r w:rsidRPr="00873D5A">
              <w:rPr>
                <w:rFonts w:ascii="Times New Roman" w:hAnsi="Times New Roman" w:cs="Times New Roman"/>
                <w:sz w:val="24"/>
                <w:szCs w:val="24"/>
              </w:rPr>
              <w:t>8. Зразки неметалів.</w:t>
            </w:r>
          </w:p>
          <w:p w:rsidR="00873D5A" w:rsidRPr="00B918BB" w:rsidRDefault="00873D5A" w:rsidP="00B918BB">
            <w:pPr>
              <w:spacing w:after="0" w:line="240" w:lineRule="auto"/>
              <w:jc w:val="both"/>
              <w:rPr>
                <w:rFonts w:ascii="Times New Roman" w:hAnsi="Times New Roman" w:cs="Times New Roman"/>
                <w:sz w:val="24"/>
                <w:szCs w:val="24"/>
                <w:lang w:val="uk-UA"/>
              </w:rPr>
            </w:pPr>
            <w:r w:rsidRPr="00873D5A">
              <w:rPr>
                <w:rFonts w:ascii="Times New Roman" w:hAnsi="Times New Roman" w:cs="Times New Roman"/>
                <w:sz w:val="24"/>
                <w:szCs w:val="24"/>
                <w:lang w:eastAsia="en-US"/>
              </w:rPr>
              <w:t xml:space="preserve">9. </w:t>
            </w:r>
            <w:r w:rsidRPr="00873D5A">
              <w:rPr>
                <w:rFonts w:ascii="Times New Roman" w:hAnsi="Times New Roman" w:cs="Times New Roman"/>
                <w:sz w:val="24"/>
                <w:szCs w:val="24"/>
              </w:rPr>
              <w:t xml:space="preserve">Моделі кристалічних ґраток алотропних </w:t>
            </w:r>
            <w:r w:rsidRPr="00873D5A">
              <w:rPr>
                <w:rFonts w:ascii="Times New Roman" w:hAnsi="Times New Roman" w:cs="Times New Roman"/>
                <w:sz w:val="24"/>
                <w:szCs w:val="24"/>
              </w:rPr>
              <w:lastRenderedPageBreak/>
              <w:t>модифікацій Карбону і Сульфуру (</w:t>
            </w:r>
            <w:proofErr w:type="gramStart"/>
            <w:r w:rsidRPr="00873D5A">
              <w:rPr>
                <w:rFonts w:ascii="Times New Roman" w:hAnsi="Times New Roman" w:cs="Times New Roman"/>
                <w:sz w:val="24"/>
                <w:szCs w:val="24"/>
                <w:lang w:eastAsia="en-US"/>
              </w:rPr>
              <w:t>у</w:t>
            </w:r>
            <w:proofErr w:type="gramEnd"/>
            <w:r w:rsidRPr="00873D5A">
              <w:rPr>
                <w:rFonts w:ascii="Times New Roman" w:hAnsi="Times New Roman" w:cs="Times New Roman"/>
                <w:sz w:val="24"/>
                <w:szCs w:val="24"/>
                <w:lang w:eastAsia="en-US"/>
              </w:rPr>
              <w:t xml:space="preserve"> тому числі 3D-проектування</w:t>
            </w:r>
            <w:r w:rsidR="00B918BB">
              <w:rPr>
                <w:rFonts w:ascii="Times New Roman" w:hAnsi="Times New Roman" w:cs="Times New Roman"/>
                <w:sz w:val="24"/>
                <w:szCs w:val="24"/>
              </w:rPr>
              <w:t>).</w:t>
            </w:r>
          </w:p>
        </w:tc>
      </w:tr>
      <w:tr w:rsidR="00873D5A" w:rsidRPr="00873D5A" w:rsidTr="00285F4A">
        <w:trPr>
          <w:trHeight w:val="507"/>
        </w:trPr>
        <w:tc>
          <w:tcPr>
            <w:tcW w:w="993" w:type="dxa"/>
            <w:vMerge/>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4394" w:type="dxa"/>
            <w:vMerge/>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2977" w:type="dxa"/>
            <w:vMerge/>
          </w:tcPr>
          <w:p w:rsidR="00873D5A" w:rsidRPr="00873D5A" w:rsidRDefault="00873D5A" w:rsidP="00873D5A">
            <w:pPr>
              <w:spacing w:after="0" w:line="240" w:lineRule="auto"/>
              <w:ind w:firstLine="349"/>
              <w:jc w:val="both"/>
              <w:rPr>
                <w:rFonts w:ascii="Times New Roman" w:hAnsi="Times New Roman" w:cs="Times New Roman"/>
                <w:sz w:val="24"/>
                <w:szCs w:val="24"/>
              </w:rPr>
            </w:pPr>
          </w:p>
        </w:tc>
        <w:tc>
          <w:tcPr>
            <w:tcW w:w="1701" w:type="dxa"/>
          </w:tcPr>
          <w:p w:rsidR="00873D5A" w:rsidRPr="00873D5A" w:rsidRDefault="00873D5A" w:rsidP="00873D5A">
            <w:pPr>
              <w:spacing w:after="0" w:line="240" w:lineRule="auto"/>
              <w:jc w:val="both"/>
              <w:rPr>
                <w:rFonts w:ascii="Times New Roman" w:hAnsi="Times New Roman" w:cs="Times New Roman"/>
                <w:spacing w:val="-10"/>
                <w:sz w:val="24"/>
                <w:szCs w:val="24"/>
              </w:rPr>
            </w:pPr>
            <w:r w:rsidRPr="00873D5A">
              <w:rPr>
                <w:rFonts w:ascii="Times New Roman" w:hAnsi="Times New Roman" w:cs="Times New Roman"/>
                <w:b/>
                <w:bCs/>
                <w:spacing w:val="-10"/>
                <w:sz w:val="24"/>
                <w:szCs w:val="24"/>
              </w:rPr>
              <w:t xml:space="preserve">Лабораторні </w:t>
            </w:r>
            <w:proofErr w:type="gramStart"/>
            <w:r w:rsidRPr="00873D5A">
              <w:rPr>
                <w:rFonts w:ascii="Times New Roman" w:hAnsi="Times New Roman" w:cs="Times New Roman"/>
                <w:b/>
                <w:bCs/>
                <w:spacing w:val="-10"/>
                <w:sz w:val="24"/>
                <w:szCs w:val="24"/>
              </w:rPr>
              <w:t>досл</w:t>
            </w:r>
            <w:proofErr w:type="gramEnd"/>
            <w:r w:rsidRPr="00873D5A">
              <w:rPr>
                <w:rFonts w:ascii="Times New Roman" w:hAnsi="Times New Roman" w:cs="Times New Roman"/>
                <w:b/>
                <w:bCs/>
                <w:spacing w:val="-10"/>
                <w:sz w:val="24"/>
                <w:szCs w:val="24"/>
              </w:rPr>
              <w:t>іди</w:t>
            </w:r>
          </w:p>
          <w:p w:rsidR="00873D5A" w:rsidRPr="00873D5A" w:rsidRDefault="00873D5A" w:rsidP="00873D5A">
            <w:pPr>
              <w:spacing w:after="0" w:line="240" w:lineRule="auto"/>
              <w:jc w:val="both"/>
              <w:rPr>
                <w:rFonts w:ascii="Times New Roman" w:hAnsi="Times New Roman" w:cs="Times New Roman"/>
                <w:sz w:val="24"/>
                <w:szCs w:val="24"/>
              </w:rPr>
            </w:pPr>
            <w:r w:rsidRPr="00873D5A">
              <w:rPr>
                <w:rFonts w:ascii="Times New Roman" w:hAnsi="Times New Roman" w:cs="Times New Roman"/>
                <w:spacing w:val="-10"/>
                <w:sz w:val="24"/>
                <w:szCs w:val="24"/>
              </w:rPr>
              <w:t xml:space="preserve">2. </w:t>
            </w:r>
            <w:proofErr w:type="gramStart"/>
            <w:r w:rsidRPr="00873D5A">
              <w:rPr>
                <w:rFonts w:ascii="Times New Roman" w:hAnsi="Times New Roman" w:cs="Times New Roman"/>
                <w:sz w:val="24"/>
                <w:szCs w:val="24"/>
              </w:rPr>
              <w:t>Досл</w:t>
            </w:r>
            <w:proofErr w:type="gramEnd"/>
            <w:r w:rsidRPr="00873D5A">
              <w:rPr>
                <w:rFonts w:ascii="Times New Roman" w:hAnsi="Times New Roman" w:cs="Times New Roman"/>
                <w:sz w:val="24"/>
                <w:szCs w:val="24"/>
              </w:rPr>
              <w:t>ідження адсорбційної здатності активованого вугілля та аналогічних лікарських препаратів.</w:t>
            </w:r>
          </w:p>
          <w:p w:rsidR="00873D5A" w:rsidRPr="00873D5A" w:rsidRDefault="00873D5A" w:rsidP="00873D5A">
            <w:pPr>
              <w:spacing w:after="0" w:line="240" w:lineRule="auto"/>
              <w:jc w:val="both"/>
              <w:rPr>
                <w:rFonts w:ascii="Times New Roman" w:hAnsi="Times New Roman" w:cs="Times New Roman"/>
                <w:sz w:val="24"/>
                <w:szCs w:val="24"/>
              </w:rPr>
            </w:pPr>
          </w:p>
        </w:tc>
      </w:tr>
      <w:tr w:rsidR="00873D5A" w:rsidRPr="00873D5A" w:rsidTr="00285F4A">
        <w:trPr>
          <w:trHeight w:val="507"/>
        </w:trPr>
        <w:tc>
          <w:tcPr>
            <w:tcW w:w="993" w:type="dxa"/>
            <w:vMerge/>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4394" w:type="dxa"/>
            <w:vMerge/>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2977" w:type="dxa"/>
            <w:vMerge/>
          </w:tcPr>
          <w:p w:rsidR="00873D5A" w:rsidRPr="00873D5A" w:rsidRDefault="00873D5A" w:rsidP="00873D5A">
            <w:pPr>
              <w:spacing w:after="0" w:line="240" w:lineRule="auto"/>
              <w:ind w:firstLine="349"/>
              <w:jc w:val="both"/>
              <w:rPr>
                <w:rFonts w:ascii="Times New Roman" w:hAnsi="Times New Roman" w:cs="Times New Roman"/>
                <w:sz w:val="24"/>
                <w:szCs w:val="24"/>
              </w:rPr>
            </w:pPr>
          </w:p>
        </w:tc>
        <w:tc>
          <w:tcPr>
            <w:tcW w:w="1701" w:type="dxa"/>
          </w:tcPr>
          <w:p w:rsidR="00873D5A" w:rsidRPr="00B918BB" w:rsidRDefault="00873D5A" w:rsidP="00873D5A">
            <w:pPr>
              <w:spacing w:after="0" w:line="240" w:lineRule="auto"/>
              <w:jc w:val="both"/>
              <w:rPr>
                <w:rFonts w:ascii="Times New Roman" w:hAnsi="Times New Roman" w:cs="Times New Roman"/>
                <w:sz w:val="24"/>
                <w:szCs w:val="24"/>
                <w:lang w:val="uk-UA"/>
              </w:rPr>
            </w:pPr>
          </w:p>
        </w:tc>
      </w:tr>
      <w:tr w:rsidR="00873D5A" w:rsidRPr="00873D5A" w:rsidTr="00285F4A">
        <w:trPr>
          <w:trHeight w:val="507"/>
        </w:trPr>
        <w:tc>
          <w:tcPr>
            <w:tcW w:w="993" w:type="dxa"/>
            <w:vMerge/>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4394" w:type="dxa"/>
            <w:vMerge/>
          </w:tcPr>
          <w:p w:rsidR="00873D5A" w:rsidRPr="00873D5A" w:rsidRDefault="00873D5A" w:rsidP="00873D5A">
            <w:pPr>
              <w:spacing w:after="0" w:line="240" w:lineRule="auto"/>
              <w:jc w:val="both"/>
              <w:rPr>
                <w:rFonts w:ascii="Times New Roman" w:hAnsi="Times New Roman" w:cs="Times New Roman"/>
                <w:b/>
                <w:bCs/>
                <w:sz w:val="24"/>
                <w:szCs w:val="24"/>
                <w:lang w:eastAsia="en-US"/>
              </w:rPr>
            </w:pPr>
          </w:p>
        </w:tc>
        <w:tc>
          <w:tcPr>
            <w:tcW w:w="2977" w:type="dxa"/>
            <w:vMerge/>
          </w:tcPr>
          <w:p w:rsidR="00873D5A" w:rsidRPr="00873D5A" w:rsidRDefault="00873D5A" w:rsidP="00873D5A">
            <w:pPr>
              <w:spacing w:after="0" w:line="240" w:lineRule="auto"/>
              <w:ind w:firstLine="349"/>
              <w:jc w:val="both"/>
              <w:rPr>
                <w:rFonts w:ascii="Times New Roman" w:hAnsi="Times New Roman" w:cs="Times New Roman"/>
                <w:sz w:val="24"/>
                <w:szCs w:val="24"/>
              </w:rPr>
            </w:pPr>
          </w:p>
        </w:tc>
        <w:tc>
          <w:tcPr>
            <w:tcW w:w="1701" w:type="dxa"/>
          </w:tcPr>
          <w:p w:rsidR="00873D5A" w:rsidRPr="00873D5A" w:rsidRDefault="00873D5A" w:rsidP="00873D5A">
            <w:pPr>
              <w:spacing w:after="0" w:line="240" w:lineRule="auto"/>
              <w:jc w:val="both"/>
              <w:rPr>
                <w:rFonts w:ascii="Times New Roman" w:hAnsi="Times New Roman" w:cs="Times New Roman"/>
                <w:b/>
                <w:bCs/>
                <w:sz w:val="24"/>
                <w:szCs w:val="24"/>
              </w:rPr>
            </w:pPr>
            <w:r w:rsidRPr="00873D5A">
              <w:rPr>
                <w:rFonts w:ascii="Times New Roman" w:hAnsi="Times New Roman" w:cs="Times New Roman"/>
                <w:b/>
                <w:bCs/>
                <w:sz w:val="24"/>
                <w:szCs w:val="24"/>
              </w:rPr>
              <w:t>Навчальні проекти</w:t>
            </w:r>
          </w:p>
          <w:p w:rsidR="00873D5A" w:rsidRPr="00873D5A" w:rsidRDefault="00873D5A" w:rsidP="00873D5A">
            <w:pPr>
              <w:tabs>
                <w:tab w:val="left" w:pos="142"/>
                <w:tab w:val="left" w:pos="284"/>
              </w:tabs>
              <w:spacing w:after="0" w:line="240" w:lineRule="auto"/>
              <w:jc w:val="both"/>
              <w:rPr>
                <w:rFonts w:ascii="Times New Roman" w:hAnsi="Times New Roman" w:cs="Times New Roman"/>
                <w:sz w:val="24"/>
                <w:szCs w:val="24"/>
              </w:rPr>
            </w:pPr>
            <w:r w:rsidRPr="00873D5A">
              <w:rPr>
                <w:rFonts w:ascii="Times New Roman" w:hAnsi="Times New Roman" w:cs="Times New Roman"/>
                <w:sz w:val="24"/>
                <w:szCs w:val="24"/>
              </w:rPr>
              <w:t>7. Штучні алмази у техніці.</w:t>
            </w:r>
          </w:p>
          <w:p w:rsidR="00873D5A" w:rsidRPr="00873D5A" w:rsidRDefault="00873D5A" w:rsidP="00873D5A">
            <w:pPr>
              <w:spacing w:after="0" w:line="240" w:lineRule="auto"/>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10. Неорганічні речовини у фармації (або домашній аптечці) і харчовій промисловості.</w:t>
            </w:r>
          </w:p>
          <w:p w:rsidR="00873D5A" w:rsidRPr="00873D5A" w:rsidRDefault="00873D5A" w:rsidP="00873D5A">
            <w:pPr>
              <w:spacing w:after="0" w:line="240" w:lineRule="auto"/>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11. Кислотні дощі.</w:t>
            </w:r>
          </w:p>
          <w:p w:rsidR="00873D5A" w:rsidRPr="00873D5A" w:rsidRDefault="00873D5A" w:rsidP="00873D5A">
            <w:pPr>
              <w:spacing w:after="0" w:line="240" w:lineRule="auto"/>
              <w:jc w:val="both"/>
              <w:rPr>
                <w:rFonts w:ascii="Times New Roman" w:hAnsi="Times New Roman" w:cs="Times New Roman"/>
                <w:sz w:val="24"/>
                <w:szCs w:val="24"/>
              </w:rPr>
            </w:pPr>
            <w:r w:rsidRPr="00873D5A">
              <w:rPr>
                <w:rFonts w:ascii="Times New Roman" w:hAnsi="Times New Roman" w:cs="Times New Roman"/>
                <w:sz w:val="24"/>
                <w:szCs w:val="24"/>
                <w:lang w:eastAsia="en-US"/>
              </w:rPr>
              <w:t xml:space="preserve">12. </w:t>
            </w:r>
            <w:proofErr w:type="gramStart"/>
            <w:r w:rsidRPr="00873D5A">
              <w:rPr>
                <w:rFonts w:ascii="Times New Roman" w:hAnsi="Times New Roman" w:cs="Times New Roman"/>
                <w:sz w:val="24"/>
                <w:szCs w:val="24"/>
                <w:lang w:eastAsia="en-US"/>
              </w:rPr>
              <w:t>Досл</w:t>
            </w:r>
            <w:proofErr w:type="gramEnd"/>
            <w:r w:rsidRPr="00873D5A">
              <w:rPr>
                <w:rFonts w:ascii="Times New Roman" w:hAnsi="Times New Roman" w:cs="Times New Roman"/>
                <w:sz w:val="24"/>
                <w:szCs w:val="24"/>
                <w:lang w:eastAsia="en-US"/>
              </w:rPr>
              <w:t>ідження рН ґрунтів своєї місцевості. Складання карти родючості.</w:t>
            </w:r>
          </w:p>
          <w:p w:rsidR="00873D5A" w:rsidRPr="00873D5A" w:rsidRDefault="00873D5A" w:rsidP="00873D5A">
            <w:pPr>
              <w:spacing w:after="0" w:line="240" w:lineRule="auto"/>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13. Властивості і застосування карбонаті</w:t>
            </w:r>
            <w:proofErr w:type="gramStart"/>
            <w:r w:rsidRPr="00873D5A">
              <w:rPr>
                <w:rFonts w:ascii="Times New Roman" w:hAnsi="Times New Roman" w:cs="Times New Roman"/>
                <w:sz w:val="24"/>
                <w:szCs w:val="24"/>
                <w:lang w:eastAsia="en-US"/>
              </w:rPr>
              <w:t>в</w:t>
            </w:r>
            <w:proofErr w:type="gramEnd"/>
            <w:r w:rsidRPr="00873D5A">
              <w:rPr>
                <w:rFonts w:ascii="Times New Roman" w:hAnsi="Times New Roman" w:cs="Times New Roman"/>
                <w:sz w:val="24"/>
                <w:szCs w:val="24"/>
                <w:lang w:eastAsia="en-US"/>
              </w:rPr>
              <w:t>, нітратів і ортофосфатів лужних і лужноземельн</w:t>
            </w:r>
            <w:r w:rsidRPr="00873D5A">
              <w:rPr>
                <w:rFonts w:ascii="Times New Roman" w:hAnsi="Times New Roman" w:cs="Times New Roman"/>
                <w:sz w:val="24"/>
                <w:szCs w:val="24"/>
                <w:lang w:eastAsia="en-US"/>
              </w:rPr>
              <w:lastRenderedPageBreak/>
              <w:t xml:space="preserve">их металічних елементів, солей амонію. </w:t>
            </w:r>
          </w:p>
          <w:p w:rsidR="00873D5A" w:rsidRPr="00873D5A" w:rsidRDefault="00873D5A" w:rsidP="00873D5A">
            <w:pPr>
              <w:spacing w:after="0" w:line="240" w:lineRule="auto"/>
              <w:jc w:val="both"/>
              <w:rPr>
                <w:rFonts w:ascii="Times New Roman" w:hAnsi="Times New Roman" w:cs="Times New Roman"/>
                <w:sz w:val="24"/>
                <w:szCs w:val="24"/>
                <w:lang w:eastAsia="en-US"/>
              </w:rPr>
            </w:pPr>
            <w:r w:rsidRPr="00873D5A">
              <w:rPr>
                <w:rFonts w:ascii="Times New Roman" w:hAnsi="Times New Roman" w:cs="Times New Roman"/>
                <w:sz w:val="24"/>
                <w:szCs w:val="24"/>
              </w:rPr>
              <w:t xml:space="preserve">14. Усунення тимчасової і постійної </w:t>
            </w:r>
            <w:r w:rsidRPr="00873D5A">
              <w:rPr>
                <w:rFonts w:ascii="Times New Roman" w:hAnsi="Times New Roman" w:cs="Times New Roman"/>
                <w:sz w:val="24"/>
                <w:szCs w:val="24"/>
                <w:lang w:eastAsia="en-US"/>
              </w:rPr>
              <w:t>жорсткості</w:t>
            </w:r>
            <w:r w:rsidRPr="00873D5A">
              <w:rPr>
                <w:rFonts w:ascii="Times New Roman" w:hAnsi="Times New Roman" w:cs="Times New Roman"/>
                <w:sz w:val="24"/>
                <w:szCs w:val="24"/>
              </w:rPr>
              <w:t xml:space="preserve"> води.</w:t>
            </w:r>
          </w:p>
        </w:tc>
      </w:tr>
    </w:tbl>
    <w:p w:rsidR="00822C16" w:rsidRDefault="00822C16">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p w:rsidR="00154DC1" w:rsidRDefault="00154DC1">
      <w:pPr>
        <w:spacing w:after="0" w:line="216" w:lineRule="auto"/>
        <w:jc w:val="center"/>
        <w:rPr>
          <w:rFonts w:ascii="Times New Roman" w:eastAsia="Times New Roman" w:hAnsi="Times New Roman" w:cs="Times New Roman"/>
          <w:b/>
          <w:sz w:val="28"/>
          <w:szCs w:val="28"/>
          <w:lang w:val="uk-UA"/>
        </w:rPr>
      </w:pPr>
    </w:p>
    <w:p w:rsidR="00154DC1" w:rsidRDefault="00154DC1">
      <w:pPr>
        <w:spacing w:after="0" w:line="216" w:lineRule="auto"/>
        <w:jc w:val="center"/>
        <w:rPr>
          <w:rFonts w:ascii="Times New Roman" w:eastAsia="Times New Roman" w:hAnsi="Times New Roman" w:cs="Times New Roman"/>
          <w:b/>
          <w:sz w:val="28"/>
          <w:szCs w:val="28"/>
          <w:lang w:val="uk-UA"/>
        </w:rPr>
      </w:pPr>
    </w:p>
    <w:p w:rsidR="00154DC1" w:rsidRDefault="00154DC1">
      <w:pPr>
        <w:spacing w:after="0" w:line="216" w:lineRule="auto"/>
        <w:jc w:val="center"/>
        <w:rPr>
          <w:rFonts w:ascii="Times New Roman" w:eastAsia="Times New Roman" w:hAnsi="Times New Roman" w:cs="Times New Roman"/>
          <w:b/>
          <w:sz w:val="28"/>
          <w:szCs w:val="28"/>
          <w:lang w:val="uk-UA"/>
        </w:rPr>
      </w:pPr>
    </w:p>
    <w:p w:rsidR="00154DC1" w:rsidRDefault="00154DC1">
      <w:pPr>
        <w:spacing w:after="0" w:line="216" w:lineRule="auto"/>
        <w:jc w:val="center"/>
        <w:rPr>
          <w:rFonts w:ascii="Times New Roman" w:eastAsia="Times New Roman" w:hAnsi="Times New Roman" w:cs="Times New Roman"/>
          <w:b/>
          <w:sz w:val="28"/>
          <w:szCs w:val="28"/>
          <w:lang w:val="uk-UA"/>
        </w:rPr>
      </w:pPr>
    </w:p>
    <w:p w:rsidR="00154DC1" w:rsidRDefault="00154DC1">
      <w:pPr>
        <w:spacing w:after="0" w:line="216" w:lineRule="auto"/>
        <w:jc w:val="center"/>
        <w:rPr>
          <w:rFonts w:ascii="Times New Roman" w:eastAsia="Times New Roman" w:hAnsi="Times New Roman" w:cs="Times New Roman"/>
          <w:b/>
          <w:sz w:val="28"/>
          <w:szCs w:val="28"/>
          <w:lang w:val="uk-UA"/>
        </w:rPr>
      </w:pPr>
    </w:p>
    <w:p w:rsidR="00154DC1" w:rsidRDefault="00154DC1">
      <w:pPr>
        <w:spacing w:after="0" w:line="216" w:lineRule="auto"/>
        <w:jc w:val="center"/>
        <w:rPr>
          <w:rFonts w:ascii="Times New Roman" w:eastAsia="Times New Roman" w:hAnsi="Times New Roman" w:cs="Times New Roman"/>
          <w:b/>
          <w:sz w:val="28"/>
          <w:szCs w:val="28"/>
          <w:lang w:val="uk-UA"/>
        </w:rPr>
      </w:pPr>
    </w:p>
    <w:p w:rsidR="00154DC1" w:rsidRDefault="00154DC1">
      <w:pPr>
        <w:spacing w:after="0" w:line="216" w:lineRule="auto"/>
        <w:jc w:val="center"/>
        <w:rPr>
          <w:rFonts w:ascii="Times New Roman" w:eastAsia="Times New Roman" w:hAnsi="Times New Roman" w:cs="Times New Roman"/>
          <w:b/>
          <w:sz w:val="28"/>
          <w:szCs w:val="28"/>
          <w:lang w:val="uk-UA"/>
        </w:rPr>
      </w:pPr>
    </w:p>
    <w:p w:rsidR="00154DC1" w:rsidRDefault="00154DC1">
      <w:pPr>
        <w:spacing w:after="0" w:line="216" w:lineRule="auto"/>
        <w:jc w:val="center"/>
        <w:rPr>
          <w:rFonts w:ascii="Times New Roman" w:eastAsia="Times New Roman" w:hAnsi="Times New Roman" w:cs="Times New Roman"/>
          <w:b/>
          <w:sz w:val="28"/>
          <w:szCs w:val="28"/>
          <w:lang w:val="uk-UA"/>
        </w:rPr>
      </w:pPr>
    </w:p>
    <w:p w:rsidR="00154DC1" w:rsidRDefault="00154DC1">
      <w:pPr>
        <w:spacing w:after="0" w:line="216" w:lineRule="auto"/>
        <w:jc w:val="center"/>
        <w:rPr>
          <w:rFonts w:ascii="Times New Roman" w:eastAsia="Times New Roman" w:hAnsi="Times New Roman" w:cs="Times New Roman"/>
          <w:b/>
          <w:sz w:val="28"/>
          <w:szCs w:val="28"/>
          <w:lang w:val="uk-UA"/>
        </w:rPr>
      </w:pPr>
    </w:p>
    <w:p w:rsidR="00154DC1" w:rsidRDefault="00154DC1">
      <w:pPr>
        <w:spacing w:after="0" w:line="216" w:lineRule="auto"/>
        <w:jc w:val="center"/>
        <w:rPr>
          <w:rFonts w:ascii="Times New Roman" w:eastAsia="Times New Roman" w:hAnsi="Times New Roman" w:cs="Times New Roman"/>
          <w:b/>
          <w:sz w:val="28"/>
          <w:szCs w:val="28"/>
          <w:lang w:val="uk-UA"/>
        </w:rPr>
      </w:pPr>
    </w:p>
    <w:p w:rsidR="00154DC1" w:rsidRDefault="00154DC1">
      <w:pPr>
        <w:spacing w:after="0" w:line="216" w:lineRule="auto"/>
        <w:jc w:val="center"/>
        <w:rPr>
          <w:rFonts w:ascii="Times New Roman" w:eastAsia="Times New Roman" w:hAnsi="Times New Roman" w:cs="Times New Roman"/>
          <w:b/>
          <w:sz w:val="28"/>
          <w:szCs w:val="28"/>
          <w:lang w:val="uk-UA"/>
        </w:rPr>
      </w:pPr>
    </w:p>
    <w:p w:rsidR="00154DC1" w:rsidRDefault="00154DC1">
      <w:pPr>
        <w:spacing w:after="0" w:line="216" w:lineRule="auto"/>
        <w:jc w:val="center"/>
        <w:rPr>
          <w:rFonts w:ascii="Times New Roman" w:eastAsia="Times New Roman" w:hAnsi="Times New Roman" w:cs="Times New Roman"/>
          <w:b/>
          <w:sz w:val="28"/>
          <w:szCs w:val="28"/>
          <w:lang w:val="uk-UA"/>
        </w:rPr>
      </w:pPr>
    </w:p>
    <w:p w:rsidR="00154DC1" w:rsidRDefault="00154DC1">
      <w:pPr>
        <w:spacing w:after="0" w:line="216" w:lineRule="auto"/>
        <w:jc w:val="center"/>
        <w:rPr>
          <w:rFonts w:ascii="Times New Roman" w:eastAsia="Times New Roman" w:hAnsi="Times New Roman" w:cs="Times New Roman"/>
          <w:b/>
          <w:sz w:val="28"/>
          <w:szCs w:val="28"/>
          <w:lang w:val="uk-UA"/>
        </w:rPr>
      </w:pPr>
    </w:p>
    <w:p w:rsidR="00154DC1" w:rsidRDefault="00154DC1">
      <w:pPr>
        <w:spacing w:after="0" w:line="216" w:lineRule="auto"/>
        <w:jc w:val="center"/>
        <w:rPr>
          <w:rFonts w:ascii="Times New Roman" w:eastAsia="Times New Roman" w:hAnsi="Times New Roman" w:cs="Times New Roman"/>
          <w:b/>
          <w:sz w:val="28"/>
          <w:szCs w:val="28"/>
          <w:lang w:val="uk-UA"/>
        </w:rPr>
      </w:pPr>
    </w:p>
    <w:p w:rsidR="00154DC1" w:rsidRDefault="00154DC1">
      <w:pPr>
        <w:spacing w:after="0" w:line="216" w:lineRule="auto"/>
        <w:jc w:val="center"/>
        <w:rPr>
          <w:rFonts w:ascii="Times New Roman" w:eastAsia="Times New Roman" w:hAnsi="Times New Roman" w:cs="Times New Roman"/>
          <w:b/>
          <w:sz w:val="28"/>
          <w:szCs w:val="28"/>
          <w:lang w:val="uk-UA"/>
        </w:rPr>
      </w:pPr>
    </w:p>
    <w:p w:rsidR="00154DC1" w:rsidRDefault="00154DC1">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p w:rsidR="00285F4A" w:rsidRDefault="00285F4A">
      <w:pPr>
        <w:spacing w:after="0" w:line="216" w:lineRule="auto"/>
        <w:jc w:val="center"/>
        <w:rPr>
          <w:rFonts w:ascii="Times New Roman" w:eastAsia="Times New Roman" w:hAnsi="Times New Roman" w:cs="Times New Roman"/>
          <w:b/>
          <w:sz w:val="28"/>
          <w:szCs w:val="28"/>
          <w:lang w:val="uk-UA"/>
        </w:rPr>
      </w:pPr>
    </w:p>
    <w:p w:rsidR="00285F4A" w:rsidRDefault="00285F4A">
      <w:pPr>
        <w:spacing w:after="0" w:line="216" w:lineRule="auto"/>
        <w:jc w:val="center"/>
        <w:rPr>
          <w:rFonts w:ascii="Times New Roman" w:eastAsia="Times New Roman" w:hAnsi="Times New Roman" w:cs="Times New Roman"/>
          <w:b/>
          <w:sz w:val="28"/>
          <w:szCs w:val="28"/>
          <w:lang w:val="uk-UA"/>
        </w:rPr>
      </w:pPr>
    </w:p>
    <w:p w:rsidR="00285F4A" w:rsidRDefault="00285F4A">
      <w:pPr>
        <w:spacing w:after="0" w:line="216" w:lineRule="auto"/>
        <w:jc w:val="center"/>
        <w:rPr>
          <w:rFonts w:ascii="Times New Roman" w:eastAsia="Times New Roman" w:hAnsi="Times New Roman" w:cs="Times New Roman"/>
          <w:b/>
          <w:sz w:val="28"/>
          <w:szCs w:val="28"/>
          <w:lang w:val="uk-UA"/>
        </w:rPr>
      </w:pPr>
    </w:p>
    <w:p w:rsidR="00285F4A" w:rsidRDefault="00285F4A">
      <w:pPr>
        <w:spacing w:after="0" w:line="216" w:lineRule="auto"/>
        <w:jc w:val="center"/>
        <w:rPr>
          <w:rFonts w:ascii="Times New Roman" w:eastAsia="Times New Roman" w:hAnsi="Times New Roman" w:cs="Times New Roman"/>
          <w:b/>
          <w:sz w:val="28"/>
          <w:szCs w:val="28"/>
          <w:lang w:val="uk-UA"/>
        </w:rPr>
      </w:pPr>
    </w:p>
    <w:p w:rsidR="00285F4A" w:rsidRDefault="00285F4A">
      <w:pPr>
        <w:spacing w:after="0" w:line="216" w:lineRule="auto"/>
        <w:jc w:val="center"/>
        <w:rPr>
          <w:rFonts w:ascii="Times New Roman" w:eastAsia="Times New Roman" w:hAnsi="Times New Roman" w:cs="Times New Roman"/>
          <w:b/>
          <w:sz w:val="28"/>
          <w:szCs w:val="28"/>
          <w:lang w:val="uk-UA"/>
        </w:rPr>
      </w:pPr>
    </w:p>
    <w:p w:rsidR="00285F4A" w:rsidRDefault="00285F4A">
      <w:pPr>
        <w:spacing w:after="0" w:line="216" w:lineRule="auto"/>
        <w:jc w:val="center"/>
        <w:rPr>
          <w:rFonts w:ascii="Times New Roman" w:eastAsia="Times New Roman" w:hAnsi="Times New Roman" w:cs="Times New Roman"/>
          <w:b/>
          <w:sz w:val="28"/>
          <w:szCs w:val="28"/>
          <w:lang w:val="uk-UA"/>
        </w:rPr>
      </w:pPr>
    </w:p>
    <w:p w:rsidR="00285F4A" w:rsidRDefault="00285F4A">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p w:rsidR="0077350B" w:rsidRPr="00DF7690" w:rsidRDefault="0077350B" w:rsidP="0077350B">
      <w:pPr>
        <w:spacing w:after="0" w:line="216"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lastRenderedPageBreak/>
        <w:t>І</w:t>
      </w:r>
      <w:r>
        <w:rPr>
          <w:rFonts w:ascii="Times New Roman" w:eastAsia="Times New Roman" w:hAnsi="Times New Roman" w:cs="Times New Roman"/>
          <w:b/>
          <w:sz w:val="28"/>
          <w:szCs w:val="28"/>
          <w:lang w:val="uk-UA"/>
        </w:rPr>
        <w:t>І</w:t>
      </w:r>
      <w:r>
        <w:rPr>
          <w:rFonts w:ascii="Times New Roman" w:eastAsia="Times New Roman" w:hAnsi="Times New Roman" w:cs="Times New Roman"/>
          <w:b/>
          <w:sz w:val="28"/>
          <w:szCs w:val="28"/>
        </w:rPr>
        <w:t xml:space="preserve">І курс </w:t>
      </w:r>
      <w:r>
        <w:rPr>
          <w:rFonts w:ascii="Times New Roman" w:eastAsia="Times New Roman" w:hAnsi="Times New Roman" w:cs="Times New Roman"/>
          <w:b/>
          <w:sz w:val="28"/>
          <w:szCs w:val="28"/>
          <w:lang w:val="uk-UA"/>
        </w:rPr>
        <w:t>- 35</w:t>
      </w:r>
      <w:r>
        <w:rPr>
          <w:rFonts w:ascii="Times New Roman" w:eastAsia="Times New Roman" w:hAnsi="Times New Roman" w:cs="Times New Roman"/>
          <w:b/>
          <w:sz w:val="28"/>
          <w:szCs w:val="28"/>
        </w:rPr>
        <w:t xml:space="preserve"> год</w:t>
      </w:r>
      <w:r>
        <w:rPr>
          <w:rFonts w:ascii="Times New Roman" w:eastAsia="Times New Roman" w:hAnsi="Times New Roman" w:cs="Times New Roman"/>
          <w:b/>
          <w:sz w:val="28"/>
          <w:szCs w:val="28"/>
          <w:lang w:val="uk-UA"/>
        </w:rPr>
        <w:t>ин</w:t>
      </w:r>
    </w:p>
    <w:p w:rsidR="0077350B" w:rsidRPr="0077350B" w:rsidRDefault="0077350B" w:rsidP="0077350B">
      <w:pPr>
        <w:spacing w:after="0" w:line="216"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Хімі</w:t>
      </w:r>
      <w:r>
        <w:rPr>
          <w:rFonts w:ascii="Times New Roman" w:eastAsia="Times New Roman" w:hAnsi="Times New Roman" w:cs="Times New Roman"/>
          <w:b/>
          <w:sz w:val="28"/>
          <w:szCs w:val="28"/>
          <w:lang w:val="uk-UA"/>
        </w:rPr>
        <w:t>я</w:t>
      </w:r>
    </w:p>
    <w:p w:rsidR="0077350B" w:rsidRDefault="0077350B">
      <w:pPr>
        <w:spacing w:after="0" w:line="216" w:lineRule="auto"/>
        <w:jc w:val="center"/>
        <w:rPr>
          <w:rFonts w:ascii="Times New Roman" w:eastAsia="Times New Roman" w:hAnsi="Times New Roman" w:cs="Times New Roman"/>
          <w:b/>
          <w:sz w:val="28"/>
          <w:szCs w:val="28"/>
          <w:lang w:val="uk-UA"/>
        </w:rPr>
      </w:pPr>
    </w:p>
    <w:p w:rsidR="0077350B" w:rsidRDefault="0077350B">
      <w:pPr>
        <w:spacing w:after="0" w:line="216" w:lineRule="auto"/>
        <w:jc w:val="center"/>
        <w:rPr>
          <w:rFonts w:ascii="Times New Roman" w:eastAsia="Times New Roman" w:hAnsi="Times New Roman" w:cs="Times New Roman"/>
          <w:b/>
          <w:sz w:val="28"/>
          <w:szCs w:val="28"/>
          <w:lang w:val="uk-UA"/>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4394"/>
        <w:gridCol w:w="2977"/>
        <w:gridCol w:w="1559"/>
      </w:tblGrid>
      <w:tr w:rsidR="0077350B" w:rsidRPr="00873D5A" w:rsidTr="00285F4A">
        <w:trPr>
          <w:trHeight w:val="193"/>
        </w:trPr>
        <w:tc>
          <w:tcPr>
            <w:tcW w:w="993" w:type="dxa"/>
          </w:tcPr>
          <w:p w:rsidR="0077350B" w:rsidRPr="00873D5A" w:rsidRDefault="00154DC1" w:rsidP="0077350B">
            <w:pPr>
              <w:spacing w:after="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27</w:t>
            </w:r>
            <w:r w:rsidR="0077350B">
              <w:rPr>
                <w:rFonts w:ascii="Times New Roman" w:hAnsi="Times New Roman" w:cs="Times New Roman"/>
                <w:b/>
                <w:bCs/>
                <w:sz w:val="24"/>
                <w:szCs w:val="24"/>
                <w:lang w:val="uk-UA" w:eastAsia="en-US"/>
              </w:rPr>
              <w:t xml:space="preserve"> год</w:t>
            </w:r>
          </w:p>
        </w:tc>
        <w:tc>
          <w:tcPr>
            <w:tcW w:w="8930" w:type="dxa"/>
            <w:gridSpan w:val="3"/>
          </w:tcPr>
          <w:p w:rsidR="0077350B" w:rsidRPr="00873D5A" w:rsidRDefault="0077350B" w:rsidP="0077350B">
            <w:pPr>
              <w:spacing w:after="0" w:line="240" w:lineRule="auto"/>
              <w:jc w:val="center"/>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 xml:space="preserve">Тема 4. Неорганічні речовини і їхні властивості </w:t>
            </w:r>
          </w:p>
        </w:tc>
      </w:tr>
      <w:tr w:rsidR="0077350B" w:rsidRPr="00873D5A" w:rsidTr="00285F4A">
        <w:trPr>
          <w:trHeight w:val="725"/>
        </w:trPr>
        <w:tc>
          <w:tcPr>
            <w:tcW w:w="993" w:type="dxa"/>
          </w:tcPr>
          <w:p w:rsidR="0077350B" w:rsidRPr="00873D5A" w:rsidRDefault="0077350B" w:rsidP="0077350B">
            <w:pPr>
              <w:spacing w:after="0" w:line="240" w:lineRule="auto"/>
              <w:jc w:val="both"/>
              <w:rPr>
                <w:rFonts w:ascii="Times New Roman" w:hAnsi="Times New Roman" w:cs="Times New Roman"/>
                <w:b/>
                <w:bCs/>
                <w:sz w:val="24"/>
                <w:szCs w:val="24"/>
                <w:lang w:eastAsia="en-US"/>
              </w:rPr>
            </w:pPr>
          </w:p>
        </w:tc>
        <w:tc>
          <w:tcPr>
            <w:tcW w:w="4394" w:type="dxa"/>
          </w:tcPr>
          <w:p w:rsidR="0077350B" w:rsidRPr="00873D5A" w:rsidRDefault="0077350B" w:rsidP="0077350B">
            <w:pPr>
              <w:spacing w:after="0" w:line="240" w:lineRule="auto"/>
              <w:jc w:val="both"/>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Учень/учениця:</w:t>
            </w:r>
          </w:p>
          <w:p w:rsidR="0077350B" w:rsidRPr="00873D5A" w:rsidRDefault="0077350B" w:rsidP="0077350B">
            <w:pPr>
              <w:spacing w:after="0" w:line="240" w:lineRule="auto"/>
              <w:jc w:val="both"/>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Знаннєвий компонент</w:t>
            </w:r>
          </w:p>
          <w:p w:rsidR="0077350B" w:rsidRPr="00873D5A" w:rsidRDefault="0077350B" w:rsidP="0077350B">
            <w:pPr>
              <w:spacing w:after="0" w:line="240" w:lineRule="auto"/>
              <w:ind w:firstLine="284"/>
              <w:jc w:val="both"/>
              <w:rPr>
                <w:rFonts w:ascii="Times New Roman" w:hAnsi="Times New Roman" w:cs="Times New Roman"/>
                <w:b/>
                <w:bCs/>
                <w:sz w:val="24"/>
                <w:szCs w:val="24"/>
              </w:rPr>
            </w:pPr>
            <w:r w:rsidRPr="00873D5A">
              <w:rPr>
                <w:rFonts w:ascii="Times New Roman" w:hAnsi="Times New Roman" w:cs="Times New Roman"/>
                <w:b/>
                <w:bCs/>
                <w:i/>
                <w:iCs/>
                <w:sz w:val="24"/>
                <w:szCs w:val="24"/>
              </w:rPr>
              <w:t>називає</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найпоширеніші у природі металічні й неметалічні елементи;</w:t>
            </w:r>
          </w:p>
          <w:p w:rsidR="0077350B" w:rsidRPr="00873D5A" w:rsidRDefault="0077350B" w:rsidP="0077350B">
            <w:pPr>
              <w:spacing w:after="0" w:line="240" w:lineRule="auto"/>
              <w:ind w:firstLine="284"/>
              <w:jc w:val="both"/>
              <w:rPr>
                <w:rFonts w:ascii="Times New Roman" w:hAnsi="Times New Roman" w:cs="Times New Roman"/>
                <w:strike/>
                <w:sz w:val="24"/>
                <w:szCs w:val="24"/>
                <w:lang w:eastAsia="en-US"/>
              </w:rPr>
            </w:pPr>
            <w:r w:rsidRPr="00873D5A">
              <w:rPr>
                <w:rFonts w:ascii="Times New Roman" w:hAnsi="Times New Roman" w:cs="Times New Roman"/>
                <w:sz w:val="24"/>
                <w:szCs w:val="24"/>
              </w:rPr>
              <w:t>представників класів неорганічних сполук за систематичною номенклатурою;</w:t>
            </w:r>
          </w:p>
          <w:p w:rsidR="0077350B" w:rsidRPr="00873D5A" w:rsidRDefault="0077350B" w:rsidP="0077350B">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b/>
                <w:bCs/>
                <w:i/>
                <w:iCs/>
                <w:sz w:val="24"/>
                <w:szCs w:val="24"/>
                <w:lang w:eastAsia="en-US"/>
              </w:rPr>
              <w:t>пояснює</w:t>
            </w:r>
          </w:p>
          <w:p w:rsidR="0077350B" w:rsidRPr="00873D5A" w:rsidRDefault="0077350B" w:rsidP="0077350B">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суть явища алотропії; </w:t>
            </w:r>
          </w:p>
          <w:p w:rsidR="0077350B" w:rsidRPr="00873D5A" w:rsidRDefault="0077350B" w:rsidP="0077350B">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відмінності властивостей алотропних модифікацій Оксигену, Сульфуру, Карбону, Фосфору їхнім </w:t>
            </w:r>
            <w:r w:rsidRPr="00873D5A">
              <w:rPr>
                <w:rFonts w:ascii="Times New Roman" w:hAnsi="Times New Roman" w:cs="Times New Roman"/>
                <w:sz w:val="24"/>
                <w:szCs w:val="24"/>
              </w:rPr>
              <w:t>кількісним</w:t>
            </w:r>
            <w:r w:rsidRPr="00873D5A">
              <w:rPr>
                <w:rFonts w:ascii="Times New Roman" w:hAnsi="Times New Roman" w:cs="Times New Roman"/>
                <w:sz w:val="24"/>
                <w:szCs w:val="24"/>
                <w:lang w:eastAsia="en-US"/>
              </w:rPr>
              <w:t xml:space="preserve"> складом або будовою; </w:t>
            </w:r>
          </w:p>
          <w:p w:rsidR="0077350B" w:rsidRPr="00873D5A" w:rsidRDefault="0077350B" w:rsidP="0077350B">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суть явища адсорбції; антропогенні і природні причини появи в атмосфері оксидів неметалічних елементі</w:t>
            </w:r>
            <w:proofErr w:type="gramStart"/>
            <w:r w:rsidRPr="00873D5A">
              <w:rPr>
                <w:rFonts w:ascii="Times New Roman" w:hAnsi="Times New Roman" w:cs="Times New Roman"/>
                <w:sz w:val="24"/>
                <w:szCs w:val="24"/>
                <w:lang w:eastAsia="en-US"/>
              </w:rPr>
              <w:t>в</w:t>
            </w:r>
            <w:proofErr w:type="gramEnd"/>
            <w:r w:rsidRPr="00873D5A">
              <w:rPr>
                <w:rFonts w:ascii="Times New Roman" w:hAnsi="Times New Roman" w:cs="Times New Roman"/>
                <w:sz w:val="24"/>
                <w:szCs w:val="24"/>
                <w:lang w:eastAsia="en-US"/>
              </w:rPr>
              <w:t>;</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b/>
                <w:bCs/>
                <w:i/>
                <w:iCs/>
                <w:sz w:val="24"/>
                <w:szCs w:val="24"/>
                <w:lang w:eastAsia="en-US"/>
              </w:rPr>
              <w:t>наводить приклади</w:t>
            </w:r>
          </w:p>
          <w:p w:rsidR="0077350B" w:rsidRPr="00873D5A" w:rsidRDefault="0077350B" w:rsidP="0077350B">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алотропних модифікацій Оксигену, Сульфуру, Карбону, Фосфору; сполук неметалічних елементів з Гідрогеном (гідроген хлорид, гідроген сульфід, амоніак); </w:t>
            </w:r>
          </w:p>
          <w:p w:rsidR="0077350B" w:rsidRPr="00873D5A" w:rsidRDefault="0077350B" w:rsidP="0077350B">
            <w:pPr>
              <w:spacing w:after="0" w:line="240" w:lineRule="auto"/>
              <w:ind w:firstLine="284"/>
              <w:jc w:val="both"/>
              <w:rPr>
                <w:rFonts w:ascii="Times New Roman" w:hAnsi="Times New Roman" w:cs="Times New Roman"/>
                <w:b/>
                <w:bCs/>
                <w:sz w:val="24"/>
                <w:szCs w:val="24"/>
              </w:rPr>
            </w:pPr>
            <w:r w:rsidRPr="00873D5A">
              <w:rPr>
                <w:rFonts w:ascii="Times New Roman" w:hAnsi="Times New Roman" w:cs="Times New Roman"/>
                <w:sz w:val="24"/>
                <w:szCs w:val="24"/>
              </w:rPr>
              <w:t xml:space="preserve">взаємозв’язків </w:t>
            </w:r>
            <w:proofErr w:type="gramStart"/>
            <w:r w:rsidRPr="00873D5A">
              <w:rPr>
                <w:rFonts w:ascii="Times New Roman" w:hAnsi="Times New Roman" w:cs="Times New Roman"/>
                <w:sz w:val="24"/>
                <w:szCs w:val="24"/>
              </w:rPr>
              <w:t>м</w:t>
            </w:r>
            <w:proofErr w:type="gramEnd"/>
            <w:r w:rsidRPr="00873D5A">
              <w:rPr>
                <w:rFonts w:ascii="Times New Roman" w:hAnsi="Times New Roman" w:cs="Times New Roman"/>
                <w:sz w:val="24"/>
                <w:szCs w:val="24"/>
              </w:rPr>
              <w:t>іж речовинами.</w:t>
            </w:r>
          </w:p>
          <w:p w:rsidR="0077350B" w:rsidRPr="00873D5A" w:rsidRDefault="0077350B" w:rsidP="0077350B">
            <w:pPr>
              <w:spacing w:after="0" w:line="240" w:lineRule="auto"/>
              <w:ind w:firstLine="284"/>
              <w:jc w:val="both"/>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Діяльнісний компонент</w:t>
            </w:r>
          </w:p>
          <w:p w:rsidR="0077350B" w:rsidRPr="00873D5A" w:rsidRDefault="0077350B" w:rsidP="0077350B">
            <w:pPr>
              <w:spacing w:after="0" w:line="240" w:lineRule="auto"/>
              <w:ind w:firstLine="284"/>
              <w:jc w:val="both"/>
              <w:rPr>
                <w:rFonts w:ascii="Times New Roman" w:hAnsi="Times New Roman" w:cs="Times New Roman"/>
                <w:b/>
                <w:bCs/>
                <w:i/>
                <w:iCs/>
                <w:sz w:val="24"/>
                <w:szCs w:val="24"/>
                <w:lang w:eastAsia="en-US"/>
              </w:rPr>
            </w:pPr>
            <w:r w:rsidRPr="00873D5A">
              <w:rPr>
                <w:rFonts w:ascii="Times New Roman" w:hAnsi="Times New Roman" w:cs="Times New Roman"/>
                <w:b/>
                <w:bCs/>
                <w:i/>
                <w:iCs/>
                <w:sz w:val="24"/>
                <w:szCs w:val="24"/>
                <w:lang w:eastAsia="en-US"/>
              </w:rPr>
              <w:t xml:space="preserve">складає </w:t>
            </w:r>
          </w:p>
          <w:p w:rsidR="0077350B" w:rsidRPr="00873D5A" w:rsidRDefault="0077350B" w:rsidP="0077350B">
            <w:pPr>
              <w:spacing w:after="0" w:line="240" w:lineRule="auto"/>
              <w:ind w:firstLine="284"/>
              <w:jc w:val="both"/>
              <w:rPr>
                <w:rFonts w:ascii="Times New Roman" w:hAnsi="Times New Roman" w:cs="Times New Roman"/>
                <w:sz w:val="24"/>
                <w:szCs w:val="24"/>
              </w:rPr>
            </w:pPr>
            <w:proofErr w:type="gramStart"/>
            <w:r w:rsidRPr="00873D5A">
              <w:rPr>
                <w:rFonts w:ascii="Times New Roman" w:hAnsi="Times New Roman" w:cs="Times New Roman"/>
                <w:sz w:val="24"/>
                <w:szCs w:val="24"/>
                <w:lang w:eastAsia="en-US"/>
              </w:rPr>
              <w:t>р</w:t>
            </w:r>
            <w:proofErr w:type="gramEnd"/>
            <w:r w:rsidRPr="00873D5A">
              <w:rPr>
                <w:rFonts w:ascii="Times New Roman" w:hAnsi="Times New Roman" w:cs="Times New Roman"/>
                <w:sz w:val="24"/>
                <w:szCs w:val="24"/>
                <w:lang w:eastAsia="en-US"/>
              </w:rPr>
              <w:t xml:space="preserve">івняння, що підтверджують відновні властивості металів, зокрема алюмінію і заліза </w:t>
            </w:r>
            <w:r w:rsidRPr="00873D5A">
              <w:rPr>
                <w:rFonts w:ascii="Times New Roman" w:hAnsi="Times New Roman" w:cs="Times New Roman"/>
                <w:sz w:val="24"/>
                <w:szCs w:val="24"/>
              </w:rPr>
              <w:t xml:space="preserve">(реакцій з неметалами, водою, кислотами і солями в розчинах); </w:t>
            </w:r>
          </w:p>
          <w:p w:rsidR="0077350B" w:rsidRPr="00873D5A" w:rsidRDefault="0077350B" w:rsidP="0077350B">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rPr>
              <w:t xml:space="preserve">окисні </w:t>
            </w:r>
            <w:r w:rsidRPr="00873D5A">
              <w:rPr>
                <w:rFonts w:ascii="Times New Roman" w:hAnsi="Times New Roman" w:cs="Times New Roman"/>
                <w:sz w:val="24"/>
                <w:szCs w:val="24"/>
                <w:lang w:eastAsia="en-US"/>
              </w:rPr>
              <w:t xml:space="preserve">властивості неметалів (кисень, сірка, вуглець, хлор) в реакціях з воднем і металами; </w:t>
            </w:r>
          </w:p>
          <w:p w:rsidR="0077350B" w:rsidRPr="00873D5A" w:rsidRDefault="0077350B" w:rsidP="0077350B">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відновні </w:t>
            </w:r>
            <w:r w:rsidRPr="00873D5A">
              <w:rPr>
                <w:rFonts w:ascii="Times New Roman" w:hAnsi="Times New Roman" w:cs="Times New Roman"/>
                <w:sz w:val="24"/>
                <w:szCs w:val="24"/>
              </w:rPr>
              <w:t xml:space="preserve">властивості водню й вуглецю </w:t>
            </w:r>
            <w:r w:rsidRPr="00873D5A">
              <w:rPr>
                <w:rFonts w:ascii="Times New Roman" w:hAnsi="Times New Roman" w:cs="Times New Roman"/>
                <w:sz w:val="24"/>
                <w:szCs w:val="24"/>
                <w:lang w:eastAsia="en-US"/>
              </w:rPr>
              <w:t xml:space="preserve">в реакціях </w:t>
            </w:r>
            <w:r w:rsidRPr="00873D5A">
              <w:rPr>
                <w:rFonts w:ascii="Times New Roman" w:hAnsi="Times New Roman" w:cs="Times New Roman"/>
                <w:sz w:val="24"/>
                <w:szCs w:val="24"/>
              </w:rPr>
              <w:t>з оксидами металічних елементі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lang w:eastAsia="en-US"/>
              </w:rPr>
              <w:t xml:space="preserve">; </w:t>
            </w:r>
          </w:p>
          <w:p w:rsidR="0077350B" w:rsidRPr="00873D5A" w:rsidRDefault="0077350B" w:rsidP="0077350B">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реакцій, які характеризують особливості водних розчинів </w:t>
            </w:r>
            <w:proofErr w:type="gramStart"/>
            <w:r w:rsidRPr="00873D5A">
              <w:rPr>
                <w:rFonts w:ascii="Times New Roman" w:hAnsi="Times New Roman" w:cs="Times New Roman"/>
                <w:sz w:val="24"/>
                <w:szCs w:val="24"/>
                <w:lang w:eastAsia="en-US"/>
              </w:rPr>
              <w:t>г</w:t>
            </w:r>
            <w:proofErr w:type="gramEnd"/>
            <w:r w:rsidRPr="00873D5A">
              <w:rPr>
                <w:rFonts w:ascii="Times New Roman" w:hAnsi="Times New Roman" w:cs="Times New Roman"/>
                <w:sz w:val="24"/>
                <w:szCs w:val="24"/>
                <w:lang w:eastAsia="en-US"/>
              </w:rPr>
              <w:t>ідроген хлориду (з основами), гідроген сульфіду (з лугами), амоніаку (з кислотами);</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реакцій, які характеризують хімічні властивості та одержання оснόвних, кислотних та амфотерних оксиді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 xml:space="preserve">; </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 xml:space="preserve">кислот, основ, амфотерних гідроксидів (Алюмінію і Цинку), середніх і кислих солей; </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 xml:space="preserve">реакцій нітратної і концентрованої </w:t>
            </w:r>
            <w:r w:rsidRPr="00873D5A">
              <w:rPr>
                <w:rFonts w:ascii="Times New Roman" w:hAnsi="Times New Roman" w:cs="Times New Roman"/>
                <w:sz w:val="24"/>
                <w:szCs w:val="24"/>
              </w:rPr>
              <w:lastRenderedPageBreak/>
              <w:t>сульфатної кислот з магнієм, цинком, міддю;</w:t>
            </w:r>
          </w:p>
          <w:p w:rsidR="0077350B" w:rsidRPr="00873D5A" w:rsidRDefault="0077350B" w:rsidP="0077350B">
            <w:pPr>
              <w:tabs>
                <w:tab w:val="left" w:pos="142"/>
                <w:tab w:val="left" w:pos="284"/>
              </w:tabs>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b/>
                <w:bCs/>
                <w:i/>
                <w:iCs/>
                <w:sz w:val="24"/>
                <w:szCs w:val="24"/>
              </w:rPr>
              <w:t>характеризує</w:t>
            </w:r>
          </w:p>
          <w:p w:rsidR="0077350B" w:rsidRPr="00873D5A" w:rsidRDefault="0077350B" w:rsidP="0077350B">
            <w:pPr>
              <w:tabs>
                <w:tab w:val="left" w:pos="142"/>
                <w:tab w:val="left" w:pos="284"/>
              </w:tabs>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метали і неметали, їхні фізичні властивості та застосування (</w:t>
            </w:r>
            <w:proofErr w:type="gramStart"/>
            <w:r w:rsidRPr="00873D5A">
              <w:rPr>
                <w:rFonts w:ascii="Times New Roman" w:hAnsi="Times New Roman" w:cs="Times New Roman"/>
                <w:sz w:val="24"/>
                <w:szCs w:val="24"/>
              </w:rPr>
              <w:t>у</w:t>
            </w:r>
            <w:proofErr w:type="gramEnd"/>
            <w:r w:rsidRPr="00873D5A">
              <w:rPr>
                <w:rFonts w:ascii="Times New Roman" w:hAnsi="Times New Roman" w:cs="Times New Roman"/>
                <w:sz w:val="24"/>
                <w:szCs w:val="24"/>
              </w:rPr>
              <w:t xml:space="preserve"> тому числі сплавів металів); </w:t>
            </w:r>
          </w:p>
          <w:p w:rsidR="0077350B" w:rsidRPr="00873D5A" w:rsidRDefault="0077350B" w:rsidP="0077350B">
            <w:pPr>
              <w:tabs>
                <w:tab w:val="left" w:pos="142"/>
                <w:tab w:val="left" w:pos="284"/>
              </w:tabs>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 xml:space="preserve">застосування гідроген хлориду, гідроген сульфіду, амоніаку; </w:t>
            </w:r>
          </w:p>
          <w:p w:rsidR="0077350B" w:rsidRPr="00873D5A" w:rsidRDefault="0077350B" w:rsidP="0077350B">
            <w:pPr>
              <w:tabs>
                <w:tab w:val="left" w:pos="142"/>
                <w:tab w:val="left" w:pos="284"/>
              </w:tabs>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 xml:space="preserve">фізичні та хімічні властивості (взаємодія з магнієм, цинком, міддю) нітратної і концентрованої сульфатної кислот; </w:t>
            </w:r>
          </w:p>
          <w:p w:rsidR="0077350B" w:rsidRPr="00873D5A" w:rsidRDefault="0077350B" w:rsidP="0077350B">
            <w:pPr>
              <w:tabs>
                <w:tab w:val="left" w:pos="142"/>
                <w:tab w:val="left" w:pos="284"/>
              </w:tabs>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 xml:space="preserve">застосування гідроксидів Натрію і Кальцію; </w:t>
            </w:r>
          </w:p>
          <w:p w:rsidR="0077350B" w:rsidRPr="00873D5A" w:rsidRDefault="0077350B" w:rsidP="0077350B">
            <w:pPr>
              <w:tabs>
                <w:tab w:val="left" w:pos="142"/>
                <w:tab w:val="left" w:pos="284"/>
              </w:tabs>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поширення солей у природі;</w:t>
            </w:r>
          </w:p>
          <w:p w:rsidR="0077350B" w:rsidRPr="00873D5A" w:rsidRDefault="0077350B" w:rsidP="0077350B">
            <w:pPr>
              <w:spacing w:after="0" w:line="240" w:lineRule="auto"/>
              <w:ind w:firstLine="284"/>
              <w:jc w:val="both"/>
              <w:rPr>
                <w:rFonts w:ascii="Times New Roman" w:hAnsi="Times New Roman" w:cs="Times New Roman"/>
                <w:b/>
                <w:bCs/>
                <w:i/>
                <w:iCs/>
                <w:sz w:val="24"/>
                <w:szCs w:val="24"/>
                <w:lang w:eastAsia="en-US"/>
              </w:rPr>
            </w:pPr>
            <w:r w:rsidRPr="00873D5A">
              <w:rPr>
                <w:rFonts w:ascii="Times New Roman" w:hAnsi="Times New Roman" w:cs="Times New Roman"/>
                <w:b/>
                <w:bCs/>
                <w:i/>
                <w:iCs/>
                <w:sz w:val="24"/>
                <w:szCs w:val="24"/>
              </w:rPr>
              <w:t>складає</w:t>
            </w:r>
            <w:r w:rsidRPr="00873D5A">
              <w:rPr>
                <w:rFonts w:ascii="Times New Roman" w:hAnsi="Times New Roman" w:cs="Times New Roman"/>
                <w:sz w:val="24"/>
                <w:szCs w:val="24"/>
              </w:rPr>
              <w:t xml:space="preserve">план </w:t>
            </w:r>
            <w:proofErr w:type="gramStart"/>
            <w:r w:rsidRPr="00873D5A">
              <w:rPr>
                <w:rFonts w:ascii="Times New Roman" w:hAnsi="Times New Roman" w:cs="Times New Roman"/>
                <w:sz w:val="24"/>
                <w:szCs w:val="24"/>
              </w:rPr>
              <w:t>досл</w:t>
            </w:r>
            <w:proofErr w:type="gramEnd"/>
            <w:r w:rsidRPr="00873D5A">
              <w:rPr>
                <w:rFonts w:ascii="Times New Roman" w:hAnsi="Times New Roman" w:cs="Times New Roman"/>
                <w:sz w:val="24"/>
                <w:szCs w:val="24"/>
              </w:rPr>
              <w:t>ідженнята</w:t>
            </w:r>
            <w:r w:rsidRPr="00873D5A">
              <w:rPr>
                <w:rFonts w:ascii="Times New Roman" w:hAnsi="Times New Roman" w:cs="Times New Roman"/>
                <w:b/>
                <w:bCs/>
                <w:i/>
                <w:iCs/>
                <w:sz w:val="24"/>
                <w:szCs w:val="24"/>
              </w:rPr>
              <w:t>експериментально встановлює</w:t>
            </w:r>
            <w:r w:rsidRPr="00873D5A">
              <w:rPr>
                <w:rFonts w:ascii="Times New Roman" w:hAnsi="Times New Roman" w:cs="Times New Roman"/>
                <w:sz w:val="24"/>
                <w:szCs w:val="24"/>
              </w:rPr>
              <w:t>генетичні зв’язки між неорганічними і органічними речовинами;</w:t>
            </w:r>
          </w:p>
          <w:p w:rsidR="0077350B" w:rsidRPr="00873D5A" w:rsidRDefault="0077350B" w:rsidP="0077350B">
            <w:pPr>
              <w:spacing w:after="0" w:line="240" w:lineRule="auto"/>
              <w:ind w:firstLine="284"/>
              <w:jc w:val="both"/>
              <w:rPr>
                <w:rFonts w:ascii="Times New Roman" w:hAnsi="Times New Roman" w:cs="Times New Roman"/>
                <w:b/>
                <w:bCs/>
                <w:sz w:val="24"/>
                <w:szCs w:val="24"/>
                <w:lang w:eastAsia="en-US"/>
              </w:rPr>
            </w:pPr>
            <w:r w:rsidRPr="00873D5A">
              <w:rPr>
                <w:rFonts w:ascii="Times New Roman" w:hAnsi="Times New Roman" w:cs="Times New Roman"/>
                <w:b/>
                <w:bCs/>
                <w:i/>
                <w:iCs/>
                <w:sz w:val="24"/>
                <w:szCs w:val="24"/>
                <w:lang w:eastAsia="en-US"/>
              </w:rPr>
              <w:t>порівнює</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фізичні та хімічні властивості металів (алюміній і залізо) і неметалів, оксиді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 xml:space="preserve"> металічних і неметалічних елементів; </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 xml:space="preserve">особливості водних розчинів </w:t>
            </w:r>
            <w:proofErr w:type="gramStart"/>
            <w:r w:rsidRPr="00873D5A">
              <w:rPr>
                <w:rFonts w:ascii="Times New Roman" w:hAnsi="Times New Roman" w:cs="Times New Roman"/>
                <w:sz w:val="24"/>
                <w:szCs w:val="24"/>
              </w:rPr>
              <w:t>г</w:t>
            </w:r>
            <w:proofErr w:type="gramEnd"/>
            <w:r w:rsidRPr="00873D5A">
              <w:rPr>
                <w:rFonts w:ascii="Times New Roman" w:hAnsi="Times New Roman" w:cs="Times New Roman"/>
                <w:sz w:val="24"/>
                <w:szCs w:val="24"/>
              </w:rPr>
              <w:t xml:space="preserve">ідроген хлориду, гідроген сульфіду, амоніаку; </w:t>
            </w:r>
          </w:p>
          <w:p w:rsidR="0077350B" w:rsidRPr="00873D5A" w:rsidRDefault="0077350B" w:rsidP="0077350B">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rPr>
              <w:t>основ (</w:t>
            </w:r>
            <w:proofErr w:type="gramStart"/>
            <w:r w:rsidRPr="00873D5A">
              <w:rPr>
                <w:rFonts w:ascii="Times New Roman" w:hAnsi="Times New Roman" w:cs="Times New Roman"/>
                <w:sz w:val="24"/>
                <w:szCs w:val="24"/>
              </w:rPr>
              <w:t>г</w:t>
            </w:r>
            <w:proofErr w:type="gramEnd"/>
            <w:r w:rsidRPr="00873D5A">
              <w:rPr>
                <w:rFonts w:ascii="Times New Roman" w:hAnsi="Times New Roman" w:cs="Times New Roman"/>
                <w:sz w:val="24"/>
                <w:szCs w:val="24"/>
              </w:rPr>
              <w:t xml:space="preserve">ідроксидів Натрію і Кальцію); </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b/>
                <w:bCs/>
                <w:i/>
                <w:iCs/>
                <w:sz w:val="24"/>
                <w:szCs w:val="24"/>
              </w:rPr>
              <w:t>аналізує і тлумачить</w:t>
            </w:r>
            <w:r w:rsidRPr="00873D5A">
              <w:rPr>
                <w:rFonts w:ascii="Times New Roman" w:hAnsi="Times New Roman" w:cs="Times New Roman"/>
                <w:sz w:val="24"/>
                <w:szCs w:val="24"/>
              </w:rPr>
              <w:t xml:space="preserve"> результати </w:t>
            </w:r>
            <w:proofErr w:type="gramStart"/>
            <w:r w:rsidRPr="00873D5A">
              <w:rPr>
                <w:rFonts w:ascii="Times New Roman" w:hAnsi="Times New Roman" w:cs="Times New Roman"/>
                <w:sz w:val="24"/>
                <w:szCs w:val="24"/>
              </w:rPr>
              <w:t>досл</w:t>
            </w:r>
            <w:proofErr w:type="gramEnd"/>
            <w:r w:rsidRPr="00873D5A">
              <w:rPr>
                <w:rFonts w:ascii="Times New Roman" w:hAnsi="Times New Roman" w:cs="Times New Roman"/>
                <w:sz w:val="24"/>
                <w:szCs w:val="24"/>
              </w:rPr>
              <w:t>іджень;</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b/>
                <w:bCs/>
                <w:i/>
                <w:iCs/>
                <w:sz w:val="24"/>
                <w:szCs w:val="24"/>
              </w:rPr>
              <w:t xml:space="preserve">прогнозує </w:t>
            </w:r>
            <w:r w:rsidRPr="00873D5A">
              <w:rPr>
                <w:rFonts w:ascii="Times New Roman" w:hAnsi="Times New Roman" w:cs="Times New Roman"/>
                <w:sz w:val="24"/>
                <w:szCs w:val="24"/>
              </w:rPr>
              <w:t>рН середовища кислотних і лужних ґрунті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 xml:space="preserve">; </w:t>
            </w:r>
          </w:p>
          <w:p w:rsidR="0077350B" w:rsidRPr="00873D5A" w:rsidRDefault="0077350B" w:rsidP="0077350B">
            <w:pPr>
              <w:spacing w:after="0" w:line="240" w:lineRule="auto"/>
              <w:ind w:firstLine="284"/>
              <w:jc w:val="both"/>
              <w:rPr>
                <w:rFonts w:ascii="Times New Roman" w:hAnsi="Times New Roman" w:cs="Times New Roman"/>
                <w:b/>
                <w:bCs/>
                <w:i/>
                <w:iCs/>
                <w:spacing w:val="-10"/>
                <w:sz w:val="24"/>
                <w:szCs w:val="24"/>
                <w:lang w:eastAsia="en-US"/>
              </w:rPr>
            </w:pPr>
            <w:r w:rsidRPr="00873D5A">
              <w:rPr>
                <w:rFonts w:ascii="Times New Roman" w:hAnsi="Times New Roman" w:cs="Times New Roman"/>
                <w:b/>
                <w:bCs/>
                <w:i/>
                <w:iCs/>
                <w:sz w:val="24"/>
                <w:szCs w:val="24"/>
              </w:rPr>
              <w:t>установлює</w:t>
            </w:r>
            <w:r w:rsidRPr="00873D5A">
              <w:rPr>
                <w:rFonts w:ascii="Times New Roman" w:hAnsi="Times New Roman" w:cs="Times New Roman"/>
                <w:sz w:val="24"/>
                <w:szCs w:val="24"/>
              </w:rPr>
              <w:t xml:space="preserve"> генетичні зв’язки </w:t>
            </w:r>
            <w:proofErr w:type="gramStart"/>
            <w:r w:rsidRPr="00873D5A">
              <w:rPr>
                <w:rFonts w:ascii="Times New Roman" w:hAnsi="Times New Roman" w:cs="Times New Roman"/>
                <w:sz w:val="24"/>
                <w:szCs w:val="24"/>
              </w:rPr>
              <w:t>між</w:t>
            </w:r>
            <w:proofErr w:type="gramEnd"/>
            <w:r w:rsidRPr="00873D5A">
              <w:rPr>
                <w:rFonts w:ascii="Times New Roman" w:hAnsi="Times New Roman" w:cs="Times New Roman"/>
                <w:sz w:val="24"/>
                <w:szCs w:val="24"/>
              </w:rPr>
              <w:t xml:space="preserve"> основними класами неорганічних сполук; </w:t>
            </w:r>
          </w:p>
          <w:p w:rsidR="0077350B" w:rsidRPr="00873D5A" w:rsidRDefault="0077350B" w:rsidP="0077350B">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b/>
                <w:bCs/>
                <w:i/>
                <w:iCs/>
                <w:sz w:val="24"/>
                <w:szCs w:val="24"/>
                <w:lang w:eastAsia="en-US"/>
              </w:rPr>
              <w:t>проводить</w:t>
            </w:r>
            <w:r w:rsidRPr="00873D5A">
              <w:rPr>
                <w:rFonts w:ascii="Times New Roman" w:hAnsi="Times New Roman" w:cs="Times New Roman"/>
                <w:sz w:val="24"/>
                <w:szCs w:val="24"/>
                <w:lang w:eastAsia="en-US"/>
              </w:rPr>
              <w:t xml:space="preserve"> якісні реакції й визначає в розчинах йони: </w:t>
            </w:r>
            <w:r w:rsidRPr="00873D5A">
              <w:rPr>
                <w:rFonts w:ascii="Times New Roman" w:hAnsi="Times New Roman" w:cs="Times New Roman"/>
                <w:sz w:val="24"/>
                <w:szCs w:val="24"/>
              </w:rPr>
              <w:t xml:space="preserve">Феруму(2+), Феруму(3+), осаджуючи їх лугами, Барію, амонію, </w:t>
            </w:r>
            <w:r w:rsidRPr="00873D5A">
              <w:rPr>
                <w:rFonts w:ascii="Times New Roman" w:hAnsi="Times New Roman" w:cs="Times New Roman"/>
                <w:sz w:val="24"/>
                <w:szCs w:val="24"/>
                <w:lang w:eastAsia="en-US"/>
              </w:rPr>
              <w:t>силіка</w:t>
            </w:r>
            <w:proofErr w:type="gramStart"/>
            <w:r w:rsidRPr="00873D5A">
              <w:rPr>
                <w:rFonts w:ascii="Times New Roman" w:hAnsi="Times New Roman" w:cs="Times New Roman"/>
                <w:sz w:val="24"/>
                <w:szCs w:val="24"/>
                <w:lang w:eastAsia="en-US"/>
              </w:rPr>
              <w:t>т-</w:t>
            </w:r>
            <w:proofErr w:type="gramEnd"/>
            <w:r w:rsidRPr="00873D5A">
              <w:rPr>
                <w:rFonts w:ascii="Times New Roman" w:hAnsi="Times New Roman" w:cs="Times New Roman"/>
                <w:sz w:val="24"/>
                <w:szCs w:val="24"/>
                <w:lang w:eastAsia="en-US"/>
              </w:rPr>
              <w:t xml:space="preserve"> і ортофосфат-іони;</w:t>
            </w:r>
          </w:p>
          <w:p w:rsidR="0077350B" w:rsidRPr="00873D5A" w:rsidRDefault="0077350B" w:rsidP="0077350B">
            <w:pPr>
              <w:tabs>
                <w:tab w:val="left" w:pos="142"/>
                <w:tab w:val="left" w:pos="284"/>
              </w:tabs>
              <w:spacing w:after="0" w:line="240" w:lineRule="auto"/>
              <w:ind w:firstLine="284"/>
              <w:jc w:val="both"/>
              <w:rPr>
                <w:rFonts w:ascii="Times New Roman" w:hAnsi="Times New Roman" w:cs="Times New Roman"/>
                <w:b/>
                <w:bCs/>
                <w:sz w:val="24"/>
                <w:szCs w:val="24"/>
              </w:rPr>
            </w:pPr>
            <w:proofErr w:type="gramStart"/>
            <w:r w:rsidRPr="00873D5A">
              <w:rPr>
                <w:rFonts w:ascii="Times New Roman" w:hAnsi="Times New Roman" w:cs="Times New Roman"/>
                <w:b/>
                <w:bCs/>
                <w:i/>
                <w:iCs/>
                <w:sz w:val="24"/>
                <w:szCs w:val="24"/>
              </w:rPr>
              <w:t>досл</w:t>
            </w:r>
            <w:proofErr w:type="gramEnd"/>
            <w:r w:rsidRPr="00873D5A">
              <w:rPr>
                <w:rFonts w:ascii="Times New Roman" w:hAnsi="Times New Roman" w:cs="Times New Roman"/>
                <w:b/>
                <w:bCs/>
                <w:i/>
                <w:iCs/>
                <w:sz w:val="24"/>
                <w:szCs w:val="24"/>
              </w:rPr>
              <w:t>іджує</w:t>
            </w:r>
          </w:p>
          <w:p w:rsidR="0077350B" w:rsidRPr="00873D5A" w:rsidRDefault="0077350B" w:rsidP="0077350B">
            <w:pPr>
              <w:tabs>
                <w:tab w:val="left" w:pos="142"/>
                <w:tab w:val="left" w:pos="284"/>
              </w:tabs>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 xml:space="preserve">якіснийсклад солей; </w:t>
            </w:r>
          </w:p>
          <w:p w:rsidR="0077350B" w:rsidRPr="00873D5A" w:rsidRDefault="0077350B" w:rsidP="0077350B">
            <w:pPr>
              <w:tabs>
                <w:tab w:val="left" w:pos="142"/>
                <w:tab w:val="left" w:pos="284"/>
              </w:tabs>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адсорбційну здатність активованого вугілля та аналогічних лікарських препараті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w:t>
            </w:r>
          </w:p>
          <w:p w:rsidR="0077350B" w:rsidRPr="00873D5A" w:rsidRDefault="0077350B" w:rsidP="0077350B">
            <w:pPr>
              <w:tabs>
                <w:tab w:val="left" w:pos="142"/>
                <w:tab w:val="left" w:pos="284"/>
              </w:tabs>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b/>
                <w:bCs/>
                <w:i/>
                <w:iCs/>
                <w:sz w:val="24"/>
                <w:szCs w:val="24"/>
              </w:rPr>
              <w:t xml:space="preserve">аналізує </w:t>
            </w:r>
            <w:r w:rsidRPr="00873D5A">
              <w:rPr>
                <w:rFonts w:ascii="Times New Roman" w:hAnsi="Times New Roman" w:cs="Times New Roman"/>
                <w:sz w:val="24"/>
                <w:szCs w:val="24"/>
              </w:rPr>
              <w:t xml:space="preserve">види </w:t>
            </w:r>
            <w:r w:rsidRPr="00873D5A">
              <w:rPr>
                <w:rFonts w:ascii="Times New Roman" w:hAnsi="Times New Roman" w:cs="Times New Roman"/>
                <w:sz w:val="24"/>
                <w:szCs w:val="24"/>
                <w:lang w:eastAsia="en-US"/>
              </w:rPr>
              <w:t>жорстк</w:t>
            </w:r>
            <w:r w:rsidRPr="00873D5A">
              <w:rPr>
                <w:rFonts w:ascii="Times New Roman" w:hAnsi="Times New Roman" w:cs="Times New Roman"/>
                <w:sz w:val="24"/>
                <w:szCs w:val="24"/>
              </w:rPr>
              <w:t xml:space="preserve">ості води і </w:t>
            </w:r>
            <w:r w:rsidRPr="00873D5A">
              <w:rPr>
                <w:rFonts w:ascii="Times New Roman" w:hAnsi="Times New Roman" w:cs="Times New Roman"/>
                <w:b/>
                <w:bCs/>
                <w:i/>
                <w:iCs/>
                <w:sz w:val="24"/>
                <w:szCs w:val="24"/>
              </w:rPr>
              <w:t>пропонує</w:t>
            </w:r>
            <w:r w:rsidRPr="00873D5A">
              <w:rPr>
                <w:rFonts w:ascii="Times New Roman" w:hAnsi="Times New Roman" w:cs="Times New Roman"/>
                <w:sz w:val="24"/>
                <w:szCs w:val="24"/>
              </w:rPr>
              <w:t xml:space="preserve"> безпечні способи усунення </w:t>
            </w:r>
            <w:r w:rsidRPr="00873D5A">
              <w:rPr>
                <w:rFonts w:ascii="Times New Roman" w:hAnsi="Times New Roman" w:cs="Times New Roman"/>
                <w:sz w:val="24"/>
                <w:szCs w:val="24"/>
                <w:lang w:eastAsia="en-US"/>
              </w:rPr>
              <w:t>жорстко</w:t>
            </w:r>
            <w:r w:rsidRPr="00873D5A">
              <w:rPr>
                <w:rFonts w:ascii="Times New Roman" w:hAnsi="Times New Roman" w:cs="Times New Roman"/>
                <w:sz w:val="24"/>
                <w:szCs w:val="24"/>
              </w:rPr>
              <w:t>сті води у побуті;</w:t>
            </w:r>
          </w:p>
          <w:p w:rsidR="0077350B" w:rsidRPr="00873D5A" w:rsidRDefault="0077350B" w:rsidP="0077350B">
            <w:pPr>
              <w:tabs>
                <w:tab w:val="left" w:pos="142"/>
                <w:tab w:val="left" w:pos="284"/>
              </w:tabs>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b/>
                <w:bCs/>
                <w:i/>
                <w:iCs/>
                <w:sz w:val="24"/>
                <w:szCs w:val="24"/>
                <w:lang w:eastAsia="en-US"/>
              </w:rPr>
              <w:t>дотримується</w:t>
            </w:r>
            <w:r w:rsidRPr="00873D5A">
              <w:rPr>
                <w:rFonts w:ascii="Times New Roman" w:hAnsi="Times New Roman" w:cs="Times New Roman"/>
                <w:sz w:val="24"/>
                <w:szCs w:val="24"/>
                <w:lang w:eastAsia="en-US"/>
              </w:rPr>
              <w:t xml:space="preserve"> правил безпеки </w:t>
            </w:r>
            <w:proofErr w:type="gramStart"/>
            <w:r w:rsidRPr="00873D5A">
              <w:rPr>
                <w:rFonts w:ascii="Times New Roman" w:hAnsi="Times New Roman" w:cs="Times New Roman"/>
                <w:sz w:val="24"/>
                <w:szCs w:val="24"/>
                <w:lang w:eastAsia="en-US"/>
              </w:rPr>
              <w:t>п</w:t>
            </w:r>
            <w:proofErr w:type="gramEnd"/>
            <w:r w:rsidRPr="00873D5A">
              <w:rPr>
                <w:rFonts w:ascii="Times New Roman" w:hAnsi="Times New Roman" w:cs="Times New Roman"/>
                <w:sz w:val="24"/>
                <w:szCs w:val="24"/>
                <w:lang w:eastAsia="en-US"/>
              </w:rPr>
              <w:t>ід час виконання хімічних дослідів;</w:t>
            </w:r>
          </w:p>
          <w:p w:rsidR="0077350B" w:rsidRPr="00873D5A" w:rsidRDefault="0077350B" w:rsidP="0077350B">
            <w:pPr>
              <w:tabs>
                <w:tab w:val="left" w:pos="142"/>
                <w:tab w:val="left" w:pos="284"/>
              </w:tabs>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b/>
                <w:bCs/>
                <w:i/>
                <w:iCs/>
                <w:sz w:val="24"/>
                <w:szCs w:val="24"/>
              </w:rPr>
              <w:t>обчислює</w:t>
            </w:r>
            <w:r w:rsidRPr="00873D5A">
              <w:rPr>
                <w:rFonts w:ascii="Times New Roman" w:hAnsi="Times New Roman" w:cs="Times New Roman"/>
                <w:sz w:val="24"/>
                <w:szCs w:val="24"/>
              </w:rPr>
              <w:t xml:space="preserve">кількість речовини, масу </w:t>
            </w:r>
            <w:r w:rsidRPr="00873D5A">
              <w:rPr>
                <w:rFonts w:ascii="Times New Roman" w:hAnsi="Times New Roman" w:cs="Times New Roman"/>
                <w:sz w:val="24"/>
                <w:szCs w:val="24"/>
              </w:rPr>
              <w:lastRenderedPageBreak/>
              <w:t xml:space="preserve">або об’єм продукту за </w:t>
            </w:r>
            <w:proofErr w:type="gramStart"/>
            <w:r w:rsidRPr="00873D5A">
              <w:rPr>
                <w:rFonts w:ascii="Times New Roman" w:hAnsi="Times New Roman" w:cs="Times New Roman"/>
                <w:sz w:val="24"/>
                <w:szCs w:val="24"/>
              </w:rPr>
              <w:t>р</w:t>
            </w:r>
            <w:proofErr w:type="gramEnd"/>
            <w:r w:rsidRPr="00873D5A">
              <w:rPr>
                <w:rFonts w:ascii="Times New Roman" w:hAnsi="Times New Roman" w:cs="Times New Roman"/>
                <w:sz w:val="24"/>
                <w:szCs w:val="24"/>
              </w:rPr>
              <w:t>івнянням хімічної реакції, якщо один із реагентів взято в надлишку</w:t>
            </w:r>
            <w:r w:rsidRPr="00873D5A">
              <w:rPr>
                <w:rFonts w:ascii="Times New Roman" w:hAnsi="Times New Roman" w:cs="Times New Roman"/>
                <w:sz w:val="24"/>
                <w:szCs w:val="24"/>
                <w:lang w:eastAsia="en-US"/>
              </w:rPr>
              <w:t>, обґрунтовуючи обраний спосіб розв’язання.</w:t>
            </w:r>
          </w:p>
          <w:p w:rsidR="0077350B" w:rsidRPr="00873D5A" w:rsidRDefault="0077350B" w:rsidP="0077350B">
            <w:pPr>
              <w:spacing w:after="0" w:line="240" w:lineRule="auto"/>
              <w:ind w:firstLine="284"/>
              <w:jc w:val="both"/>
              <w:rPr>
                <w:rFonts w:ascii="Times New Roman" w:hAnsi="Times New Roman" w:cs="Times New Roman"/>
                <w:b/>
                <w:bCs/>
                <w:sz w:val="24"/>
                <w:szCs w:val="24"/>
                <w:lang w:eastAsia="en-US"/>
              </w:rPr>
            </w:pPr>
            <w:proofErr w:type="gramStart"/>
            <w:r w:rsidRPr="00873D5A">
              <w:rPr>
                <w:rFonts w:ascii="Times New Roman" w:hAnsi="Times New Roman" w:cs="Times New Roman"/>
                <w:b/>
                <w:bCs/>
                <w:sz w:val="24"/>
                <w:szCs w:val="24"/>
                <w:lang w:eastAsia="en-US"/>
              </w:rPr>
              <w:t>Ц</w:t>
            </w:r>
            <w:proofErr w:type="gramEnd"/>
            <w:r w:rsidRPr="00873D5A">
              <w:rPr>
                <w:rFonts w:ascii="Times New Roman" w:hAnsi="Times New Roman" w:cs="Times New Roman"/>
                <w:b/>
                <w:bCs/>
                <w:sz w:val="24"/>
                <w:szCs w:val="24"/>
                <w:lang w:eastAsia="en-US"/>
              </w:rPr>
              <w:t>іннісний компонент</w:t>
            </w:r>
          </w:p>
          <w:p w:rsidR="0077350B" w:rsidRPr="00873D5A" w:rsidRDefault="0077350B" w:rsidP="0077350B">
            <w:pPr>
              <w:spacing w:after="0" w:line="240" w:lineRule="auto"/>
              <w:ind w:firstLine="284"/>
              <w:jc w:val="both"/>
              <w:rPr>
                <w:rFonts w:ascii="Times New Roman" w:hAnsi="Times New Roman" w:cs="Times New Roman"/>
                <w:b/>
                <w:bCs/>
                <w:i/>
                <w:iCs/>
                <w:sz w:val="24"/>
                <w:szCs w:val="24"/>
                <w:lang w:eastAsia="en-US"/>
              </w:rPr>
            </w:pPr>
            <w:r w:rsidRPr="00873D5A">
              <w:rPr>
                <w:rFonts w:ascii="Times New Roman" w:hAnsi="Times New Roman" w:cs="Times New Roman"/>
                <w:b/>
                <w:bCs/>
                <w:i/>
                <w:iCs/>
                <w:sz w:val="24"/>
                <w:szCs w:val="24"/>
              </w:rPr>
              <w:t>робить висновки</w:t>
            </w:r>
            <w:r w:rsidRPr="00873D5A">
              <w:rPr>
                <w:rFonts w:ascii="Times New Roman" w:hAnsi="Times New Roman" w:cs="Times New Roman"/>
                <w:sz w:val="24"/>
                <w:szCs w:val="24"/>
              </w:rPr>
              <w:t>на основі спостережень</w:t>
            </w:r>
            <w:r w:rsidRPr="00873D5A">
              <w:rPr>
                <w:rFonts w:ascii="Times New Roman" w:hAnsi="Times New Roman" w:cs="Times New Roman"/>
                <w:sz w:val="24"/>
                <w:szCs w:val="24"/>
                <w:lang w:eastAsia="en-US"/>
              </w:rPr>
              <w:t>;</w:t>
            </w:r>
          </w:p>
          <w:p w:rsidR="0077350B" w:rsidRPr="00873D5A" w:rsidRDefault="0077350B" w:rsidP="0077350B">
            <w:pPr>
              <w:spacing w:after="0" w:line="240" w:lineRule="auto"/>
              <w:ind w:firstLine="284"/>
              <w:jc w:val="both"/>
              <w:rPr>
                <w:rFonts w:ascii="Times New Roman" w:hAnsi="Times New Roman" w:cs="Times New Roman"/>
                <w:b/>
                <w:bCs/>
                <w:i/>
                <w:iCs/>
                <w:sz w:val="24"/>
                <w:szCs w:val="24"/>
                <w:lang w:eastAsia="en-US"/>
              </w:rPr>
            </w:pPr>
            <w:r w:rsidRPr="00873D5A">
              <w:rPr>
                <w:rFonts w:ascii="Times New Roman" w:hAnsi="Times New Roman" w:cs="Times New Roman"/>
                <w:b/>
                <w:bCs/>
                <w:i/>
                <w:iCs/>
                <w:sz w:val="24"/>
                <w:szCs w:val="24"/>
                <w:lang w:eastAsia="en-US"/>
              </w:rPr>
              <w:t>обґрунтовує</w:t>
            </w:r>
          </w:p>
          <w:p w:rsidR="0077350B" w:rsidRPr="00873D5A" w:rsidRDefault="0077350B" w:rsidP="0077350B">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значення алотропних перетворень; </w:t>
            </w:r>
          </w:p>
          <w:p w:rsidR="0077350B" w:rsidRPr="00873D5A" w:rsidRDefault="0077350B" w:rsidP="0077350B">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причини існування кислотних і лужних ґрунтів; </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b/>
                <w:bCs/>
                <w:i/>
                <w:iCs/>
                <w:sz w:val="24"/>
                <w:szCs w:val="24"/>
              </w:rPr>
              <w:t>оцінює</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біологічне значення металічних (Кальцію, Калію, Натрію, Магнію, Феруму) і неметалічних (Оксигену, Нітрогену, Карбону, Фосфору, галогенів) елементі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 xml:space="preserve">; </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найважливіших представників основних класів неорганічних сполук;</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b/>
                <w:bCs/>
                <w:i/>
                <w:iCs/>
                <w:sz w:val="24"/>
                <w:szCs w:val="24"/>
              </w:rPr>
              <w:t>доводить</w:t>
            </w:r>
          </w:p>
          <w:p w:rsidR="0077350B" w:rsidRPr="00873D5A" w:rsidRDefault="0077350B" w:rsidP="0077350B">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rPr>
              <w:t>практичну значущість явища адсорбції, металів і неметалі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 xml:space="preserve"> та сполук металічних і неметалічних елементів;</w:t>
            </w:r>
          </w:p>
          <w:p w:rsidR="0077350B" w:rsidRPr="00873D5A" w:rsidRDefault="0077350B" w:rsidP="0077350B">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уплив жорсткої води на побутові прилади і комунікації;</w:t>
            </w:r>
          </w:p>
          <w:p w:rsidR="0077350B" w:rsidRPr="00873D5A" w:rsidRDefault="0077350B" w:rsidP="0077350B">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b/>
                <w:bCs/>
                <w:i/>
                <w:iCs/>
                <w:sz w:val="24"/>
                <w:szCs w:val="24"/>
                <w:lang w:eastAsia="en-US"/>
              </w:rPr>
              <w:t>висловлює судження</w:t>
            </w:r>
          </w:p>
          <w:p w:rsidR="0077350B" w:rsidRPr="00873D5A" w:rsidRDefault="0077350B" w:rsidP="0077350B">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щодо біологічної ролі озону і його застосування, екологічних наслідків викидів </w:t>
            </w:r>
            <w:proofErr w:type="gramStart"/>
            <w:r w:rsidRPr="00873D5A">
              <w:rPr>
                <w:rFonts w:ascii="Times New Roman" w:hAnsi="Times New Roman" w:cs="Times New Roman"/>
                <w:sz w:val="24"/>
                <w:szCs w:val="24"/>
                <w:lang w:eastAsia="en-US"/>
              </w:rPr>
              <w:t>в</w:t>
            </w:r>
            <w:proofErr w:type="gramEnd"/>
            <w:r w:rsidRPr="00873D5A">
              <w:rPr>
                <w:rFonts w:ascii="Times New Roman" w:hAnsi="Times New Roman" w:cs="Times New Roman"/>
                <w:sz w:val="24"/>
                <w:szCs w:val="24"/>
                <w:lang w:eastAsia="en-US"/>
              </w:rPr>
              <w:t xml:space="preserve"> атмосферу оксидів Карбону, Нітрогену, Сульфуру; </w:t>
            </w:r>
          </w:p>
          <w:p w:rsidR="0077350B" w:rsidRPr="00873D5A" w:rsidRDefault="0077350B" w:rsidP="0077350B">
            <w:pPr>
              <w:spacing w:after="0" w:line="240" w:lineRule="auto"/>
              <w:jc w:val="both"/>
              <w:rPr>
                <w:rFonts w:ascii="Times New Roman" w:hAnsi="Times New Roman" w:cs="Times New Roman"/>
                <w:b/>
                <w:bCs/>
                <w:sz w:val="24"/>
                <w:szCs w:val="24"/>
                <w:lang w:eastAsia="en-US"/>
              </w:rPr>
            </w:pPr>
            <w:r w:rsidRPr="00873D5A">
              <w:rPr>
                <w:rFonts w:ascii="Times New Roman" w:hAnsi="Times New Roman" w:cs="Times New Roman"/>
                <w:sz w:val="24"/>
                <w:szCs w:val="24"/>
                <w:lang w:eastAsia="en-US"/>
              </w:rPr>
              <w:t>кислотних дощів, парникового ефекту, нераціонального використання мінеральних добрив.</w:t>
            </w:r>
          </w:p>
        </w:tc>
        <w:tc>
          <w:tcPr>
            <w:tcW w:w="2977" w:type="dxa"/>
          </w:tcPr>
          <w:p w:rsidR="0077350B" w:rsidRPr="00873D5A" w:rsidRDefault="0077350B" w:rsidP="0077350B">
            <w:pPr>
              <w:spacing w:after="0" w:line="240" w:lineRule="auto"/>
              <w:ind w:firstLine="349"/>
              <w:jc w:val="both"/>
              <w:rPr>
                <w:rFonts w:ascii="Times New Roman" w:hAnsi="Times New Roman" w:cs="Times New Roman"/>
                <w:sz w:val="24"/>
                <w:szCs w:val="24"/>
              </w:rPr>
            </w:pPr>
            <w:r w:rsidRPr="00873D5A">
              <w:rPr>
                <w:rFonts w:ascii="Times New Roman" w:hAnsi="Times New Roman" w:cs="Times New Roman"/>
                <w:sz w:val="24"/>
                <w:szCs w:val="24"/>
              </w:rPr>
              <w:lastRenderedPageBreak/>
              <w:t xml:space="preserve">Особливості взаємодії металів з нітратною і концентрованою </w:t>
            </w:r>
            <w:proofErr w:type="gramStart"/>
            <w:r w:rsidRPr="00873D5A">
              <w:rPr>
                <w:rFonts w:ascii="Times New Roman" w:hAnsi="Times New Roman" w:cs="Times New Roman"/>
                <w:sz w:val="24"/>
                <w:szCs w:val="24"/>
              </w:rPr>
              <w:t>сульфатною</w:t>
            </w:r>
            <w:proofErr w:type="gramEnd"/>
            <w:r w:rsidRPr="00873D5A">
              <w:rPr>
                <w:rFonts w:ascii="Times New Roman" w:hAnsi="Times New Roman" w:cs="Times New Roman"/>
                <w:sz w:val="24"/>
                <w:szCs w:val="24"/>
              </w:rPr>
              <w:t xml:space="preserve"> кислотами.</w:t>
            </w:r>
          </w:p>
          <w:p w:rsidR="0077350B" w:rsidRPr="00873D5A" w:rsidRDefault="0077350B" w:rsidP="0077350B">
            <w:pPr>
              <w:spacing w:after="0" w:line="240" w:lineRule="auto"/>
              <w:ind w:firstLine="349"/>
              <w:jc w:val="both"/>
              <w:rPr>
                <w:rFonts w:ascii="Times New Roman" w:hAnsi="Times New Roman" w:cs="Times New Roman"/>
                <w:sz w:val="24"/>
                <w:szCs w:val="24"/>
              </w:rPr>
            </w:pPr>
            <w:r w:rsidRPr="00873D5A">
              <w:rPr>
                <w:rFonts w:ascii="Times New Roman" w:hAnsi="Times New Roman" w:cs="Times New Roman"/>
                <w:sz w:val="24"/>
                <w:szCs w:val="24"/>
              </w:rPr>
              <w:t>Загальна характеристика металів. Фізичні властивості металі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 xml:space="preserve"> на основі їхньої будови. </w:t>
            </w:r>
          </w:p>
          <w:p w:rsidR="0077350B" w:rsidRPr="00873D5A" w:rsidRDefault="0077350B" w:rsidP="0077350B">
            <w:pPr>
              <w:spacing w:after="0" w:line="240" w:lineRule="auto"/>
              <w:ind w:firstLine="349"/>
              <w:jc w:val="both"/>
              <w:rPr>
                <w:rFonts w:ascii="Times New Roman" w:hAnsi="Times New Roman" w:cs="Times New Roman"/>
                <w:sz w:val="24"/>
                <w:szCs w:val="24"/>
              </w:rPr>
            </w:pPr>
            <w:r w:rsidRPr="00873D5A">
              <w:rPr>
                <w:rFonts w:ascii="Times New Roman" w:hAnsi="Times New Roman" w:cs="Times New Roman"/>
                <w:sz w:val="24"/>
                <w:szCs w:val="24"/>
              </w:rPr>
              <w:t xml:space="preserve">Алюміній і залізо: фізичні і хімічні властивості. </w:t>
            </w:r>
          </w:p>
          <w:p w:rsidR="0077350B" w:rsidRPr="00873D5A" w:rsidRDefault="0077350B" w:rsidP="0077350B">
            <w:pPr>
              <w:spacing w:after="0" w:line="240" w:lineRule="auto"/>
              <w:ind w:firstLine="349"/>
              <w:jc w:val="both"/>
              <w:rPr>
                <w:rFonts w:ascii="Times New Roman" w:hAnsi="Times New Roman" w:cs="Times New Roman"/>
                <w:sz w:val="24"/>
                <w:szCs w:val="24"/>
                <w:lang w:eastAsia="en-US"/>
              </w:rPr>
            </w:pPr>
            <w:r w:rsidRPr="00873D5A">
              <w:rPr>
                <w:rFonts w:ascii="Times New Roman" w:hAnsi="Times New Roman" w:cs="Times New Roman"/>
                <w:sz w:val="24"/>
                <w:szCs w:val="24"/>
              </w:rPr>
              <w:t>Застосування металів та їхніх сплаві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w:t>
            </w:r>
          </w:p>
          <w:p w:rsidR="0077350B" w:rsidRPr="00873D5A" w:rsidRDefault="0077350B" w:rsidP="0077350B">
            <w:pPr>
              <w:spacing w:after="0" w:line="240" w:lineRule="auto"/>
              <w:ind w:firstLine="349"/>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Основи. Властивості, застосування </w:t>
            </w:r>
            <w:r w:rsidRPr="00873D5A">
              <w:rPr>
                <w:rFonts w:ascii="Times New Roman" w:hAnsi="Times New Roman" w:cs="Times New Roman"/>
                <w:sz w:val="24"/>
                <w:szCs w:val="24"/>
              </w:rPr>
              <w:t>гідроксидів Натрію і Кальцію</w:t>
            </w:r>
            <w:r w:rsidRPr="00873D5A">
              <w:rPr>
                <w:rFonts w:ascii="Times New Roman" w:hAnsi="Times New Roman" w:cs="Times New Roman"/>
                <w:sz w:val="24"/>
                <w:szCs w:val="24"/>
                <w:lang w:eastAsia="en-US"/>
              </w:rPr>
              <w:t xml:space="preserve">. </w:t>
            </w:r>
          </w:p>
          <w:p w:rsidR="0077350B" w:rsidRPr="00873D5A" w:rsidRDefault="0077350B" w:rsidP="0077350B">
            <w:pPr>
              <w:spacing w:after="0" w:line="240" w:lineRule="auto"/>
              <w:ind w:firstLine="349"/>
              <w:jc w:val="both"/>
              <w:rPr>
                <w:rFonts w:ascii="Times New Roman" w:hAnsi="Times New Roman" w:cs="Times New Roman"/>
                <w:sz w:val="24"/>
                <w:szCs w:val="24"/>
              </w:rPr>
            </w:pPr>
            <w:r w:rsidRPr="00873D5A">
              <w:rPr>
                <w:rFonts w:ascii="Times New Roman" w:hAnsi="Times New Roman" w:cs="Times New Roman"/>
                <w:sz w:val="24"/>
                <w:szCs w:val="24"/>
                <w:lang w:eastAsia="en-US"/>
              </w:rPr>
              <w:t xml:space="preserve">Солі, їх поширення </w:t>
            </w:r>
            <w:proofErr w:type="gramStart"/>
            <w:r w:rsidRPr="00873D5A">
              <w:rPr>
                <w:rFonts w:ascii="Times New Roman" w:hAnsi="Times New Roman" w:cs="Times New Roman"/>
                <w:sz w:val="24"/>
                <w:szCs w:val="24"/>
                <w:lang w:eastAsia="en-US"/>
              </w:rPr>
              <w:t>в</w:t>
            </w:r>
            <w:proofErr w:type="gramEnd"/>
            <w:r w:rsidRPr="00873D5A">
              <w:rPr>
                <w:rFonts w:ascii="Times New Roman" w:hAnsi="Times New Roman" w:cs="Times New Roman"/>
                <w:sz w:val="24"/>
                <w:szCs w:val="24"/>
                <w:lang w:eastAsia="en-US"/>
              </w:rPr>
              <w:t xml:space="preserve"> </w:t>
            </w:r>
            <w:proofErr w:type="gramStart"/>
            <w:r w:rsidRPr="00873D5A">
              <w:rPr>
                <w:rFonts w:ascii="Times New Roman" w:hAnsi="Times New Roman" w:cs="Times New Roman"/>
                <w:sz w:val="24"/>
                <w:szCs w:val="24"/>
                <w:lang w:eastAsia="en-US"/>
              </w:rPr>
              <w:t>природ</w:t>
            </w:r>
            <w:proofErr w:type="gramEnd"/>
            <w:r w:rsidRPr="00873D5A">
              <w:rPr>
                <w:rFonts w:ascii="Times New Roman" w:hAnsi="Times New Roman" w:cs="Times New Roman"/>
                <w:sz w:val="24"/>
                <w:szCs w:val="24"/>
                <w:lang w:eastAsia="en-US"/>
              </w:rPr>
              <w:t xml:space="preserve">і. Середні та кислі солі. Поняття про жорсткість води та способи її усунення. </w:t>
            </w:r>
          </w:p>
          <w:p w:rsidR="0077350B" w:rsidRPr="00873D5A" w:rsidRDefault="0077350B" w:rsidP="0077350B">
            <w:pPr>
              <w:spacing w:after="0" w:line="240" w:lineRule="auto"/>
              <w:ind w:firstLine="349"/>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Сучасні силікатні </w:t>
            </w:r>
            <w:proofErr w:type="gramStart"/>
            <w:r w:rsidRPr="00873D5A">
              <w:rPr>
                <w:rFonts w:ascii="Times New Roman" w:hAnsi="Times New Roman" w:cs="Times New Roman"/>
                <w:sz w:val="24"/>
                <w:szCs w:val="24"/>
                <w:lang w:eastAsia="en-US"/>
              </w:rPr>
              <w:t>матер</w:t>
            </w:r>
            <w:proofErr w:type="gramEnd"/>
            <w:r w:rsidRPr="00873D5A">
              <w:rPr>
                <w:rFonts w:ascii="Times New Roman" w:hAnsi="Times New Roman" w:cs="Times New Roman"/>
                <w:sz w:val="24"/>
                <w:szCs w:val="24"/>
                <w:lang w:eastAsia="en-US"/>
              </w:rPr>
              <w:t>іали.</w:t>
            </w:r>
          </w:p>
          <w:p w:rsidR="0077350B" w:rsidRPr="00873D5A" w:rsidRDefault="0077350B" w:rsidP="0077350B">
            <w:pPr>
              <w:spacing w:after="0" w:line="240" w:lineRule="auto"/>
              <w:ind w:firstLine="349"/>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Мінеральні добрива. Поняття про кислотні та лужні ґрунти. </w:t>
            </w:r>
          </w:p>
          <w:p w:rsidR="0077350B" w:rsidRPr="00873D5A" w:rsidRDefault="0077350B" w:rsidP="0077350B">
            <w:pPr>
              <w:spacing w:after="0" w:line="240" w:lineRule="auto"/>
              <w:ind w:firstLine="284"/>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Якісні реакції на деякі йони.</w:t>
            </w:r>
          </w:p>
          <w:p w:rsidR="0077350B" w:rsidRPr="00873D5A" w:rsidRDefault="0077350B" w:rsidP="0077350B">
            <w:pPr>
              <w:spacing w:after="0" w:line="240" w:lineRule="auto"/>
              <w:ind w:firstLine="318"/>
              <w:jc w:val="both"/>
              <w:rPr>
                <w:rFonts w:ascii="Times New Roman" w:hAnsi="Times New Roman" w:cs="Times New Roman"/>
                <w:sz w:val="24"/>
                <w:szCs w:val="24"/>
              </w:rPr>
            </w:pPr>
            <w:proofErr w:type="gramStart"/>
            <w:r w:rsidRPr="00873D5A">
              <w:rPr>
                <w:rFonts w:ascii="Times New Roman" w:hAnsi="Times New Roman" w:cs="Times New Roman"/>
                <w:sz w:val="24"/>
                <w:szCs w:val="24"/>
              </w:rPr>
              <w:t>Б</w:t>
            </w:r>
            <w:proofErr w:type="gramEnd"/>
            <w:r w:rsidRPr="00873D5A">
              <w:rPr>
                <w:rFonts w:ascii="Times New Roman" w:hAnsi="Times New Roman" w:cs="Times New Roman"/>
                <w:sz w:val="24"/>
                <w:szCs w:val="24"/>
              </w:rPr>
              <w:t>іологічне значення металічних і неметалічних елементів.</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 xml:space="preserve">Генетичні зв’язки </w:t>
            </w:r>
            <w:proofErr w:type="gramStart"/>
            <w:r w:rsidRPr="00873D5A">
              <w:rPr>
                <w:rFonts w:ascii="Times New Roman" w:hAnsi="Times New Roman" w:cs="Times New Roman"/>
                <w:sz w:val="24"/>
                <w:szCs w:val="24"/>
              </w:rPr>
              <w:t>між</w:t>
            </w:r>
            <w:proofErr w:type="gramEnd"/>
            <w:r w:rsidRPr="00873D5A">
              <w:rPr>
                <w:rFonts w:ascii="Times New Roman" w:hAnsi="Times New Roman" w:cs="Times New Roman"/>
                <w:sz w:val="24"/>
                <w:szCs w:val="24"/>
              </w:rPr>
              <w:t xml:space="preserve"> основними класами неорганічних сполук.</w:t>
            </w:r>
          </w:p>
        </w:tc>
        <w:tc>
          <w:tcPr>
            <w:tcW w:w="1559" w:type="dxa"/>
          </w:tcPr>
          <w:p w:rsidR="0077350B" w:rsidRPr="00873D5A" w:rsidRDefault="0077350B" w:rsidP="0077350B">
            <w:pPr>
              <w:tabs>
                <w:tab w:val="left" w:pos="142"/>
                <w:tab w:val="left" w:pos="284"/>
              </w:tabs>
              <w:spacing w:after="0" w:line="240" w:lineRule="auto"/>
              <w:jc w:val="both"/>
              <w:rPr>
                <w:rFonts w:ascii="Times New Roman" w:hAnsi="Times New Roman" w:cs="Times New Roman"/>
                <w:b/>
                <w:bCs/>
                <w:sz w:val="24"/>
                <w:szCs w:val="24"/>
              </w:rPr>
            </w:pPr>
            <w:r w:rsidRPr="00873D5A">
              <w:rPr>
                <w:rFonts w:ascii="Times New Roman" w:hAnsi="Times New Roman" w:cs="Times New Roman"/>
                <w:b/>
                <w:bCs/>
                <w:sz w:val="24"/>
                <w:szCs w:val="24"/>
              </w:rPr>
              <w:t>Розрахункові задачі</w:t>
            </w:r>
          </w:p>
          <w:p w:rsidR="0077350B" w:rsidRDefault="0077350B" w:rsidP="0077350B">
            <w:pPr>
              <w:spacing w:after="0" w:line="240" w:lineRule="auto"/>
              <w:jc w:val="both"/>
              <w:rPr>
                <w:rFonts w:ascii="Times New Roman" w:hAnsi="Times New Roman" w:cs="Times New Roman"/>
                <w:sz w:val="24"/>
                <w:szCs w:val="24"/>
                <w:lang w:val="uk-UA" w:eastAsia="en-US"/>
              </w:rPr>
            </w:pPr>
            <w:r w:rsidRPr="00873D5A">
              <w:rPr>
                <w:rFonts w:ascii="Times New Roman" w:hAnsi="Times New Roman" w:cs="Times New Roman"/>
                <w:sz w:val="24"/>
                <w:szCs w:val="24"/>
                <w:lang w:eastAsia="en-US"/>
              </w:rPr>
              <w:t>2. </w:t>
            </w:r>
            <w:r w:rsidRPr="00873D5A">
              <w:rPr>
                <w:rFonts w:ascii="Times New Roman" w:hAnsi="Times New Roman" w:cs="Times New Roman"/>
                <w:sz w:val="24"/>
                <w:szCs w:val="24"/>
              </w:rPr>
              <w:t xml:space="preserve">Обчислення кількості речовини, маси або об’єму продукту за </w:t>
            </w:r>
            <w:proofErr w:type="gramStart"/>
            <w:r w:rsidRPr="00873D5A">
              <w:rPr>
                <w:rFonts w:ascii="Times New Roman" w:hAnsi="Times New Roman" w:cs="Times New Roman"/>
                <w:sz w:val="24"/>
                <w:szCs w:val="24"/>
              </w:rPr>
              <w:t>р</w:t>
            </w:r>
            <w:proofErr w:type="gramEnd"/>
            <w:r w:rsidRPr="00873D5A">
              <w:rPr>
                <w:rFonts w:ascii="Times New Roman" w:hAnsi="Times New Roman" w:cs="Times New Roman"/>
                <w:sz w:val="24"/>
                <w:szCs w:val="24"/>
              </w:rPr>
              <w:t>івнянням хімічної реакції, якщо один із реагентів взято в надлишку</w:t>
            </w:r>
            <w:r w:rsidRPr="00873D5A">
              <w:rPr>
                <w:rFonts w:ascii="Times New Roman" w:hAnsi="Times New Roman" w:cs="Times New Roman"/>
                <w:sz w:val="24"/>
                <w:szCs w:val="24"/>
                <w:lang w:eastAsia="en-US"/>
              </w:rPr>
              <w:t>.</w:t>
            </w:r>
          </w:p>
          <w:p w:rsidR="0077350B" w:rsidRPr="00873D5A" w:rsidRDefault="0077350B" w:rsidP="0077350B">
            <w:pPr>
              <w:tabs>
                <w:tab w:val="left" w:pos="142"/>
                <w:tab w:val="left" w:pos="284"/>
              </w:tabs>
              <w:spacing w:after="0" w:line="240" w:lineRule="auto"/>
              <w:jc w:val="both"/>
              <w:rPr>
                <w:rFonts w:ascii="Times New Roman" w:hAnsi="Times New Roman" w:cs="Times New Roman"/>
                <w:b/>
                <w:bCs/>
                <w:sz w:val="24"/>
                <w:szCs w:val="24"/>
              </w:rPr>
            </w:pPr>
            <w:r w:rsidRPr="00873D5A">
              <w:rPr>
                <w:rFonts w:ascii="Times New Roman" w:hAnsi="Times New Roman" w:cs="Times New Roman"/>
                <w:b/>
                <w:bCs/>
                <w:sz w:val="24"/>
                <w:szCs w:val="24"/>
              </w:rPr>
              <w:t>Демонстрації</w:t>
            </w:r>
          </w:p>
          <w:p w:rsidR="0077350B" w:rsidRPr="00873D5A" w:rsidRDefault="0077350B" w:rsidP="0077350B">
            <w:pPr>
              <w:spacing w:after="0" w:line="240" w:lineRule="auto"/>
              <w:jc w:val="both"/>
              <w:rPr>
                <w:rFonts w:ascii="Times New Roman" w:hAnsi="Times New Roman" w:cs="Times New Roman"/>
                <w:sz w:val="24"/>
                <w:szCs w:val="24"/>
              </w:rPr>
            </w:pPr>
            <w:r w:rsidRPr="00873D5A">
              <w:rPr>
                <w:rFonts w:ascii="Times New Roman" w:hAnsi="Times New Roman" w:cs="Times New Roman"/>
                <w:sz w:val="24"/>
                <w:szCs w:val="24"/>
              </w:rPr>
              <w:t>7. Зразки металів і їхніх сплаві</w:t>
            </w:r>
            <w:proofErr w:type="gramStart"/>
            <w:r w:rsidRPr="00873D5A">
              <w:rPr>
                <w:rFonts w:ascii="Times New Roman" w:hAnsi="Times New Roman" w:cs="Times New Roman"/>
                <w:sz w:val="24"/>
                <w:szCs w:val="24"/>
              </w:rPr>
              <w:t>в</w:t>
            </w:r>
            <w:proofErr w:type="gramEnd"/>
            <w:r w:rsidRPr="00873D5A">
              <w:rPr>
                <w:rFonts w:ascii="Times New Roman" w:hAnsi="Times New Roman" w:cs="Times New Roman"/>
                <w:sz w:val="24"/>
                <w:szCs w:val="24"/>
              </w:rPr>
              <w:t>.</w:t>
            </w:r>
          </w:p>
          <w:p w:rsidR="0077350B" w:rsidRDefault="0077350B" w:rsidP="0077350B">
            <w:pPr>
              <w:spacing w:after="0" w:line="240" w:lineRule="auto"/>
              <w:jc w:val="both"/>
              <w:rPr>
                <w:rFonts w:ascii="Times New Roman" w:hAnsi="Times New Roman" w:cs="Times New Roman"/>
                <w:sz w:val="24"/>
                <w:szCs w:val="24"/>
                <w:lang w:val="uk-UA"/>
              </w:rPr>
            </w:pPr>
            <w:r w:rsidRPr="00873D5A">
              <w:rPr>
                <w:rFonts w:ascii="Times New Roman" w:hAnsi="Times New Roman" w:cs="Times New Roman"/>
                <w:sz w:val="24"/>
                <w:szCs w:val="24"/>
              </w:rPr>
              <w:t>10. Виявлення у розчині катіонів Феруму(2+) (віртуально), Феруму(3+) (віртуально), Барію, амонію.</w:t>
            </w:r>
          </w:p>
          <w:p w:rsidR="0077350B" w:rsidRPr="00154DC1" w:rsidRDefault="0077350B" w:rsidP="0077350B">
            <w:pPr>
              <w:spacing w:after="0" w:line="240" w:lineRule="auto"/>
              <w:jc w:val="both"/>
              <w:rPr>
                <w:rFonts w:ascii="Times New Roman" w:hAnsi="Times New Roman" w:cs="Times New Roman"/>
                <w:spacing w:val="-10"/>
                <w:sz w:val="24"/>
                <w:szCs w:val="24"/>
                <w:lang w:val="uk-UA"/>
              </w:rPr>
            </w:pPr>
            <w:r w:rsidRPr="0077350B">
              <w:rPr>
                <w:rFonts w:ascii="Times New Roman" w:hAnsi="Times New Roman" w:cs="Times New Roman"/>
                <w:b/>
                <w:bCs/>
                <w:spacing w:val="-10"/>
                <w:sz w:val="24"/>
                <w:szCs w:val="24"/>
                <w:lang w:val="uk-UA"/>
              </w:rPr>
              <w:t>Лабораторні досліди</w:t>
            </w:r>
          </w:p>
          <w:p w:rsidR="0077350B" w:rsidRPr="00285F4A" w:rsidRDefault="0077350B" w:rsidP="0077350B">
            <w:pPr>
              <w:spacing w:after="0" w:line="240" w:lineRule="auto"/>
              <w:jc w:val="both"/>
              <w:rPr>
                <w:rFonts w:ascii="Times New Roman" w:hAnsi="Times New Roman" w:cs="Times New Roman"/>
                <w:sz w:val="24"/>
                <w:szCs w:val="24"/>
                <w:lang w:val="uk-UA"/>
              </w:rPr>
            </w:pPr>
            <w:r w:rsidRPr="00285F4A">
              <w:rPr>
                <w:rFonts w:ascii="Times New Roman" w:hAnsi="Times New Roman" w:cs="Times New Roman"/>
                <w:spacing w:val="-10"/>
                <w:sz w:val="24"/>
                <w:szCs w:val="24"/>
                <w:lang w:val="uk-UA"/>
              </w:rPr>
              <w:t>3-6.</w:t>
            </w:r>
            <w:r w:rsidRPr="00873D5A">
              <w:rPr>
                <w:rFonts w:ascii="Times New Roman" w:hAnsi="Times New Roman" w:cs="Times New Roman"/>
                <w:spacing w:val="-10"/>
                <w:sz w:val="24"/>
                <w:szCs w:val="24"/>
              </w:rPr>
              <w:t> </w:t>
            </w:r>
            <w:r w:rsidRPr="00285F4A">
              <w:rPr>
                <w:rFonts w:ascii="Times New Roman" w:hAnsi="Times New Roman" w:cs="Times New Roman"/>
                <w:sz w:val="24"/>
                <w:szCs w:val="24"/>
                <w:lang w:val="uk-UA"/>
              </w:rPr>
              <w:t xml:space="preserve">Виявлення у розчині катіонів Феруму(2+), Феруму(3+), Барію, амонію. </w:t>
            </w:r>
          </w:p>
          <w:p w:rsidR="0077350B" w:rsidRDefault="0077350B" w:rsidP="0077350B">
            <w:pPr>
              <w:spacing w:after="0" w:line="240" w:lineRule="auto"/>
              <w:jc w:val="both"/>
              <w:rPr>
                <w:rFonts w:ascii="Times New Roman" w:hAnsi="Times New Roman" w:cs="Times New Roman"/>
                <w:sz w:val="24"/>
                <w:szCs w:val="24"/>
                <w:lang w:val="uk-UA"/>
              </w:rPr>
            </w:pPr>
            <w:r w:rsidRPr="00873D5A">
              <w:rPr>
                <w:rFonts w:ascii="Times New Roman" w:hAnsi="Times New Roman" w:cs="Times New Roman"/>
                <w:sz w:val="24"/>
                <w:szCs w:val="24"/>
              </w:rPr>
              <w:t>7, 8. Виявлення у розчинах силіка</w:t>
            </w:r>
            <w:proofErr w:type="gramStart"/>
            <w:r w:rsidRPr="00873D5A">
              <w:rPr>
                <w:rFonts w:ascii="Times New Roman" w:hAnsi="Times New Roman" w:cs="Times New Roman"/>
                <w:sz w:val="24"/>
                <w:szCs w:val="24"/>
              </w:rPr>
              <w:t>т-</w:t>
            </w:r>
            <w:proofErr w:type="gramEnd"/>
            <w:r w:rsidRPr="00873D5A">
              <w:rPr>
                <w:rFonts w:ascii="Times New Roman" w:hAnsi="Times New Roman" w:cs="Times New Roman"/>
                <w:sz w:val="24"/>
                <w:szCs w:val="24"/>
              </w:rPr>
              <w:t xml:space="preserve"> і ортофосфат-іонів.</w:t>
            </w:r>
          </w:p>
          <w:p w:rsidR="0077350B" w:rsidRPr="00873D5A" w:rsidRDefault="0077350B" w:rsidP="0077350B">
            <w:pPr>
              <w:spacing w:after="0" w:line="240" w:lineRule="auto"/>
              <w:jc w:val="both"/>
              <w:rPr>
                <w:rFonts w:ascii="Times New Roman" w:hAnsi="Times New Roman" w:cs="Times New Roman"/>
                <w:b/>
                <w:bCs/>
                <w:spacing w:val="-10"/>
                <w:sz w:val="24"/>
                <w:szCs w:val="24"/>
              </w:rPr>
            </w:pPr>
            <w:r w:rsidRPr="00873D5A">
              <w:rPr>
                <w:rFonts w:ascii="Times New Roman" w:hAnsi="Times New Roman" w:cs="Times New Roman"/>
                <w:b/>
                <w:bCs/>
                <w:spacing w:val="-10"/>
                <w:sz w:val="24"/>
                <w:szCs w:val="24"/>
              </w:rPr>
              <w:t xml:space="preserve">Практичні </w:t>
            </w:r>
            <w:r w:rsidRPr="00873D5A">
              <w:rPr>
                <w:rFonts w:ascii="Times New Roman" w:hAnsi="Times New Roman" w:cs="Times New Roman"/>
                <w:b/>
                <w:bCs/>
                <w:spacing w:val="-10"/>
                <w:sz w:val="24"/>
                <w:szCs w:val="24"/>
              </w:rPr>
              <w:lastRenderedPageBreak/>
              <w:t>роботи</w:t>
            </w:r>
          </w:p>
          <w:p w:rsidR="0077350B" w:rsidRPr="00873D5A" w:rsidRDefault="0077350B" w:rsidP="0077350B">
            <w:pPr>
              <w:spacing w:after="0" w:line="240" w:lineRule="auto"/>
              <w:jc w:val="both"/>
              <w:rPr>
                <w:rFonts w:ascii="Times New Roman" w:hAnsi="Times New Roman" w:cs="Times New Roman"/>
                <w:sz w:val="24"/>
                <w:szCs w:val="24"/>
              </w:rPr>
            </w:pPr>
            <w:r w:rsidRPr="00873D5A">
              <w:rPr>
                <w:rFonts w:ascii="Times New Roman" w:hAnsi="Times New Roman" w:cs="Times New Roman"/>
                <w:sz w:val="24"/>
                <w:szCs w:val="24"/>
              </w:rPr>
              <w:t>1. </w:t>
            </w:r>
            <w:proofErr w:type="gramStart"/>
            <w:r w:rsidRPr="00873D5A">
              <w:rPr>
                <w:rFonts w:ascii="Times New Roman" w:hAnsi="Times New Roman" w:cs="Times New Roman"/>
                <w:sz w:val="24"/>
                <w:szCs w:val="24"/>
              </w:rPr>
              <w:t>Досл</w:t>
            </w:r>
            <w:proofErr w:type="gramEnd"/>
            <w:r w:rsidRPr="00873D5A">
              <w:rPr>
                <w:rFonts w:ascii="Times New Roman" w:hAnsi="Times New Roman" w:cs="Times New Roman"/>
                <w:sz w:val="24"/>
                <w:szCs w:val="24"/>
              </w:rPr>
              <w:t xml:space="preserve">ідження якісного складу солей. </w:t>
            </w:r>
          </w:p>
          <w:p w:rsidR="0077350B" w:rsidRDefault="0077350B" w:rsidP="0077350B">
            <w:pPr>
              <w:spacing w:after="0" w:line="240" w:lineRule="auto"/>
              <w:jc w:val="both"/>
              <w:rPr>
                <w:rFonts w:ascii="Times New Roman" w:hAnsi="Times New Roman" w:cs="Times New Roman"/>
                <w:sz w:val="24"/>
                <w:szCs w:val="24"/>
                <w:lang w:val="uk-UA"/>
              </w:rPr>
            </w:pPr>
            <w:r w:rsidRPr="00873D5A">
              <w:rPr>
                <w:rFonts w:ascii="Times New Roman" w:hAnsi="Times New Roman" w:cs="Times New Roman"/>
                <w:sz w:val="24"/>
                <w:szCs w:val="24"/>
              </w:rPr>
              <w:t xml:space="preserve">2. Генетичні зв’язки </w:t>
            </w:r>
            <w:proofErr w:type="gramStart"/>
            <w:r w:rsidRPr="00873D5A">
              <w:rPr>
                <w:rFonts w:ascii="Times New Roman" w:hAnsi="Times New Roman" w:cs="Times New Roman"/>
                <w:sz w:val="24"/>
                <w:szCs w:val="24"/>
              </w:rPr>
              <w:t>між</w:t>
            </w:r>
            <w:proofErr w:type="gramEnd"/>
            <w:r w:rsidRPr="00873D5A">
              <w:rPr>
                <w:rFonts w:ascii="Times New Roman" w:hAnsi="Times New Roman" w:cs="Times New Roman"/>
                <w:sz w:val="24"/>
                <w:szCs w:val="24"/>
              </w:rPr>
              <w:t xml:space="preserve"> неорганічними речовинами.</w:t>
            </w:r>
          </w:p>
          <w:p w:rsidR="0077350B" w:rsidRPr="00873D5A" w:rsidRDefault="0077350B" w:rsidP="0077350B">
            <w:pPr>
              <w:spacing w:after="0" w:line="240" w:lineRule="auto"/>
              <w:jc w:val="both"/>
              <w:rPr>
                <w:rFonts w:ascii="Times New Roman" w:hAnsi="Times New Roman" w:cs="Times New Roman"/>
                <w:b/>
                <w:bCs/>
                <w:sz w:val="24"/>
                <w:szCs w:val="24"/>
              </w:rPr>
            </w:pPr>
            <w:r w:rsidRPr="00873D5A">
              <w:rPr>
                <w:rFonts w:ascii="Times New Roman" w:hAnsi="Times New Roman" w:cs="Times New Roman"/>
                <w:b/>
                <w:bCs/>
                <w:sz w:val="24"/>
                <w:szCs w:val="24"/>
              </w:rPr>
              <w:t>Навчальні проекти</w:t>
            </w:r>
          </w:p>
          <w:p w:rsidR="0077350B" w:rsidRPr="00873D5A" w:rsidRDefault="0077350B" w:rsidP="0077350B">
            <w:pPr>
              <w:spacing w:after="0" w:line="240" w:lineRule="auto"/>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8. Раціональне використання </w:t>
            </w:r>
            <w:proofErr w:type="gramStart"/>
            <w:r w:rsidRPr="00873D5A">
              <w:rPr>
                <w:rFonts w:ascii="Times New Roman" w:hAnsi="Times New Roman" w:cs="Times New Roman"/>
                <w:sz w:val="24"/>
                <w:szCs w:val="24"/>
                <w:lang w:eastAsia="en-US"/>
              </w:rPr>
              <w:t>добрив</w:t>
            </w:r>
            <w:proofErr w:type="gramEnd"/>
            <w:r w:rsidRPr="00873D5A">
              <w:rPr>
                <w:rFonts w:ascii="Times New Roman" w:hAnsi="Times New Roman" w:cs="Times New Roman"/>
                <w:sz w:val="24"/>
                <w:szCs w:val="24"/>
                <w:lang w:eastAsia="en-US"/>
              </w:rPr>
              <w:t xml:space="preserve"> та проблема охорони довкілля.</w:t>
            </w:r>
          </w:p>
          <w:p w:rsidR="0077350B" w:rsidRPr="00873D5A" w:rsidRDefault="0077350B" w:rsidP="0077350B">
            <w:pPr>
              <w:spacing w:after="0" w:line="240" w:lineRule="auto"/>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9. Запобігання </w:t>
            </w:r>
            <w:proofErr w:type="gramStart"/>
            <w:r w:rsidRPr="00873D5A">
              <w:rPr>
                <w:rFonts w:ascii="Times New Roman" w:hAnsi="Times New Roman" w:cs="Times New Roman"/>
                <w:sz w:val="24"/>
                <w:szCs w:val="24"/>
                <w:lang w:eastAsia="en-US"/>
              </w:rPr>
              <w:t>негативному</w:t>
            </w:r>
            <w:proofErr w:type="gramEnd"/>
            <w:r w:rsidRPr="00873D5A">
              <w:rPr>
                <w:rFonts w:ascii="Times New Roman" w:hAnsi="Times New Roman" w:cs="Times New Roman"/>
                <w:sz w:val="24"/>
                <w:szCs w:val="24"/>
                <w:lang w:eastAsia="en-US"/>
              </w:rPr>
              <w:t xml:space="preserve"> впливові нітратів на організм людини. </w:t>
            </w:r>
          </w:p>
          <w:p w:rsidR="0077350B" w:rsidRPr="00873D5A" w:rsidRDefault="0077350B" w:rsidP="0077350B">
            <w:pPr>
              <w:spacing w:after="0" w:line="240" w:lineRule="auto"/>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10. Неорганічні речовини у фармації (або домашній аптечці) і харчовій промисловості.</w:t>
            </w:r>
          </w:p>
          <w:p w:rsidR="0077350B" w:rsidRPr="00873D5A" w:rsidRDefault="0077350B" w:rsidP="0077350B">
            <w:pPr>
              <w:spacing w:after="0" w:line="240" w:lineRule="auto"/>
              <w:jc w:val="both"/>
              <w:rPr>
                <w:rFonts w:ascii="Times New Roman" w:hAnsi="Times New Roman" w:cs="Times New Roman"/>
                <w:sz w:val="24"/>
                <w:szCs w:val="24"/>
              </w:rPr>
            </w:pPr>
            <w:r w:rsidRPr="00873D5A">
              <w:rPr>
                <w:rFonts w:ascii="Times New Roman" w:hAnsi="Times New Roman" w:cs="Times New Roman"/>
                <w:sz w:val="24"/>
                <w:szCs w:val="24"/>
                <w:lang w:eastAsia="en-US"/>
              </w:rPr>
              <w:t xml:space="preserve">12. </w:t>
            </w:r>
            <w:proofErr w:type="gramStart"/>
            <w:r w:rsidRPr="00873D5A">
              <w:rPr>
                <w:rFonts w:ascii="Times New Roman" w:hAnsi="Times New Roman" w:cs="Times New Roman"/>
                <w:sz w:val="24"/>
                <w:szCs w:val="24"/>
                <w:lang w:eastAsia="en-US"/>
              </w:rPr>
              <w:t>Досл</w:t>
            </w:r>
            <w:proofErr w:type="gramEnd"/>
            <w:r w:rsidRPr="00873D5A">
              <w:rPr>
                <w:rFonts w:ascii="Times New Roman" w:hAnsi="Times New Roman" w:cs="Times New Roman"/>
                <w:sz w:val="24"/>
                <w:szCs w:val="24"/>
                <w:lang w:eastAsia="en-US"/>
              </w:rPr>
              <w:t>ідження рН ґрунтів своєї місцевості. Складання карти родючості.</w:t>
            </w:r>
          </w:p>
          <w:p w:rsidR="0077350B" w:rsidRPr="00873D5A" w:rsidRDefault="0077350B" w:rsidP="0077350B">
            <w:pPr>
              <w:spacing w:after="0" w:line="240" w:lineRule="auto"/>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13. Властивості і застосування карбонаті</w:t>
            </w:r>
            <w:proofErr w:type="gramStart"/>
            <w:r w:rsidRPr="00873D5A">
              <w:rPr>
                <w:rFonts w:ascii="Times New Roman" w:hAnsi="Times New Roman" w:cs="Times New Roman"/>
                <w:sz w:val="24"/>
                <w:szCs w:val="24"/>
                <w:lang w:eastAsia="en-US"/>
              </w:rPr>
              <w:t>в</w:t>
            </w:r>
            <w:proofErr w:type="gramEnd"/>
            <w:r w:rsidRPr="00873D5A">
              <w:rPr>
                <w:rFonts w:ascii="Times New Roman" w:hAnsi="Times New Roman" w:cs="Times New Roman"/>
                <w:sz w:val="24"/>
                <w:szCs w:val="24"/>
                <w:lang w:eastAsia="en-US"/>
              </w:rPr>
              <w:t>, нітратів і ортофосфатів лужних і лужноземель</w:t>
            </w:r>
            <w:r w:rsidRPr="00873D5A">
              <w:rPr>
                <w:rFonts w:ascii="Times New Roman" w:hAnsi="Times New Roman" w:cs="Times New Roman"/>
                <w:sz w:val="24"/>
                <w:szCs w:val="24"/>
                <w:lang w:eastAsia="en-US"/>
              </w:rPr>
              <w:lastRenderedPageBreak/>
              <w:t xml:space="preserve">них металічних елементів, солей амонію. </w:t>
            </w:r>
          </w:p>
          <w:p w:rsidR="0077350B" w:rsidRPr="0077350B" w:rsidRDefault="0077350B" w:rsidP="0077350B">
            <w:pPr>
              <w:spacing w:after="0" w:line="240" w:lineRule="auto"/>
              <w:jc w:val="both"/>
              <w:rPr>
                <w:rFonts w:ascii="Times New Roman" w:hAnsi="Times New Roman" w:cs="Times New Roman"/>
                <w:b/>
                <w:bCs/>
                <w:sz w:val="24"/>
                <w:szCs w:val="24"/>
                <w:lang w:val="uk-UA" w:eastAsia="en-US"/>
              </w:rPr>
            </w:pPr>
            <w:r w:rsidRPr="00873D5A">
              <w:rPr>
                <w:rFonts w:ascii="Times New Roman" w:hAnsi="Times New Roman" w:cs="Times New Roman"/>
                <w:sz w:val="24"/>
                <w:szCs w:val="24"/>
              </w:rPr>
              <w:t xml:space="preserve">14. Усунення тимчасової і постійної </w:t>
            </w:r>
            <w:r w:rsidRPr="00873D5A">
              <w:rPr>
                <w:rFonts w:ascii="Times New Roman" w:hAnsi="Times New Roman" w:cs="Times New Roman"/>
                <w:sz w:val="24"/>
                <w:szCs w:val="24"/>
                <w:lang w:eastAsia="en-US"/>
              </w:rPr>
              <w:t>жорсткості</w:t>
            </w:r>
            <w:r w:rsidRPr="00873D5A">
              <w:rPr>
                <w:rFonts w:ascii="Times New Roman" w:hAnsi="Times New Roman" w:cs="Times New Roman"/>
                <w:sz w:val="24"/>
                <w:szCs w:val="24"/>
              </w:rPr>
              <w:t xml:space="preserve"> води.</w:t>
            </w:r>
          </w:p>
        </w:tc>
      </w:tr>
      <w:tr w:rsidR="0077350B" w:rsidRPr="00873D5A" w:rsidTr="00285F4A">
        <w:trPr>
          <w:trHeight w:val="725"/>
        </w:trPr>
        <w:tc>
          <w:tcPr>
            <w:tcW w:w="993" w:type="dxa"/>
          </w:tcPr>
          <w:p w:rsidR="0077350B" w:rsidRPr="00873D5A" w:rsidRDefault="0077350B" w:rsidP="0077350B">
            <w:pPr>
              <w:keepNext/>
              <w:spacing w:after="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lastRenderedPageBreak/>
              <w:t>8 год</w:t>
            </w:r>
          </w:p>
        </w:tc>
        <w:tc>
          <w:tcPr>
            <w:tcW w:w="8930" w:type="dxa"/>
            <w:gridSpan w:val="3"/>
          </w:tcPr>
          <w:p w:rsidR="0077350B" w:rsidRPr="00873D5A" w:rsidRDefault="0077350B" w:rsidP="0077350B">
            <w:pPr>
              <w:keepNext/>
              <w:spacing w:after="0" w:line="240" w:lineRule="auto"/>
              <w:ind w:firstLine="284"/>
              <w:jc w:val="center"/>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Тема 5. Хімія і прогрес людства</w:t>
            </w:r>
          </w:p>
        </w:tc>
      </w:tr>
      <w:tr w:rsidR="0077350B" w:rsidRPr="00873D5A" w:rsidTr="00285F4A">
        <w:trPr>
          <w:trHeight w:val="725"/>
        </w:trPr>
        <w:tc>
          <w:tcPr>
            <w:tcW w:w="993" w:type="dxa"/>
          </w:tcPr>
          <w:p w:rsidR="0077350B" w:rsidRPr="00873D5A" w:rsidRDefault="0077350B" w:rsidP="0077350B">
            <w:pPr>
              <w:spacing w:after="0" w:line="240" w:lineRule="auto"/>
              <w:jc w:val="both"/>
              <w:rPr>
                <w:rFonts w:ascii="Times New Roman" w:hAnsi="Times New Roman" w:cs="Times New Roman"/>
                <w:b/>
                <w:bCs/>
                <w:sz w:val="24"/>
                <w:szCs w:val="24"/>
                <w:lang w:eastAsia="en-US"/>
              </w:rPr>
            </w:pPr>
          </w:p>
        </w:tc>
        <w:tc>
          <w:tcPr>
            <w:tcW w:w="4394" w:type="dxa"/>
          </w:tcPr>
          <w:p w:rsidR="0077350B" w:rsidRPr="00873D5A" w:rsidRDefault="0077350B" w:rsidP="0077350B">
            <w:pPr>
              <w:spacing w:after="0" w:line="240" w:lineRule="auto"/>
              <w:jc w:val="both"/>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Учень/учениця:</w:t>
            </w:r>
          </w:p>
          <w:p w:rsidR="0077350B" w:rsidRPr="00873D5A" w:rsidRDefault="0077350B" w:rsidP="0077350B">
            <w:pPr>
              <w:spacing w:after="0" w:line="240" w:lineRule="auto"/>
              <w:jc w:val="both"/>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Знаннєвий компонент</w:t>
            </w:r>
          </w:p>
          <w:p w:rsidR="0077350B" w:rsidRPr="00873D5A" w:rsidRDefault="0077350B" w:rsidP="0077350B">
            <w:pPr>
              <w:spacing w:after="0" w:line="240" w:lineRule="auto"/>
              <w:ind w:firstLine="284"/>
              <w:jc w:val="both"/>
              <w:rPr>
                <w:rFonts w:ascii="Times New Roman" w:hAnsi="Times New Roman" w:cs="Times New Roman"/>
                <w:b/>
                <w:bCs/>
                <w:sz w:val="24"/>
                <w:szCs w:val="24"/>
              </w:rPr>
            </w:pPr>
            <w:r w:rsidRPr="00873D5A">
              <w:rPr>
                <w:rFonts w:ascii="Times New Roman" w:hAnsi="Times New Roman" w:cs="Times New Roman"/>
                <w:b/>
                <w:bCs/>
                <w:i/>
                <w:iCs/>
                <w:sz w:val="24"/>
                <w:szCs w:val="24"/>
                <w:lang w:eastAsia="en-US"/>
              </w:rPr>
              <w:t>наводить приклади</w:t>
            </w:r>
            <w:r w:rsidRPr="00873D5A">
              <w:rPr>
                <w:rFonts w:ascii="Times New Roman" w:hAnsi="Times New Roman" w:cs="Times New Roman"/>
                <w:sz w:val="24"/>
                <w:szCs w:val="24"/>
              </w:rPr>
              <w:t xml:space="preserve"> застосування хімічних сполук у </w:t>
            </w:r>
            <w:proofErr w:type="gramStart"/>
            <w:r w:rsidRPr="00873D5A">
              <w:rPr>
                <w:rFonts w:ascii="Times New Roman" w:hAnsi="Times New Roman" w:cs="Times New Roman"/>
                <w:sz w:val="24"/>
                <w:szCs w:val="24"/>
              </w:rPr>
              <w:t>р</w:t>
            </w:r>
            <w:proofErr w:type="gramEnd"/>
            <w:r w:rsidRPr="00873D5A">
              <w:rPr>
                <w:rFonts w:ascii="Times New Roman" w:hAnsi="Times New Roman" w:cs="Times New Roman"/>
                <w:sz w:val="24"/>
                <w:szCs w:val="24"/>
              </w:rPr>
              <w:t>ізних галузях та у повсякденному житті.</w:t>
            </w:r>
          </w:p>
          <w:p w:rsidR="0077350B" w:rsidRPr="00873D5A" w:rsidRDefault="0077350B" w:rsidP="0077350B">
            <w:pPr>
              <w:spacing w:after="0" w:line="240" w:lineRule="auto"/>
              <w:jc w:val="both"/>
              <w:rPr>
                <w:rFonts w:ascii="Times New Roman" w:hAnsi="Times New Roman" w:cs="Times New Roman"/>
                <w:b/>
                <w:bCs/>
                <w:sz w:val="24"/>
                <w:szCs w:val="24"/>
                <w:lang w:eastAsia="en-US"/>
              </w:rPr>
            </w:pPr>
            <w:proofErr w:type="gramStart"/>
            <w:r w:rsidRPr="00873D5A">
              <w:rPr>
                <w:rFonts w:ascii="Times New Roman" w:hAnsi="Times New Roman" w:cs="Times New Roman"/>
                <w:b/>
                <w:bCs/>
                <w:sz w:val="24"/>
                <w:szCs w:val="24"/>
                <w:lang w:eastAsia="en-US"/>
              </w:rPr>
              <w:t>Ц</w:t>
            </w:r>
            <w:proofErr w:type="gramEnd"/>
            <w:r w:rsidRPr="00873D5A">
              <w:rPr>
                <w:rFonts w:ascii="Times New Roman" w:hAnsi="Times New Roman" w:cs="Times New Roman"/>
                <w:b/>
                <w:bCs/>
                <w:sz w:val="24"/>
                <w:szCs w:val="24"/>
                <w:lang w:eastAsia="en-US"/>
              </w:rPr>
              <w:t>іннісний компонент</w:t>
            </w:r>
          </w:p>
          <w:p w:rsidR="0077350B" w:rsidRPr="00873D5A" w:rsidRDefault="0077350B" w:rsidP="0077350B">
            <w:pPr>
              <w:spacing w:after="0" w:line="240" w:lineRule="auto"/>
              <w:ind w:firstLine="284"/>
              <w:jc w:val="both"/>
              <w:rPr>
                <w:rFonts w:ascii="Times New Roman" w:hAnsi="Times New Roman" w:cs="Times New Roman"/>
                <w:b/>
                <w:bCs/>
                <w:sz w:val="24"/>
                <w:szCs w:val="24"/>
                <w:lang w:eastAsia="en-US"/>
              </w:rPr>
            </w:pPr>
            <w:r w:rsidRPr="00873D5A">
              <w:rPr>
                <w:rFonts w:ascii="Times New Roman" w:hAnsi="Times New Roman" w:cs="Times New Roman"/>
                <w:b/>
                <w:bCs/>
                <w:i/>
                <w:iCs/>
                <w:sz w:val="24"/>
                <w:szCs w:val="24"/>
                <w:lang w:eastAsia="en-US"/>
              </w:rPr>
              <w:t>оцінює</w:t>
            </w:r>
            <w:r w:rsidRPr="00873D5A">
              <w:rPr>
                <w:rFonts w:ascii="Times New Roman" w:hAnsi="Times New Roman" w:cs="Times New Roman"/>
                <w:sz w:val="24"/>
                <w:szCs w:val="24"/>
              </w:rPr>
              <w:t xml:space="preserve">значення хімії у створенні нових </w:t>
            </w:r>
            <w:proofErr w:type="gramStart"/>
            <w:r w:rsidRPr="00873D5A">
              <w:rPr>
                <w:rFonts w:ascii="Times New Roman" w:hAnsi="Times New Roman" w:cs="Times New Roman"/>
                <w:sz w:val="24"/>
                <w:szCs w:val="24"/>
              </w:rPr>
              <w:t>матер</w:t>
            </w:r>
            <w:proofErr w:type="gramEnd"/>
            <w:r w:rsidRPr="00873D5A">
              <w:rPr>
                <w:rFonts w:ascii="Times New Roman" w:hAnsi="Times New Roman" w:cs="Times New Roman"/>
                <w:sz w:val="24"/>
                <w:szCs w:val="24"/>
              </w:rPr>
              <w:t>іалів, розвитку нових напрямів технологій, розв’язанні продовольчої, сировинної, енергетичної, екологічної проблем</w:t>
            </w:r>
            <w:r w:rsidRPr="00873D5A">
              <w:rPr>
                <w:rFonts w:ascii="Times New Roman" w:hAnsi="Times New Roman" w:cs="Times New Roman"/>
                <w:b/>
                <w:bCs/>
                <w:sz w:val="24"/>
                <w:szCs w:val="24"/>
              </w:rPr>
              <w:t>;</w:t>
            </w:r>
          </w:p>
          <w:p w:rsidR="0077350B" w:rsidRPr="00873D5A" w:rsidRDefault="0077350B" w:rsidP="0077350B">
            <w:pPr>
              <w:spacing w:after="0" w:line="240" w:lineRule="auto"/>
              <w:ind w:firstLine="284"/>
              <w:jc w:val="both"/>
              <w:rPr>
                <w:rFonts w:ascii="Times New Roman" w:hAnsi="Times New Roman" w:cs="Times New Roman"/>
                <w:b/>
                <w:bCs/>
                <w:sz w:val="24"/>
                <w:szCs w:val="24"/>
              </w:rPr>
            </w:pPr>
            <w:r w:rsidRPr="00873D5A">
              <w:rPr>
                <w:rFonts w:ascii="Times New Roman" w:hAnsi="Times New Roman" w:cs="Times New Roman"/>
                <w:b/>
                <w:bCs/>
                <w:i/>
                <w:iCs/>
                <w:sz w:val="24"/>
                <w:szCs w:val="24"/>
              </w:rPr>
              <w:t>усвідомлює</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 xml:space="preserve">значення нової філософії у хімії і власної громадянської позиції </w:t>
            </w:r>
            <w:proofErr w:type="gramStart"/>
            <w:r w:rsidRPr="00873D5A">
              <w:rPr>
                <w:rFonts w:ascii="Times New Roman" w:hAnsi="Times New Roman" w:cs="Times New Roman"/>
                <w:sz w:val="24"/>
                <w:szCs w:val="24"/>
              </w:rPr>
              <w:t>для</w:t>
            </w:r>
            <w:proofErr w:type="gramEnd"/>
            <w:r w:rsidRPr="00873D5A">
              <w:rPr>
                <w:rFonts w:ascii="Times New Roman" w:hAnsi="Times New Roman" w:cs="Times New Roman"/>
                <w:sz w:val="24"/>
                <w:szCs w:val="24"/>
              </w:rPr>
              <w:t xml:space="preserve"> реалізації концепції сталого розвитку суспільства; </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 xml:space="preserve">причинно-наслідкові зв’язки у </w:t>
            </w:r>
            <w:r w:rsidRPr="00873D5A">
              <w:rPr>
                <w:rFonts w:ascii="Times New Roman" w:hAnsi="Times New Roman" w:cs="Times New Roman"/>
                <w:sz w:val="24"/>
                <w:szCs w:val="24"/>
              </w:rPr>
              <w:lastRenderedPageBreak/>
              <w:t xml:space="preserve">природі та її цінність і цілісність; </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право на власний вибі</w:t>
            </w:r>
            <w:proofErr w:type="gramStart"/>
            <w:r w:rsidRPr="00873D5A">
              <w:rPr>
                <w:rFonts w:ascii="Times New Roman" w:hAnsi="Times New Roman" w:cs="Times New Roman"/>
                <w:sz w:val="24"/>
                <w:szCs w:val="24"/>
              </w:rPr>
              <w:t>р</w:t>
            </w:r>
            <w:proofErr w:type="gramEnd"/>
            <w:r w:rsidRPr="00873D5A">
              <w:rPr>
                <w:rFonts w:ascii="Times New Roman" w:hAnsi="Times New Roman" w:cs="Times New Roman"/>
                <w:sz w:val="24"/>
                <w:szCs w:val="24"/>
              </w:rPr>
              <w:t xml:space="preserve"> і прийняття рішення; </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відповідальність за збереження довкілля від шкідливих викидів;</w:t>
            </w:r>
          </w:p>
          <w:p w:rsidR="0077350B" w:rsidRPr="00873D5A" w:rsidRDefault="0077350B" w:rsidP="0077350B">
            <w:pPr>
              <w:autoSpaceDE w:val="0"/>
              <w:autoSpaceDN w:val="0"/>
              <w:adjustRightInd w:val="0"/>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b/>
                <w:bCs/>
                <w:i/>
                <w:iCs/>
                <w:sz w:val="24"/>
                <w:szCs w:val="24"/>
              </w:rPr>
              <w:t>популяризує</w:t>
            </w:r>
            <w:r w:rsidRPr="00873D5A">
              <w:rPr>
                <w:rFonts w:ascii="Times New Roman" w:hAnsi="Times New Roman" w:cs="Times New Roman"/>
                <w:sz w:val="24"/>
                <w:szCs w:val="24"/>
              </w:rPr>
              <w:t xml:space="preserve"> хімічні знання;</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b/>
                <w:bCs/>
                <w:i/>
                <w:iCs/>
                <w:sz w:val="24"/>
                <w:szCs w:val="24"/>
                <w:lang w:eastAsia="en-US"/>
              </w:rPr>
              <w:t>критично ставиться</w:t>
            </w:r>
            <w:r w:rsidRPr="00873D5A">
              <w:rPr>
                <w:rFonts w:ascii="Times New Roman" w:hAnsi="Times New Roman" w:cs="Times New Roman"/>
                <w:sz w:val="24"/>
                <w:szCs w:val="24"/>
              </w:rPr>
              <w:t xml:space="preserve">до хімічної інформації з </w:t>
            </w:r>
            <w:proofErr w:type="gramStart"/>
            <w:r w:rsidRPr="00873D5A">
              <w:rPr>
                <w:rFonts w:ascii="Times New Roman" w:hAnsi="Times New Roman" w:cs="Times New Roman"/>
                <w:sz w:val="24"/>
                <w:szCs w:val="24"/>
              </w:rPr>
              <w:t>р</w:t>
            </w:r>
            <w:proofErr w:type="gramEnd"/>
            <w:r w:rsidRPr="00873D5A">
              <w:rPr>
                <w:rFonts w:ascii="Times New Roman" w:hAnsi="Times New Roman" w:cs="Times New Roman"/>
                <w:sz w:val="24"/>
                <w:szCs w:val="24"/>
              </w:rPr>
              <w:t xml:space="preserve">ізних джерел; </w:t>
            </w:r>
          </w:p>
          <w:p w:rsidR="0077350B" w:rsidRPr="00873D5A" w:rsidRDefault="0077350B" w:rsidP="0077350B">
            <w:pPr>
              <w:spacing w:after="0" w:line="240" w:lineRule="auto"/>
              <w:ind w:firstLine="284"/>
              <w:jc w:val="both"/>
              <w:rPr>
                <w:rFonts w:ascii="Times New Roman" w:hAnsi="Times New Roman" w:cs="Times New Roman"/>
                <w:b/>
                <w:bCs/>
                <w:spacing w:val="-10"/>
                <w:sz w:val="24"/>
                <w:szCs w:val="24"/>
              </w:rPr>
            </w:pPr>
            <w:r w:rsidRPr="00873D5A">
              <w:rPr>
                <w:rFonts w:ascii="Times New Roman" w:hAnsi="Times New Roman" w:cs="Times New Roman"/>
                <w:b/>
                <w:bCs/>
                <w:i/>
                <w:iCs/>
                <w:sz w:val="24"/>
                <w:szCs w:val="24"/>
                <w:lang w:eastAsia="en-US"/>
              </w:rPr>
              <w:t>висловлює судження</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pacing w:val="-10"/>
                <w:sz w:val="24"/>
                <w:szCs w:val="24"/>
              </w:rPr>
              <w:t xml:space="preserve">щодо </w:t>
            </w:r>
            <w:r w:rsidRPr="00873D5A">
              <w:rPr>
                <w:rFonts w:ascii="Times New Roman" w:hAnsi="Times New Roman" w:cs="Times New Roman"/>
                <w:sz w:val="24"/>
                <w:szCs w:val="24"/>
              </w:rPr>
              <w:t xml:space="preserve">значення хімічних знань як складника загальної культури людини; про вплив діяльності людини на довкілля та охорону </w:t>
            </w:r>
            <w:proofErr w:type="gramStart"/>
            <w:r w:rsidRPr="00873D5A">
              <w:rPr>
                <w:rFonts w:ascii="Times New Roman" w:hAnsi="Times New Roman" w:cs="Times New Roman"/>
                <w:sz w:val="24"/>
                <w:szCs w:val="24"/>
              </w:rPr>
              <w:t>його в</w:t>
            </w:r>
            <w:proofErr w:type="gramEnd"/>
            <w:r w:rsidRPr="00873D5A">
              <w:rPr>
                <w:rFonts w:ascii="Times New Roman" w:hAnsi="Times New Roman" w:cs="Times New Roman"/>
                <w:sz w:val="24"/>
                <w:szCs w:val="24"/>
              </w:rPr>
              <w:t>ід забруднень;</w:t>
            </w:r>
          </w:p>
          <w:p w:rsidR="0077350B" w:rsidRPr="00873D5A" w:rsidRDefault="0077350B" w:rsidP="0077350B">
            <w:pPr>
              <w:spacing w:after="0" w:line="240" w:lineRule="auto"/>
              <w:ind w:firstLine="284"/>
              <w:jc w:val="both"/>
              <w:rPr>
                <w:rFonts w:ascii="Times New Roman" w:hAnsi="Times New Roman" w:cs="Times New Roman"/>
                <w:b/>
                <w:bCs/>
                <w:spacing w:val="-10"/>
                <w:sz w:val="24"/>
                <w:szCs w:val="24"/>
              </w:rPr>
            </w:pPr>
            <w:r w:rsidRPr="00873D5A">
              <w:rPr>
                <w:rFonts w:ascii="Times New Roman" w:hAnsi="Times New Roman" w:cs="Times New Roman"/>
                <w:b/>
                <w:bCs/>
                <w:i/>
                <w:iCs/>
                <w:sz w:val="24"/>
                <w:szCs w:val="24"/>
              </w:rPr>
              <w:t>виробляє власні ставлення</w:t>
            </w:r>
            <w:r w:rsidRPr="00873D5A">
              <w:rPr>
                <w:rFonts w:ascii="Times New Roman" w:hAnsi="Times New Roman" w:cs="Times New Roman"/>
                <w:sz w:val="24"/>
                <w:szCs w:val="24"/>
              </w:rPr>
              <w:t xml:space="preserve"> до природи як найвищої цінності.</w:t>
            </w:r>
          </w:p>
        </w:tc>
        <w:tc>
          <w:tcPr>
            <w:tcW w:w="2977" w:type="dxa"/>
          </w:tcPr>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lastRenderedPageBreak/>
              <w:t xml:space="preserve">Роль хімії у створенні нових </w:t>
            </w:r>
            <w:proofErr w:type="gramStart"/>
            <w:r w:rsidRPr="00873D5A">
              <w:rPr>
                <w:rFonts w:ascii="Times New Roman" w:hAnsi="Times New Roman" w:cs="Times New Roman"/>
                <w:sz w:val="24"/>
                <w:szCs w:val="24"/>
              </w:rPr>
              <w:t>матер</w:t>
            </w:r>
            <w:proofErr w:type="gramEnd"/>
            <w:r w:rsidRPr="00873D5A">
              <w:rPr>
                <w:rFonts w:ascii="Times New Roman" w:hAnsi="Times New Roman" w:cs="Times New Roman"/>
                <w:sz w:val="24"/>
                <w:szCs w:val="24"/>
              </w:rPr>
              <w:t>іалів, розвитку нових напрямів технологій, розв’язанні продовольчої, сировинної, енергетичної, екологічної проблем.</w:t>
            </w:r>
          </w:p>
          <w:p w:rsidR="0077350B" w:rsidRPr="00873D5A" w:rsidRDefault="0077350B" w:rsidP="0077350B">
            <w:pPr>
              <w:spacing w:after="0" w:line="240" w:lineRule="auto"/>
              <w:ind w:firstLine="284"/>
              <w:jc w:val="both"/>
              <w:rPr>
                <w:rFonts w:ascii="Times New Roman" w:hAnsi="Times New Roman" w:cs="Times New Roman"/>
                <w:sz w:val="24"/>
                <w:szCs w:val="24"/>
              </w:rPr>
            </w:pPr>
            <w:r w:rsidRPr="00873D5A">
              <w:rPr>
                <w:rFonts w:ascii="Times New Roman" w:hAnsi="Times New Roman" w:cs="Times New Roman"/>
                <w:sz w:val="24"/>
                <w:szCs w:val="24"/>
              </w:rPr>
              <w:t>«Зелена» хімія: сучасні завдання перед хімічною наукою та хімічною технологією.</w:t>
            </w:r>
          </w:p>
        </w:tc>
        <w:tc>
          <w:tcPr>
            <w:tcW w:w="1559" w:type="dxa"/>
          </w:tcPr>
          <w:p w:rsidR="0077350B" w:rsidRPr="00873D5A" w:rsidRDefault="0077350B" w:rsidP="0077350B">
            <w:pPr>
              <w:spacing w:after="0" w:line="240" w:lineRule="auto"/>
              <w:jc w:val="both"/>
              <w:rPr>
                <w:rFonts w:ascii="Times New Roman" w:hAnsi="Times New Roman" w:cs="Times New Roman"/>
                <w:b/>
                <w:bCs/>
                <w:sz w:val="24"/>
                <w:szCs w:val="24"/>
                <w:lang w:eastAsia="en-US"/>
              </w:rPr>
            </w:pPr>
            <w:r w:rsidRPr="00873D5A">
              <w:rPr>
                <w:rFonts w:ascii="Times New Roman" w:hAnsi="Times New Roman" w:cs="Times New Roman"/>
                <w:b/>
                <w:bCs/>
                <w:sz w:val="24"/>
                <w:szCs w:val="24"/>
                <w:lang w:eastAsia="en-US"/>
              </w:rPr>
              <w:t>Навчальні проекти</w:t>
            </w:r>
          </w:p>
          <w:p w:rsidR="0077350B" w:rsidRPr="00873D5A" w:rsidRDefault="0077350B" w:rsidP="0077350B">
            <w:pPr>
              <w:spacing w:after="0" w:line="240" w:lineRule="auto"/>
              <w:jc w:val="both"/>
              <w:rPr>
                <w:rFonts w:ascii="Times New Roman" w:hAnsi="Times New Roman" w:cs="Times New Roman"/>
                <w:sz w:val="24"/>
                <w:szCs w:val="24"/>
                <w:lang w:eastAsia="en-US"/>
              </w:rPr>
            </w:pPr>
            <w:r w:rsidRPr="00873D5A">
              <w:rPr>
                <w:rFonts w:ascii="Times New Roman" w:hAnsi="Times New Roman" w:cs="Times New Roman"/>
                <w:sz w:val="24"/>
                <w:szCs w:val="24"/>
                <w:lang w:eastAsia="en-US"/>
              </w:rPr>
              <w:t xml:space="preserve">15. Вирішення проблеми утилізації </w:t>
            </w:r>
            <w:proofErr w:type="gramStart"/>
            <w:r w:rsidRPr="00873D5A">
              <w:rPr>
                <w:rFonts w:ascii="Times New Roman" w:hAnsi="Times New Roman" w:cs="Times New Roman"/>
                <w:sz w:val="24"/>
                <w:szCs w:val="24"/>
              </w:rPr>
              <w:t>р</w:t>
            </w:r>
            <w:proofErr w:type="gramEnd"/>
            <w:r w:rsidRPr="00873D5A">
              <w:rPr>
                <w:rFonts w:ascii="Times New Roman" w:hAnsi="Times New Roman" w:cs="Times New Roman"/>
                <w:sz w:val="24"/>
                <w:szCs w:val="24"/>
              </w:rPr>
              <w:t>ізних</w:t>
            </w:r>
            <w:r w:rsidRPr="00873D5A">
              <w:rPr>
                <w:rFonts w:ascii="Times New Roman" w:hAnsi="Times New Roman" w:cs="Times New Roman"/>
                <w:sz w:val="24"/>
                <w:szCs w:val="24"/>
                <w:lang w:eastAsia="en-US"/>
              </w:rPr>
              <w:t xml:space="preserve"> видів електричних ламп.</w:t>
            </w:r>
          </w:p>
          <w:p w:rsidR="0077350B" w:rsidRPr="00873D5A" w:rsidRDefault="0077350B" w:rsidP="0077350B">
            <w:pPr>
              <w:spacing w:after="0" w:line="240" w:lineRule="auto"/>
              <w:jc w:val="both"/>
              <w:rPr>
                <w:rFonts w:ascii="Times New Roman" w:hAnsi="Times New Roman" w:cs="Times New Roman"/>
                <w:b/>
                <w:bCs/>
                <w:i/>
                <w:iCs/>
                <w:strike/>
                <w:sz w:val="24"/>
                <w:szCs w:val="24"/>
              </w:rPr>
            </w:pPr>
            <w:r w:rsidRPr="00873D5A">
              <w:rPr>
                <w:rFonts w:ascii="Times New Roman" w:hAnsi="Times New Roman" w:cs="Times New Roman"/>
                <w:sz w:val="24"/>
                <w:szCs w:val="24"/>
                <w:lang w:eastAsia="en-US"/>
              </w:rPr>
              <w:t xml:space="preserve">16. </w:t>
            </w:r>
            <w:proofErr w:type="gramStart"/>
            <w:r w:rsidRPr="00873D5A">
              <w:rPr>
                <w:rFonts w:ascii="Times New Roman" w:hAnsi="Times New Roman" w:cs="Times New Roman"/>
                <w:sz w:val="24"/>
                <w:szCs w:val="24"/>
                <w:lang w:eastAsia="en-US"/>
              </w:rPr>
              <w:t>П</w:t>
            </w:r>
            <w:proofErr w:type="gramEnd"/>
            <w:r w:rsidRPr="00873D5A">
              <w:rPr>
                <w:rFonts w:ascii="Times New Roman" w:hAnsi="Times New Roman" w:cs="Times New Roman"/>
                <w:sz w:val="24"/>
                <w:szCs w:val="24"/>
                <w:lang w:eastAsia="en-US"/>
              </w:rPr>
              <w:t>ідготовка есе іноземною мовою «Роль хімії у моєму житті».</w:t>
            </w:r>
          </w:p>
        </w:tc>
      </w:tr>
    </w:tbl>
    <w:p w:rsidR="0077350B" w:rsidRPr="0077350B" w:rsidRDefault="0077350B">
      <w:pPr>
        <w:spacing w:after="0" w:line="216" w:lineRule="auto"/>
        <w:jc w:val="center"/>
        <w:rPr>
          <w:rFonts w:ascii="Times New Roman" w:eastAsia="Times New Roman" w:hAnsi="Times New Roman" w:cs="Times New Roman"/>
          <w:b/>
          <w:sz w:val="28"/>
          <w:szCs w:val="28"/>
        </w:rPr>
      </w:pPr>
    </w:p>
    <w:p w:rsidR="0077350B" w:rsidRPr="0077350B" w:rsidRDefault="0077350B">
      <w:pPr>
        <w:spacing w:after="0" w:line="216" w:lineRule="auto"/>
        <w:jc w:val="center"/>
        <w:rPr>
          <w:rFonts w:ascii="Times New Roman" w:eastAsia="Times New Roman" w:hAnsi="Times New Roman" w:cs="Times New Roman"/>
          <w:b/>
          <w:sz w:val="28"/>
          <w:szCs w:val="28"/>
          <w:lang w:val="uk-UA"/>
        </w:rPr>
      </w:pPr>
    </w:p>
    <w:sectPr w:rsidR="0077350B" w:rsidRPr="0077350B" w:rsidSect="00285F4A">
      <w:pgSz w:w="11906" w:h="16838"/>
      <w:pgMar w:top="1134" w:right="567"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84BBC"/>
    <w:multiLevelType w:val="multilevel"/>
    <w:tmpl w:val="5580751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22C16"/>
    <w:rsid w:val="0012799A"/>
    <w:rsid w:val="00154DC1"/>
    <w:rsid w:val="001E172D"/>
    <w:rsid w:val="00285F4A"/>
    <w:rsid w:val="00295D5C"/>
    <w:rsid w:val="002F1DA7"/>
    <w:rsid w:val="00393638"/>
    <w:rsid w:val="00420A12"/>
    <w:rsid w:val="0046635B"/>
    <w:rsid w:val="006D7A51"/>
    <w:rsid w:val="00706916"/>
    <w:rsid w:val="0077350B"/>
    <w:rsid w:val="00822C16"/>
    <w:rsid w:val="00873D5A"/>
    <w:rsid w:val="00B918BB"/>
    <w:rsid w:val="00BA756A"/>
    <w:rsid w:val="00CB462C"/>
    <w:rsid w:val="00CE78F5"/>
    <w:rsid w:val="00DC12FF"/>
    <w:rsid w:val="00DF7690"/>
    <w:rsid w:val="00E76278"/>
    <w:rsid w:val="00ED56C4"/>
    <w:rsid w:val="00F019AF"/>
    <w:rsid w:val="00FC0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FC"/>
  </w:style>
  <w:style w:type="paragraph" w:styleId="1">
    <w:name w:val="heading 1"/>
    <w:basedOn w:val="a"/>
    <w:link w:val="10"/>
    <w:uiPriority w:val="99"/>
    <w:qFormat/>
    <w:rsid w:val="00A22CFC"/>
    <w:pPr>
      <w:widowControl w:val="0"/>
      <w:spacing w:after="0" w:line="240" w:lineRule="auto"/>
      <w:ind w:left="2260" w:right="2624"/>
      <w:jc w:val="center"/>
      <w:outlineLvl w:val="0"/>
    </w:pPr>
    <w:rPr>
      <w:rFonts w:ascii="Times New Roman" w:hAnsi="Times New Roman" w:cs="Times New Roman"/>
      <w:b/>
      <w:bCs/>
      <w:sz w:val="28"/>
      <w:szCs w:val="28"/>
      <w:lang w:val="en-US"/>
    </w:rPr>
  </w:style>
  <w:style w:type="paragraph" w:styleId="2">
    <w:name w:val="heading 2"/>
    <w:basedOn w:val="11"/>
    <w:next w:val="11"/>
    <w:rsid w:val="00822C16"/>
    <w:pPr>
      <w:keepNext/>
      <w:keepLines/>
      <w:spacing w:before="360" w:after="80"/>
      <w:outlineLvl w:val="1"/>
    </w:pPr>
    <w:rPr>
      <w:b/>
      <w:sz w:val="36"/>
      <w:szCs w:val="36"/>
    </w:rPr>
  </w:style>
  <w:style w:type="paragraph" w:styleId="3">
    <w:name w:val="heading 3"/>
    <w:basedOn w:val="11"/>
    <w:next w:val="11"/>
    <w:rsid w:val="00822C16"/>
    <w:pPr>
      <w:keepNext/>
      <w:keepLines/>
      <w:spacing w:before="280" w:after="80"/>
      <w:outlineLvl w:val="2"/>
    </w:pPr>
    <w:rPr>
      <w:b/>
      <w:sz w:val="28"/>
      <w:szCs w:val="28"/>
    </w:rPr>
  </w:style>
  <w:style w:type="paragraph" w:styleId="4">
    <w:name w:val="heading 4"/>
    <w:basedOn w:val="11"/>
    <w:next w:val="11"/>
    <w:rsid w:val="00822C16"/>
    <w:pPr>
      <w:keepNext/>
      <w:keepLines/>
      <w:spacing w:before="240" w:after="40"/>
      <w:outlineLvl w:val="3"/>
    </w:pPr>
    <w:rPr>
      <w:b/>
      <w:sz w:val="24"/>
      <w:szCs w:val="24"/>
    </w:rPr>
  </w:style>
  <w:style w:type="paragraph" w:styleId="5">
    <w:name w:val="heading 5"/>
    <w:basedOn w:val="11"/>
    <w:next w:val="11"/>
    <w:rsid w:val="00822C16"/>
    <w:pPr>
      <w:keepNext/>
      <w:keepLines/>
      <w:spacing w:before="220" w:after="40"/>
      <w:outlineLvl w:val="4"/>
    </w:pPr>
    <w:rPr>
      <w:b/>
    </w:rPr>
  </w:style>
  <w:style w:type="paragraph" w:styleId="6">
    <w:name w:val="heading 6"/>
    <w:basedOn w:val="11"/>
    <w:next w:val="11"/>
    <w:rsid w:val="00822C1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22C16"/>
  </w:style>
  <w:style w:type="table" w:customStyle="1" w:styleId="TableNormal">
    <w:name w:val="Table Normal"/>
    <w:rsid w:val="00822C16"/>
    <w:tblPr>
      <w:tblCellMar>
        <w:top w:w="0" w:type="dxa"/>
        <w:left w:w="0" w:type="dxa"/>
        <w:bottom w:w="0" w:type="dxa"/>
        <w:right w:w="0" w:type="dxa"/>
      </w:tblCellMar>
    </w:tblPr>
  </w:style>
  <w:style w:type="paragraph" w:styleId="a3">
    <w:name w:val="Title"/>
    <w:basedOn w:val="11"/>
    <w:next w:val="11"/>
    <w:rsid w:val="00822C16"/>
    <w:pPr>
      <w:keepNext/>
      <w:keepLines/>
      <w:spacing w:before="480" w:after="120"/>
    </w:pPr>
    <w:rPr>
      <w:b/>
      <w:sz w:val="72"/>
      <w:szCs w:val="72"/>
    </w:rPr>
  </w:style>
  <w:style w:type="character" w:customStyle="1" w:styleId="10">
    <w:name w:val="Заголовок 1 Знак"/>
    <w:basedOn w:val="a0"/>
    <w:link w:val="1"/>
    <w:uiPriority w:val="99"/>
    <w:rsid w:val="00A22CFC"/>
    <w:rPr>
      <w:rFonts w:ascii="Times New Roman" w:eastAsia="Calibri" w:hAnsi="Times New Roman" w:cs="Times New Roman"/>
      <w:b/>
      <w:bCs/>
      <w:sz w:val="28"/>
      <w:szCs w:val="28"/>
      <w:lang w:val="en-US"/>
    </w:rPr>
  </w:style>
  <w:style w:type="character" w:customStyle="1" w:styleId="a4">
    <w:name w:val="Подпись к таблице_"/>
    <w:link w:val="a5"/>
    <w:uiPriority w:val="99"/>
    <w:locked/>
    <w:rsid w:val="00A22CFC"/>
    <w:rPr>
      <w:spacing w:val="3"/>
      <w:sz w:val="21"/>
      <w:szCs w:val="21"/>
      <w:shd w:val="clear" w:color="auto" w:fill="FFFFFF"/>
    </w:rPr>
  </w:style>
  <w:style w:type="paragraph" w:customStyle="1" w:styleId="a5">
    <w:name w:val="Подпись к таблице"/>
    <w:basedOn w:val="a"/>
    <w:link w:val="a4"/>
    <w:uiPriority w:val="99"/>
    <w:rsid w:val="00A22CFC"/>
    <w:pPr>
      <w:widowControl w:val="0"/>
      <w:shd w:val="clear" w:color="auto" w:fill="FFFFFF"/>
      <w:spacing w:after="0" w:line="240" w:lineRule="atLeast"/>
    </w:pPr>
    <w:rPr>
      <w:spacing w:val="3"/>
      <w:sz w:val="21"/>
      <w:szCs w:val="21"/>
      <w:shd w:val="clear" w:color="auto" w:fill="FFFFFF"/>
      <w:lang w:val="uk-UA"/>
    </w:rPr>
  </w:style>
  <w:style w:type="paragraph" w:customStyle="1" w:styleId="12">
    <w:name w:val="Абзац списка1"/>
    <w:basedOn w:val="a"/>
    <w:uiPriority w:val="99"/>
    <w:qFormat/>
    <w:rsid w:val="00A22CFC"/>
    <w:pPr>
      <w:widowControl w:val="0"/>
      <w:spacing w:after="0" w:line="240" w:lineRule="auto"/>
      <w:ind w:left="720"/>
    </w:pPr>
    <w:rPr>
      <w:rFonts w:ascii="Times New Roman" w:eastAsia="Times New Roman" w:hAnsi="Times New Roman" w:cs="Times New Roman"/>
      <w:lang w:val="en-US"/>
    </w:rPr>
  </w:style>
  <w:style w:type="paragraph" w:customStyle="1" w:styleId="TableParagraph">
    <w:name w:val="Table Paragraph"/>
    <w:basedOn w:val="a"/>
    <w:uiPriority w:val="99"/>
    <w:rsid w:val="00A22CFC"/>
    <w:pPr>
      <w:widowControl w:val="0"/>
      <w:spacing w:after="0" w:line="240" w:lineRule="auto"/>
      <w:ind w:left="98"/>
    </w:pPr>
    <w:rPr>
      <w:rFonts w:ascii="Times New Roman" w:eastAsia="Times New Roman" w:hAnsi="Times New Roman" w:cs="Times New Roman"/>
      <w:lang w:val="en-US"/>
    </w:rPr>
  </w:style>
  <w:style w:type="character" w:customStyle="1" w:styleId="l6">
    <w:name w:val="l6"/>
    <w:rsid w:val="00A22CFC"/>
  </w:style>
  <w:style w:type="character" w:customStyle="1" w:styleId="l7">
    <w:name w:val="l7"/>
    <w:rsid w:val="00A22CFC"/>
  </w:style>
  <w:style w:type="character" w:customStyle="1" w:styleId="st">
    <w:name w:val="st"/>
    <w:rsid w:val="00A22CFC"/>
  </w:style>
  <w:style w:type="character" w:styleId="a6">
    <w:name w:val="Emphasis"/>
    <w:uiPriority w:val="20"/>
    <w:qFormat/>
    <w:rsid w:val="00A22CFC"/>
    <w:rPr>
      <w:i/>
      <w:iCs/>
    </w:rPr>
  </w:style>
  <w:style w:type="paragraph" w:styleId="a7">
    <w:name w:val="List Paragraph"/>
    <w:basedOn w:val="a"/>
    <w:uiPriority w:val="99"/>
    <w:qFormat/>
    <w:rsid w:val="00345892"/>
    <w:pPr>
      <w:spacing w:after="160" w:line="259" w:lineRule="auto"/>
      <w:ind w:left="720"/>
    </w:pPr>
    <w:rPr>
      <w:lang w:val="uk-UA"/>
    </w:rPr>
  </w:style>
  <w:style w:type="paragraph" w:styleId="30">
    <w:name w:val="Body Text Indent 3"/>
    <w:basedOn w:val="a"/>
    <w:link w:val="31"/>
    <w:uiPriority w:val="99"/>
    <w:rsid w:val="00345892"/>
    <w:pPr>
      <w:spacing w:after="0" w:line="360" w:lineRule="auto"/>
      <w:ind w:firstLine="720"/>
      <w:jc w:val="both"/>
    </w:pPr>
    <w:rPr>
      <w:rFonts w:ascii="Arial Unicode MS" w:hAnsi="Arial Unicode MS" w:cs="Arial Unicode MS"/>
      <w:sz w:val="28"/>
      <w:szCs w:val="28"/>
      <w:lang w:val="uk-UA"/>
    </w:rPr>
  </w:style>
  <w:style w:type="character" w:customStyle="1" w:styleId="31">
    <w:name w:val="Основной текст с отступом 3 Знак"/>
    <w:basedOn w:val="a0"/>
    <w:link w:val="30"/>
    <w:uiPriority w:val="99"/>
    <w:rsid w:val="00345892"/>
    <w:rPr>
      <w:rFonts w:ascii="Arial Unicode MS" w:eastAsia="Calibri" w:hAnsi="Arial Unicode MS" w:cs="Arial Unicode MS"/>
      <w:sz w:val="28"/>
      <w:szCs w:val="28"/>
    </w:rPr>
  </w:style>
  <w:style w:type="paragraph" w:styleId="20">
    <w:name w:val="Body Text Indent 2"/>
    <w:basedOn w:val="a"/>
    <w:link w:val="21"/>
    <w:uiPriority w:val="99"/>
    <w:semiHidden/>
    <w:unhideWhenUsed/>
    <w:rsid w:val="00345892"/>
    <w:pPr>
      <w:spacing w:after="120" w:line="480" w:lineRule="auto"/>
      <w:ind w:left="283"/>
    </w:pPr>
  </w:style>
  <w:style w:type="character" w:customStyle="1" w:styleId="21">
    <w:name w:val="Основной текст с отступом 2 Знак"/>
    <w:basedOn w:val="a0"/>
    <w:link w:val="20"/>
    <w:uiPriority w:val="99"/>
    <w:semiHidden/>
    <w:rsid w:val="00345892"/>
    <w:rPr>
      <w:lang w:val="ru-RU"/>
    </w:rPr>
  </w:style>
  <w:style w:type="table" w:styleId="a8">
    <w:name w:val="Table Grid"/>
    <w:basedOn w:val="a1"/>
    <w:uiPriority w:val="39"/>
    <w:rsid w:val="00345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11"/>
    <w:next w:val="11"/>
    <w:rsid w:val="00822C16"/>
    <w:pPr>
      <w:keepNext/>
      <w:keepLines/>
      <w:spacing w:before="360" w:after="80"/>
    </w:pPr>
    <w:rPr>
      <w:rFonts w:ascii="Georgia" w:eastAsia="Georgia" w:hAnsi="Georgia" w:cs="Georgia"/>
      <w:i/>
      <w:color w:val="666666"/>
      <w:sz w:val="48"/>
      <w:szCs w:val="48"/>
    </w:rPr>
  </w:style>
  <w:style w:type="table" w:customStyle="1" w:styleId="120">
    <w:name w:val="12"/>
    <w:basedOn w:val="TableNormal"/>
    <w:rsid w:val="00822C16"/>
    <w:tblPr>
      <w:tblStyleRowBandSize w:val="1"/>
      <w:tblStyleColBandSize w:val="1"/>
      <w:tblCellMar>
        <w:top w:w="0" w:type="dxa"/>
        <w:left w:w="113" w:type="dxa"/>
        <w:bottom w:w="0" w:type="dxa"/>
        <w:right w:w="115" w:type="dxa"/>
      </w:tblCellMar>
    </w:tblPr>
  </w:style>
  <w:style w:type="table" w:customStyle="1" w:styleId="110">
    <w:name w:val="11"/>
    <w:basedOn w:val="TableNormal"/>
    <w:rsid w:val="00822C16"/>
    <w:tblPr>
      <w:tblStyleRowBandSize w:val="1"/>
      <w:tblStyleColBandSize w:val="1"/>
      <w:tblCellMar>
        <w:top w:w="0" w:type="dxa"/>
        <w:left w:w="113" w:type="dxa"/>
        <w:bottom w:w="0" w:type="dxa"/>
        <w:right w:w="115" w:type="dxa"/>
      </w:tblCellMar>
    </w:tblPr>
  </w:style>
  <w:style w:type="table" w:customStyle="1" w:styleId="100">
    <w:name w:val="10"/>
    <w:basedOn w:val="TableNormal"/>
    <w:rsid w:val="00822C16"/>
    <w:tblPr>
      <w:tblStyleRowBandSize w:val="1"/>
      <w:tblStyleColBandSize w:val="1"/>
      <w:tblCellMar>
        <w:top w:w="0" w:type="dxa"/>
        <w:left w:w="113" w:type="dxa"/>
        <w:bottom w:w="0" w:type="dxa"/>
        <w:right w:w="115" w:type="dxa"/>
      </w:tblCellMar>
    </w:tblPr>
  </w:style>
  <w:style w:type="table" w:customStyle="1" w:styleId="9">
    <w:name w:val="9"/>
    <w:basedOn w:val="TableNormal"/>
    <w:rsid w:val="00822C16"/>
    <w:tblPr>
      <w:tblStyleRowBandSize w:val="1"/>
      <w:tblStyleColBandSize w:val="1"/>
      <w:tblCellMar>
        <w:top w:w="0" w:type="dxa"/>
        <w:left w:w="113" w:type="dxa"/>
        <w:bottom w:w="0" w:type="dxa"/>
        <w:right w:w="115" w:type="dxa"/>
      </w:tblCellMar>
    </w:tblPr>
  </w:style>
  <w:style w:type="table" w:customStyle="1" w:styleId="8">
    <w:name w:val="8"/>
    <w:basedOn w:val="TableNormal"/>
    <w:rsid w:val="00822C16"/>
    <w:tblPr>
      <w:tblStyleRowBandSize w:val="1"/>
      <w:tblStyleColBandSize w:val="1"/>
      <w:tblCellMar>
        <w:top w:w="0" w:type="dxa"/>
        <w:left w:w="113" w:type="dxa"/>
        <w:bottom w:w="0" w:type="dxa"/>
        <w:right w:w="115" w:type="dxa"/>
      </w:tblCellMar>
    </w:tblPr>
  </w:style>
  <w:style w:type="table" w:customStyle="1" w:styleId="7">
    <w:name w:val="7"/>
    <w:basedOn w:val="TableNormal"/>
    <w:rsid w:val="00822C16"/>
    <w:pPr>
      <w:spacing w:after="0" w:line="240" w:lineRule="auto"/>
    </w:pPr>
    <w:tblPr>
      <w:tblStyleRowBandSize w:val="1"/>
      <w:tblStyleColBandSize w:val="1"/>
      <w:tblCellMar>
        <w:top w:w="0" w:type="dxa"/>
        <w:left w:w="108" w:type="dxa"/>
        <w:bottom w:w="0" w:type="dxa"/>
        <w:right w:w="108" w:type="dxa"/>
      </w:tblCellMar>
    </w:tblPr>
  </w:style>
  <w:style w:type="table" w:customStyle="1" w:styleId="60">
    <w:name w:val="6"/>
    <w:basedOn w:val="TableNormal"/>
    <w:rsid w:val="00822C16"/>
    <w:pPr>
      <w:spacing w:after="0" w:line="240" w:lineRule="auto"/>
    </w:pPr>
    <w:tblPr>
      <w:tblStyleRowBandSize w:val="1"/>
      <w:tblStyleColBandSize w:val="1"/>
      <w:tblCellMar>
        <w:top w:w="0" w:type="dxa"/>
        <w:left w:w="108" w:type="dxa"/>
        <w:bottom w:w="0" w:type="dxa"/>
        <w:right w:w="108" w:type="dxa"/>
      </w:tblCellMar>
    </w:tblPr>
  </w:style>
  <w:style w:type="table" w:customStyle="1" w:styleId="50">
    <w:name w:val="5"/>
    <w:basedOn w:val="TableNormal"/>
    <w:rsid w:val="00822C16"/>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
    <w:rsid w:val="00822C16"/>
    <w:pPr>
      <w:spacing w:after="0" w:line="240" w:lineRule="auto"/>
    </w:pPr>
    <w:tblPr>
      <w:tblStyleRowBandSize w:val="1"/>
      <w:tblStyleColBandSize w:val="1"/>
      <w:tblCellMar>
        <w:top w:w="0" w:type="dxa"/>
        <w:left w:w="108" w:type="dxa"/>
        <w:bottom w:w="0" w:type="dxa"/>
        <w:right w:w="108" w:type="dxa"/>
      </w:tblCellMar>
    </w:tblPr>
  </w:style>
  <w:style w:type="table" w:customStyle="1" w:styleId="32">
    <w:name w:val="3"/>
    <w:basedOn w:val="TableNormal"/>
    <w:rsid w:val="00822C16"/>
    <w:pPr>
      <w:spacing w:after="0" w:line="240" w:lineRule="auto"/>
    </w:pPr>
    <w:tblPr>
      <w:tblStyleRowBandSize w:val="1"/>
      <w:tblStyleColBandSize w:val="1"/>
      <w:tblCellMar>
        <w:top w:w="0" w:type="dxa"/>
        <w:left w:w="108" w:type="dxa"/>
        <w:bottom w:w="0" w:type="dxa"/>
        <w:right w:w="108" w:type="dxa"/>
      </w:tblCellMar>
    </w:tblPr>
  </w:style>
  <w:style w:type="table" w:customStyle="1" w:styleId="22">
    <w:name w:val="2"/>
    <w:basedOn w:val="TableNormal"/>
    <w:rsid w:val="00822C16"/>
    <w:pPr>
      <w:spacing w:after="0" w:line="240" w:lineRule="auto"/>
    </w:pPr>
    <w:tblPr>
      <w:tblStyleRowBandSize w:val="1"/>
      <w:tblStyleColBandSize w:val="1"/>
      <w:tblCellMar>
        <w:top w:w="0" w:type="dxa"/>
        <w:left w:w="108" w:type="dxa"/>
        <w:bottom w:w="0" w:type="dxa"/>
        <w:right w:w="108" w:type="dxa"/>
      </w:tblCellMar>
    </w:tblPr>
  </w:style>
  <w:style w:type="table" w:customStyle="1" w:styleId="13">
    <w:name w:val="1"/>
    <w:basedOn w:val="TableNormal"/>
    <w:rsid w:val="00822C16"/>
    <w:pPr>
      <w:spacing w:after="0" w:line="240" w:lineRule="auto"/>
    </w:pPr>
    <w:tblPr>
      <w:tblStyleRowBandSize w:val="1"/>
      <w:tblStyleColBandSize w:val="1"/>
      <w:tblCellMar>
        <w:top w:w="0" w:type="dxa"/>
        <w:left w:w="108" w:type="dxa"/>
        <w:bottom w:w="0" w:type="dxa"/>
        <w:right w:w="108" w:type="dxa"/>
      </w:tblCellMar>
    </w:tblPr>
  </w:style>
  <w:style w:type="paragraph" w:customStyle="1" w:styleId="14">
    <w:name w:val="Звичайний1"/>
    <w:uiPriority w:val="99"/>
    <w:rsid w:val="00CB462C"/>
    <w:pPr>
      <w:widowControl w:val="0"/>
      <w:spacing w:after="0" w:line="260" w:lineRule="auto"/>
      <w:ind w:firstLine="720"/>
    </w:pPr>
    <w:rPr>
      <w:rFonts w:ascii="Times New Roman" w:eastAsia="Times New Roman" w:hAnsi="Times New Roman" w:cs="Times New Roman"/>
      <w:sz w:val="28"/>
      <w:szCs w:val="20"/>
      <w:lang w:val="uk-UA"/>
    </w:rPr>
  </w:style>
  <w:style w:type="paragraph" w:styleId="aa">
    <w:name w:val="No Spacing"/>
    <w:uiPriority w:val="99"/>
    <w:qFormat/>
    <w:rsid w:val="00CB462C"/>
    <w:pPr>
      <w:spacing w:after="0" w:line="240" w:lineRule="auto"/>
    </w:pPr>
    <w:rPr>
      <w:lang w:eastAsia="en-US"/>
    </w:rPr>
  </w:style>
  <w:style w:type="character" w:customStyle="1" w:styleId="A40">
    <w:name w:val="A4"/>
    <w:uiPriority w:val="99"/>
    <w:rsid w:val="00CB462C"/>
    <w:rPr>
      <w:color w:val="000000"/>
      <w:sz w:val="22"/>
      <w:szCs w:val="22"/>
    </w:rPr>
  </w:style>
  <w:style w:type="paragraph" w:styleId="ab">
    <w:name w:val="Body Text"/>
    <w:basedOn w:val="a"/>
    <w:link w:val="ac"/>
    <w:uiPriority w:val="99"/>
    <w:semiHidden/>
    <w:unhideWhenUsed/>
    <w:rsid w:val="00CB462C"/>
    <w:pPr>
      <w:spacing w:after="120"/>
    </w:pPr>
  </w:style>
  <w:style w:type="character" w:customStyle="1" w:styleId="ac">
    <w:name w:val="Основной текст Знак"/>
    <w:basedOn w:val="a0"/>
    <w:link w:val="ab"/>
    <w:uiPriority w:val="99"/>
    <w:semiHidden/>
    <w:rsid w:val="00CB462C"/>
  </w:style>
  <w:style w:type="character" w:customStyle="1" w:styleId="23">
    <w:name w:val="Основной текст (2)_"/>
    <w:link w:val="24"/>
    <w:uiPriority w:val="99"/>
    <w:locked/>
    <w:rsid w:val="00CE78F5"/>
    <w:rPr>
      <w:rFonts w:ascii="Times New Roman" w:hAnsi="Times New Roman" w:cs="Times New Roman"/>
      <w:shd w:val="clear" w:color="auto" w:fill="FFFFFF"/>
    </w:rPr>
  </w:style>
  <w:style w:type="paragraph" w:customStyle="1" w:styleId="24">
    <w:name w:val="Основной текст (2)"/>
    <w:basedOn w:val="a"/>
    <w:link w:val="23"/>
    <w:uiPriority w:val="99"/>
    <w:rsid w:val="00CE78F5"/>
    <w:pPr>
      <w:widowControl w:val="0"/>
      <w:shd w:val="clear" w:color="auto" w:fill="FFFFFF"/>
      <w:spacing w:after="240" w:line="235" w:lineRule="exact"/>
      <w:ind w:hanging="320"/>
    </w:pPr>
    <w:rPr>
      <w:rFonts w:ascii="Times New Roman" w:hAnsi="Times New Roman" w:cs="Times New Roman"/>
    </w:rPr>
  </w:style>
  <w:style w:type="character" w:customStyle="1" w:styleId="2Tahoma1">
    <w:name w:val="Основной текст (2) + Tahoma1"/>
    <w:aliases w:val="81,5 pt1,Полужирный2,Курсив5,Интервал 0 pt"/>
    <w:uiPriority w:val="99"/>
    <w:rsid w:val="00CE78F5"/>
    <w:rPr>
      <w:rFonts w:ascii="Tahoma" w:hAnsi="Tahoma" w:cs="Tahoma"/>
      <w:b/>
      <w:bCs/>
      <w:i/>
      <w:iCs/>
      <w:color w:val="000000"/>
      <w:spacing w:val="-10"/>
      <w:w w:val="100"/>
      <w:position w:val="0"/>
      <w:sz w:val="17"/>
      <w:szCs w:val="17"/>
      <w:u w:val="none"/>
      <w:lang w:val="uk-UA" w:eastAsia="uk-UA"/>
    </w:rPr>
  </w:style>
  <w:style w:type="paragraph" w:styleId="ad">
    <w:name w:val="Balloon Text"/>
    <w:basedOn w:val="a"/>
    <w:link w:val="ae"/>
    <w:uiPriority w:val="99"/>
    <w:semiHidden/>
    <w:unhideWhenUsed/>
    <w:rsid w:val="002F1DA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F1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1301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5xa0Wj1kW+t/NS4eP0m77L/Fdw==">AMUW2mXFRBqgFkCvn6FweyWA/EXAxwBNEf/Yyyjh/btpQGrckPSrTgUoPfBNwTGRK1mcsBQ/V8trK/UwrThUpHGGNA5erhtcl/DuXYgGAdKqYymMT0jbfpo=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8909</Words>
  <Characters>50784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lubplzt_tc</dc:creator>
  <cp:keywords/>
  <dc:description/>
  <cp:lastModifiedBy>1</cp:lastModifiedBy>
  <cp:revision>14</cp:revision>
  <cp:lastPrinted>2021-09-28T08:30:00Z</cp:lastPrinted>
  <dcterms:created xsi:type="dcterms:W3CDTF">2021-05-13T08:14:00Z</dcterms:created>
  <dcterms:modified xsi:type="dcterms:W3CDTF">2022-01-19T10:19:00Z</dcterms:modified>
</cp:coreProperties>
</file>